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DC6" w:rsidRPr="007E098D" w:rsidRDefault="00F77DC6" w:rsidP="00F77DC6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lang w:val="sv-SE"/>
        </w:rPr>
      </w:pPr>
      <w:r w:rsidRPr="007E098D">
        <w:rPr>
          <w:rFonts w:asciiTheme="majorBidi" w:hAnsiTheme="majorBidi" w:cstheme="majorBidi"/>
          <w:b/>
          <w:lang w:val="sv-SE"/>
        </w:rPr>
        <w:t>PROGRAM TAHUNAN</w:t>
      </w:r>
    </w:p>
    <w:p w:rsidR="00F77DC6" w:rsidRPr="007E098D" w:rsidRDefault="00F77DC6" w:rsidP="00F77DC6">
      <w:pPr>
        <w:tabs>
          <w:tab w:val="left" w:pos="5940"/>
        </w:tabs>
        <w:spacing w:after="0" w:line="240" w:lineRule="auto"/>
        <w:contextualSpacing/>
        <w:rPr>
          <w:rFonts w:asciiTheme="majorBidi" w:hAnsiTheme="majorBidi" w:cstheme="majorBidi"/>
          <w:lang w:val="sv-SE"/>
        </w:rPr>
      </w:pPr>
      <w:r w:rsidRPr="007E098D">
        <w:rPr>
          <w:rFonts w:asciiTheme="majorBidi" w:hAnsiTheme="majorBidi" w:cstheme="majorBidi"/>
          <w:lang w:val="sv-SE"/>
        </w:rPr>
        <w:tab/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38"/>
        <w:gridCol w:w="303"/>
        <w:gridCol w:w="753"/>
        <w:gridCol w:w="283"/>
        <w:gridCol w:w="6379"/>
      </w:tblGrid>
      <w:tr w:rsidR="007E098D" w:rsidRPr="00B1565E" w:rsidTr="007E098D">
        <w:tc>
          <w:tcPr>
            <w:tcW w:w="2694" w:type="dxa"/>
            <w:gridSpan w:val="3"/>
            <w:shd w:val="clear" w:color="auto" w:fill="auto"/>
            <w:hideMark/>
          </w:tcPr>
          <w:p w:rsidR="007E098D" w:rsidRPr="00B1565E" w:rsidRDefault="007E098D" w:rsidP="00687835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1565E">
              <w:rPr>
                <w:rFonts w:ascii="Times New Roman" w:hAnsi="Times New Roman"/>
              </w:rPr>
              <w:t>Satuan</w:t>
            </w:r>
            <w:proofErr w:type="spellEnd"/>
            <w:r w:rsidRPr="00B1565E">
              <w:rPr>
                <w:rFonts w:ascii="Times New Roman" w:hAnsi="Times New Roman"/>
              </w:rPr>
              <w:t xml:space="preserve"> </w:t>
            </w:r>
            <w:proofErr w:type="spellStart"/>
            <w:r w:rsidRPr="00B1565E">
              <w:rPr>
                <w:rFonts w:ascii="Times New Roman" w:hAnsi="Times New Roman"/>
              </w:rPr>
              <w:t>Pendidikan</w:t>
            </w:r>
            <w:proofErr w:type="spellEnd"/>
          </w:p>
        </w:tc>
        <w:tc>
          <w:tcPr>
            <w:tcW w:w="283" w:type="dxa"/>
            <w:shd w:val="clear" w:color="auto" w:fill="auto"/>
            <w:hideMark/>
          </w:tcPr>
          <w:p w:rsidR="007E098D" w:rsidRPr="00B1565E" w:rsidRDefault="007E098D" w:rsidP="00687835">
            <w:pPr>
              <w:spacing w:after="0"/>
              <w:rPr>
                <w:rFonts w:ascii="Times New Roman" w:hAnsi="Times New Roman"/>
              </w:rPr>
            </w:pPr>
            <w:r w:rsidRPr="00B1565E">
              <w:rPr>
                <w:rFonts w:ascii="Times New Roman" w:hAnsi="Times New Roman"/>
              </w:rPr>
              <w:t>:</w:t>
            </w:r>
          </w:p>
        </w:tc>
        <w:tc>
          <w:tcPr>
            <w:tcW w:w="6379" w:type="dxa"/>
            <w:shd w:val="clear" w:color="auto" w:fill="auto"/>
            <w:hideMark/>
          </w:tcPr>
          <w:p w:rsidR="007E098D" w:rsidRPr="00B1565E" w:rsidRDefault="007E098D" w:rsidP="00184845">
            <w:pPr>
              <w:spacing w:after="0"/>
              <w:rPr>
                <w:rFonts w:ascii="Times New Roman" w:hAnsi="Times New Roman"/>
              </w:rPr>
            </w:pPr>
            <w:r w:rsidRPr="00B1565E">
              <w:rPr>
                <w:rFonts w:ascii="Times New Roman" w:hAnsi="Times New Roman"/>
              </w:rPr>
              <w:t>SM</w:t>
            </w:r>
            <w:r>
              <w:rPr>
                <w:rFonts w:ascii="Times New Roman" w:hAnsi="Times New Roman"/>
              </w:rPr>
              <w:t>A</w:t>
            </w:r>
            <w:r w:rsidRPr="00B1565E">
              <w:rPr>
                <w:rFonts w:ascii="Times New Roman" w:hAnsi="Times New Roman"/>
              </w:rPr>
              <w:t xml:space="preserve">  </w:t>
            </w:r>
          </w:p>
        </w:tc>
      </w:tr>
      <w:tr w:rsidR="007E098D" w:rsidRPr="00B1565E" w:rsidTr="007E098D">
        <w:tc>
          <w:tcPr>
            <w:tcW w:w="2694" w:type="dxa"/>
            <w:gridSpan w:val="3"/>
            <w:shd w:val="clear" w:color="auto" w:fill="auto"/>
            <w:hideMark/>
          </w:tcPr>
          <w:p w:rsidR="007E098D" w:rsidRPr="00B1565E" w:rsidRDefault="007E098D" w:rsidP="00687835">
            <w:pPr>
              <w:spacing w:after="0"/>
              <w:rPr>
                <w:rFonts w:ascii="Times New Roman" w:hAnsi="Times New Roman"/>
              </w:rPr>
            </w:pPr>
            <w:r w:rsidRPr="00B1565E">
              <w:rPr>
                <w:rFonts w:ascii="Times New Roman" w:hAnsi="Times New Roman"/>
              </w:rPr>
              <w:t xml:space="preserve">Mata </w:t>
            </w:r>
            <w:proofErr w:type="spellStart"/>
            <w:r w:rsidRPr="00B1565E">
              <w:rPr>
                <w:rFonts w:ascii="Times New Roman" w:hAnsi="Times New Roman"/>
              </w:rPr>
              <w:t>Pelajaran</w:t>
            </w:r>
            <w:proofErr w:type="spellEnd"/>
          </w:p>
        </w:tc>
        <w:tc>
          <w:tcPr>
            <w:tcW w:w="283" w:type="dxa"/>
            <w:shd w:val="clear" w:color="auto" w:fill="auto"/>
            <w:hideMark/>
          </w:tcPr>
          <w:p w:rsidR="007E098D" w:rsidRPr="00B1565E" w:rsidRDefault="007E098D" w:rsidP="00687835">
            <w:pPr>
              <w:spacing w:after="0"/>
              <w:rPr>
                <w:rFonts w:ascii="Times New Roman" w:hAnsi="Times New Roman"/>
              </w:rPr>
            </w:pPr>
            <w:r w:rsidRPr="00B1565E">
              <w:rPr>
                <w:rFonts w:ascii="Times New Roman" w:hAnsi="Times New Roman"/>
              </w:rPr>
              <w:t>:</w:t>
            </w:r>
          </w:p>
        </w:tc>
        <w:tc>
          <w:tcPr>
            <w:tcW w:w="6379" w:type="dxa"/>
            <w:shd w:val="clear" w:color="auto" w:fill="auto"/>
            <w:hideMark/>
          </w:tcPr>
          <w:p w:rsidR="007E098D" w:rsidRPr="00B1565E" w:rsidRDefault="007E098D" w:rsidP="00687835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Seni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Budaya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Seni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Musik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7E098D" w:rsidRPr="00B1565E" w:rsidTr="007E098D">
        <w:tc>
          <w:tcPr>
            <w:tcW w:w="2694" w:type="dxa"/>
            <w:gridSpan w:val="3"/>
            <w:shd w:val="clear" w:color="auto" w:fill="auto"/>
            <w:hideMark/>
          </w:tcPr>
          <w:p w:rsidR="007E098D" w:rsidRPr="00B1565E" w:rsidRDefault="007E098D" w:rsidP="00687835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1565E">
              <w:rPr>
                <w:rFonts w:ascii="Times New Roman" w:hAnsi="Times New Roman"/>
              </w:rPr>
              <w:t>Kelas</w:t>
            </w:r>
            <w:proofErr w:type="spellEnd"/>
            <w:r w:rsidRPr="00B1565E">
              <w:rPr>
                <w:rFonts w:ascii="Times New Roman" w:hAnsi="Times New Roman"/>
              </w:rPr>
              <w:t>/Semester</w:t>
            </w:r>
          </w:p>
        </w:tc>
        <w:tc>
          <w:tcPr>
            <w:tcW w:w="283" w:type="dxa"/>
            <w:shd w:val="clear" w:color="auto" w:fill="auto"/>
            <w:hideMark/>
          </w:tcPr>
          <w:p w:rsidR="007E098D" w:rsidRPr="00B1565E" w:rsidRDefault="007E098D" w:rsidP="00687835">
            <w:pPr>
              <w:spacing w:after="0"/>
              <w:rPr>
                <w:rFonts w:ascii="Times New Roman" w:hAnsi="Times New Roman"/>
              </w:rPr>
            </w:pPr>
            <w:r w:rsidRPr="00B1565E">
              <w:rPr>
                <w:rFonts w:ascii="Times New Roman" w:hAnsi="Times New Roman"/>
              </w:rPr>
              <w:t>:</w:t>
            </w:r>
          </w:p>
        </w:tc>
        <w:tc>
          <w:tcPr>
            <w:tcW w:w="6379" w:type="dxa"/>
            <w:shd w:val="clear" w:color="auto" w:fill="auto"/>
            <w:hideMark/>
          </w:tcPr>
          <w:p w:rsidR="007E098D" w:rsidRPr="00B1565E" w:rsidRDefault="007E098D" w:rsidP="006878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XII</w:t>
            </w:r>
            <w:r w:rsidRPr="00B1565E">
              <w:rPr>
                <w:rFonts w:ascii="Times New Roman" w:hAnsi="Times New Roman"/>
              </w:rPr>
              <w:t xml:space="preserve"> / 1-2 (</w:t>
            </w:r>
            <w:proofErr w:type="spellStart"/>
            <w:r w:rsidRPr="00B1565E">
              <w:rPr>
                <w:rFonts w:ascii="Times New Roman" w:hAnsi="Times New Roman"/>
              </w:rPr>
              <w:t>Ganjil</w:t>
            </w:r>
            <w:proofErr w:type="spellEnd"/>
            <w:r w:rsidRPr="00B1565E">
              <w:rPr>
                <w:rFonts w:ascii="Times New Roman" w:hAnsi="Times New Roman"/>
              </w:rPr>
              <w:t xml:space="preserve"> &amp; </w:t>
            </w:r>
            <w:proofErr w:type="spellStart"/>
            <w:r w:rsidRPr="00B1565E">
              <w:rPr>
                <w:rFonts w:ascii="Times New Roman" w:hAnsi="Times New Roman"/>
              </w:rPr>
              <w:t>Genap</w:t>
            </w:r>
            <w:proofErr w:type="spellEnd"/>
            <w:r w:rsidRPr="00B1565E">
              <w:rPr>
                <w:rFonts w:ascii="Times New Roman" w:hAnsi="Times New Roman"/>
              </w:rPr>
              <w:t>)</w:t>
            </w:r>
          </w:p>
        </w:tc>
      </w:tr>
      <w:tr w:rsidR="007E098D" w:rsidRPr="00B1565E" w:rsidTr="007E098D">
        <w:tc>
          <w:tcPr>
            <w:tcW w:w="2694" w:type="dxa"/>
            <w:gridSpan w:val="3"/>
            <w:shd w:val="clear" w:color="auto" w:fill="auto"/>
          </w:tcPr>
          <w:p w:rsidR="007E098D" w:rsidRPr="00B1565E" w:rsidRDefault="007E098D" w:rsidP="00687835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1565E">
              <w:rPr>
                <w:rFonts w:ascii="Times New Roman" w:hAnsi="Times New Roman"/>
              </w:rPr>
              <w:t>Alokasi</w:t>
            </w:r>
            <w:proofErr w:type="spellEnd"/>
            <w:r w:rsidRPr="00B1565E">
              <w:rPr>
                <w:rFonts w:ascii="Times New Roman" w:hAnsi="Times New Roman"/>
              </w:rPr>
              <w:t xml:space="preserve"> </w:t>
            </w:r>
            <w:proofErr w:type="spellStart"/>
            <w:r w:rsidRPr="00B1565E">
              <w:rPr>
                <w:rFonts w:ascii="Times New Roman" w:hAnsi="Times New Roman"/>
              </w:rPr>
              <w:t>Waktu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7E098D" w:rsidRPr="00B1565E" w:rsidRDefault="007E098D" w:rsidP="00687835">
            <w:pPr>
              <w:spacing w:after="0"/>
              <w:rPr>
                <w:rFonts w:ascii="Times New Roman" w:hAnsi="Times New Roman"/>
              </w:rPr>
            </w:pPr>
            <w:r w:rsidRPr="00B1565E">
              <w:rPr>
                <w:rFonts w:ascii="Times New Roman" w:hAnsi="Times New Roman"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:rsidR="007E098D" w:rsidRPr="00B1565E" w:rsidRDefault="007E098D" w:rsidP="00687835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098D" w:rsidRPr="00B1565E" w:rsidTr="007E098D">
        <w:tc>
          <w:tcPr>
            <w:tcW w:w="2694" w:type="dxa"/>
            <w:gridSpan w:val="3"/>
            <w:shd w:val="clear" w:color="auto" w:fill="auto"/>
            <w:hideMark/>
          </w:tcPr>
          <w:p w:rsidR="007E098D" w:rsidRPr="00B1565E" w:rsidRDefault="007E098D" w:rsidP="00687835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1565E">
              <w:rPr>
                <w:rFonts w:ascii="Times New Roman" w:hAnsi="Times New Roman"/>
              </w:rPr>
              <w:t>Tahun</w:t>
            </w:r>
            <w:proofErr w:type="spellEnd"/>
            <w:r w:rsidRPr="00B1565E">
              <w:rPr>
                <w:rFonts w:ascii="Times New Roman" w:hAnsi="Times New Roman"/>
              </w:rPr>
              <w:t xml:space="preserve"> </w:t>
            </w:r>
            <w:proofErr w:type="spellStart"/>
            <w:r w:rsidRPr="00B1565E">
              <w:rPr>
                <w:rFonts w:ascii="Times New Roman" w:hAnsi="Times New Roman"/>
              </w:rPr>
              <w:t>Pelajaran</w:t>
            </w:r>
            <w:proofErr w:type="spellEnd"/>
          </w:p>
        </w:tc>
        <w:tc>
          <w:tcPr>
            <w:tcW w:w="283" w:type="dxa"/>
            <w:shd w:val="clear" w:color="auto" w:fill="auto"/>
            <w:hideMark/>
          </w:tcPr>
          <w:p w:rsidR="007E098D" w:rsidRPr="00B1565E" w:rsidRDefault="007E098D" w:rsidP="00687835">
            <w:pPr>
              <w:spacing w:after="0"/>
              <w:rPr>
                <w:rFonts w:ascii="Times New Roman" w:hAnsi="Times New Roman"/>
              </w:rPr>
            </w:pPr>
            <w:r w:rsidRPr="00B1565E">
              <w:rPr>
                <w:rFonts w:ascii="Times New Roman" w:hAnsi="Times New Roman"/>
              </w:rPr>
              <w:t>:</w:t>
            </w:r>
          </w:p>
        </w:tc>
        <w:tc>
          <w:tcPr>
            <w:tcW w:w="6379" w:type="dxa"/>
            <w:shd w:val="clear" w:color="auto" w:fill="auto"/>
            <w:hideMark/>
          </w:tcPr>
          <w:p w:rsidR="007E098D" w:rsidRPr="00B1565E" w:rsidRDefault="007E098D" w:rsidP="00687835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B1565E">
              <w:rPr>
                <w:rFonts w:ascii="Times New Roman" w:hAnsi="Times New Roman"/>
              </w:rPr>
              <w:t>20…/20…</w:t>
            </w:r>
            <w:proofErr w:type="gramEnd"/>
          </w:p>
        </w:tc>
      </w:tr>
      <w:tr w:rsidR="007E098D" w:rsidRPr="00B1565E" w:rsidTr="007E098D">
        <w:tc>
          <w:tcPr>
            <w:tcW w:w="2694" w:type="dxa"/>
            <w:gridSpan w:val="3"/>
            <w:shd w:val="clear" w:color="auto" w:fill="auto"/>
          </w:tcPr>
          <w:p w:rsidR="007E098D" w:rsidRPr="00B1565E" w:rsidRDefault="007E098D" w:rsidP="0068783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7E098D" w:rsidRPr="00B1565E" w:rsidRDefault="007E098D" w:rsidP="0068783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379" w:type="dxa"/>
            <w:shd w:val="clear" w:color="auto" w:fill="auto"/>
          </w:tcPr>
          <w:p w:rsidR="007E098D" w:rsidRPr="00B1565E" w:rsidRDefault="007E098D" w:rsidP="00687835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098D" w:rsidRPr="00B1565E" w:rsidTr="007E098D">
        <w:tc>
          <w:tcPr>
            <w:tcW w:w="2694" w:type="dxa"/>
            <w:gridSpan w:val="3"/>
            <w:shd w:val="clear" w:color="auto" w:fill="auto"/>
            <w:hideMark/>
          </w:tcPr>
          <w:p w:rsidR="007E098D" w:rsidRPr="00B1565E" w:rsidRDefault="007E098D" w:rsidP="00687835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proofErr w:type="spellStart"/>
            <w:r w:rsidRPr="00B1565E">
              <w:rPr>
                <w:rFonts w:ascii="Times New Roman" w:hAnsi="Times New Roman"/>
                <w:b/>
                <w:u w:val="single"/>
              </w:rPr>
              <w:t>Standar</w:t>
            </w:r>
            <w:proofErr w:type="spellEnd"/>
            <w:r w:rsidRPr="00B1565E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B1565E">
              <w:rPr>
                <w:rFonts w:ascii="Times New Roman" w:hAnsi="Times New Roman"/>
                <w:b/>
                <w:u w:val="single"/>
              </w:rPr>
              <w:t>Kompetensi</w:t>
            </w:r>
            <w:proofErr w:type="spellEnd"/>
            <w:r w:rsidRPr="00B1565E">
              <w:rPr>
                <w:rFonts w:ascii="Times New Roman" w:hAnsi="Times New Roman"/>
                <w:b/>
                <w:u w:val="single"/>
              </w:rPr>
              <w:t xml:space="preserve"> (KI)</w:t>
            </w:r>
          </w:p>
        </w:tc>
        <w:tc>
          <w:tcPr>
            <w:tcW w:w="283" w:type="dxa"/>
            <w:shd w:val="clear" w:color="auto" w:fill="auto"/>
          </w:tcPr>
          <w:p w:rsidR="007E098D" w:rsidRPr="00B1565E" w:rsidRDefault="007E098D" w:rsidP="0068783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379" w:type="dxa"/>
            <w:shd w:val="clear" w:color="auto" w:fill="auto"/>
          </w:tcPr>
          <w:p w:rsidR="007E098D" w:rsidRPr="00B1565E" w:rsidRDefault="007E098D" w:rsidP="00687835">
            <w:pPr>
              <w:spacing w:after="0"/>
              <w:rPr>
                <w:rFonts w:ascii="Times New Roman" w:hAnsi="Times New Roman"/>
              </w:rPr>
            </w:pPr>
          </w:p>
        </w:tc>
      </w:tr>
      <w:tr w:rsidR="007E098D" w:rsidRPr="00B1565E" w:rsidTr="007E098D">
        <w:tc>
          <w:tcPr>
            <w:tcW w:w="1638" w:type="dxa"/>
            <w:shd w:val="clear" w:color="auto" w:fill="auto"/>
            <w:hideMark/>
          </w:tcPr>
          <w:p w:rsidR="007E098D" w:rsidRPr="00B1565E" w:rsidRDefault="007E098D" w:rsidP="006878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565E">
              <w:rPr>
                <w:rFonts w:ascii="Times New Roman" w:hAnsi="Times New Roman"/>
                <w:b/>
              </w:rPr>
              <w:t xml:space="preserve">KI-1 </w:t>
            </w:r>
            <w:proofErr w:type="spellStart"/>
            <w:r w:rsidRPr="00B1565E">
              <w:rPr>
                <w:rFonts w:ascii="Times New Roman" w:hAnsi="Times New Roman"/>
                <w:b/>
              </w:rPr>
              <w:t>dan</w:t>
            </w:r>
            <w:proofErr w:type="spellEnd"/>
            <w:r w:rsidRPr="00B1565E">
              <w:rPr>
                <w:rFonts w:ascii="Times New Roman" w:hAnsi="Times New Roman"/>
                <w:b/>
              </w:rPr>
              <w:t xml:space="preserve"> KI-2</w:t>
            </w:r>
          </w:p>
        </w:tc>
        <w:tc>
          <w:tcPr>
            <w:tcW w:w="303" w:type="dxa"/>
            <w:shd w:val="clear" w:color="auto" w:fill="auto"/>
            <w:hideMark/>
          </w:tcPr>
          <w:p w:rsidR="007E098D" w:rsidRPr="00B1565E" w:rsidRDefault="007E098D" w:rsidP="00687835">
            <w:pPr>
              <w:spacing w:after="0" w:line="240" w:lineRule="auto"/>
              <w:rPr>
                <w:rFonts w:ascii="Times New Roman" w:hAnsi="Times New Roman"/>
              </w:rPr>
            </w:pPr>
            <w:r w:rsidRPr="00B1565E">
              <w:rPr>
                <w:rFonts w:ascii="Times New Roman" w:hAnsi="Times New Roman"/>
              </w:rPr>
              <w:t>:</w:t>
            </w:r>
          </w:p>
        </w:tc>
        <w:tc>
          <w:tcPr>
            <w:tcW w:w="7415" w:type="dxa"/>
            <w:gridSpan w:val="3"/>
            <w:shd w:val="clear" w:color="auto" w:fill="auto"/>
          </w:tcPr>
          <w:p w:rsidR="007E098D" w:rsidRPr="00B1565E" w:rsidRDefault="007E098D" w:rsidP="006878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098D">
              <w:rPr>
                <w:rFonts w:asciiTheme="majorBidi" w:hAnsiTheme="majorBidi" w:cstheme="majorBidi"/>
                <w:b/>
              </w:rPr>
              <w:t>Menghayati</w:t>
            </w:r>
            <w:proofErr w:type="spellEnd"/>
            <w:r w:rsidRPr="007E098D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  <w:b/>
              </w:rPr>
              <w:t>dan</w:t>
            </w:r>
            <w:proofErr w:type="spellEnd"/>
            <w:r w:rsidRPr="007E098D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  <w:b/>
              </w:rPr>
              <w:t>mengamalkan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ajaran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agama yang </w:t>
            </w:r>
            <w:proofErr w:type="spellStart"/>
            <w:r w:rsidRPr="007E098D">
              <w:rPr>
                <w:rFonts w:asciiTheme="majorBidi" w:hAnsiTheme="majorBidi" w:cstheme="majorBidi"/>
              </w:rPr>
              <w:t>dianutnya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7E098D">
              <w:rPr>
                <w:rFonts w:asciiTheme="majorBidi" w:hAnsiTheme="majorBidi" w:cstheme="majorBidi"/>
                <w:b/>
              </w:rPr>
              <w:t>Menghayati</w:t>
            </w:r>
            <w:proofErr w:type="spellEnd"/>
            <w:r w:rsidRPr="007E098D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  <w:b/>
              </w:rPr>
              <w:t>dan</w:t>
            </w:r>
            <w:proofErr w:type="spellEnd"/>
            <w:r w:rsidRPr="007E098D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  <w:b/>
              </w:rPr>
              <w:t>mengamalkan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perilaku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jujur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disiplin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santun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peduli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7E098D">
              <w:rPr>
                <w:rFonts w:asciiTheme="majorBidi" w:hAnsiTheme="majorBidi" w:cstheme="majorBidi"/>
              </w:rPr>
              <w:t>gotong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royong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kerjasama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toleran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damai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), </w:t>
            </w:r>
            <w:proofErr w:type="spellStart"/>
            <w:r w:rsidRPr="007E098D">
              <w:rPr>
                <w:rFonts w:asciiTheme="majorBidi" w:hAnsiTheme="majorBidi" w:cstheme="majorBidi"/>
              </w:rPr>
              <w:t>bertanggung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jawab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responsif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dan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pro-</w:t>
            </w:r>
            <w:proofErr w:type="spellStart"/>
            <w:r w:rsidRPr="007E098D">
              <w:rPr>
                <w:rFonts w:asciiTheme="majorBidi" w:hAnsiTheme="majorBidi" w:cstheme="majorBidi"/>
              </w:rPr>
              <w:t>aktif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dalam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berinteraksi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secara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efektif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sesuai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dengan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perkembangan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anak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di </w:t>
            </w:r>
            <w:proofErr w:type="spellStart"/>
            <w:r w:rsidRPr="007E098D">
              <w:rPr>
                <w:rFonts w:asciiTheme="majorBidi" w:hAnsiTheme="majorBidi" w:cstheme="majorBidi"/>
              </w:rPr>
              <w:t>lingkungan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keluarga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sekolah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masyarakat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dan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lingkungan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alam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sekitar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bangsa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negara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kawasan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regional, </w:t>
            </w:r>
            <w:proofErr w:type="spellStart"/>
            <w:r w:rsidRPr="007E098D">
              <w:rPr>
                <w:rFonts w:asciiTheme="majorBidi" w:hAnsiTheme="majorBidi" w:cstheme="majorBidi"/>
              </w:rPr>
              <w:t>dan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kawasan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internasional</w:t>
            </w:r>
            <w:proofErr w:type="spellEnd"/>
            <w:r w:rsidRPr="007E098D">
              <w:rPr>
                <w:rFonts w:asciiTheme="majorBidi" w:hAnsiTheme="majorBidi" w:cstheme="majorBidi"/>
              </w:rPr>
              <w:t>”.</w:t>
            </w:r>
          </w:p>
        </w:tc>
      </w:tr>
      <w:tr w:rsidR="007E098D" w:rsidRPr="00B1565E" w:rsidTr="007E098D">
        <w:tc>
          <w:tcPr>
            <w:tcW w:w="1638" w:type="dxa"/>
            <w:shd w:val="clear" w:color="auto" w:fill="auto"/>
            <w:hideMark/>
          </w:tcPr>
          <w:p w:rsidR="007E098D" w:rsidRPr="00B1565E" w:rsidRDefault="007E098D" w:rsidP="006878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565E">
              <w:rPr>
                <w:rFonts w:ascii="Times New Roman" w:hAnsi="Times New Roman"/>
                <w:b/>
              </w:rPr>
              <w:t>KI-3</w:t>
            </w:r>
          </w:p>
        </w:tc>
        <w:tc>
          <w:tcPr>
            <w:tcW w:w="303" w:type="dxa"/>
            <w:shd w:val="clear" w:color="auto" w:fill="auto"/>
            <w:hideMark/>
          </w:tcPr>
          <w:p w:rsidR="007E098D" w:rsidRPr="00B1565E" w:rsidRDefault="007E098D" w:rsidP="00687835">
            <w:pPr>
              <w:spacing w:after="0" w:line="240" w:lineRule="auto"/>
              <w:rPr>
                <w:rFonts w:ascii="Times New Roman" w:hAnsi="Times New Roman"/>
              </w:rPr>
            </w:pPr>
            <w:r w:rsidRPr="00B1565E">
              <w:rPr>
                <w:rFonts w:ascii="Times New Roman" w:hAnsi="Times New Roman"/>
              </w:rPr>
              <w:t>:</w:t>
            </w:r>
          </w:p>
        </w:tc>
        <w:tc>
          <w:tcPr>
            <w:tcW w:w="7415" w:type="dxa"/>
            <w:gridSpan w:val="3"/>
            <w:shd w:val="clear" w:color="auto" w:fill="auto"/>
          </w:tcPr>
          <w:p w:rsidR="007E098D" w:rsidRPr="00B1565E" w:rsidRDefault="007E098D" w:rsidP="006878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098D">
              <w:rPr>
                <w:rFonts w:asciiTheme="majorBidi" w:hAnsiTheme="majorBidi" w:cstheme="majorBidi"/>
              </w:rPr>
              <w:t>Memahami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menerapkan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dan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menganalisis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pengetahuan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faktual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konseptual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prosedural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dan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metakognitif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berdasarkan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rasa </w:t>
            </w:r>
            <w:proofErr w:type="spellStart"/>
            <w:r w:rsidRPr="007E098D">
              <w:rPr>
                <w:rFonts w:asciiTheme="majorBidi" w:hAnsiTheme="majorBidi" w:cstheme="majorBidi"/>
              </w:rPr>
              <w:t>ingin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tahunya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tentang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ilmu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pengetahuan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teknologi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seni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budaya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dan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humaniora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dengan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wawasan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kemanusiaan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kebangsaan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kenegaraan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dan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peradaban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terkait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penyebab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fenomena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dan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kejadian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serta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menerapkan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pengetahuan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prosedural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pada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bidang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kajian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7E098D">
              <w:rPr>
                <w:rFonts w:asciiTheme="majorBidi" w:hAnsiTheme="majorBidi" w:cstheme="majorBidi"/>
              </w:rPr>
              <w:t>spesifik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sesuai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dengan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bakat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dan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minatnya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untuk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memecahkan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masalah</w:t>
            </w:r>
            <w:proofErr w:type="spellEnd"/>
          </w:p>
        </w:tc>
      </w:tr>
      <w:tr w:rsidR="007E098D" w:rsidRPr="00B1565E" w:rsidTr="007E098D">
        <w:tc>
          <w:tcPr>
            <w:tcW w:w="1638" w:type="dxa"/>
            <w:shd w:val="clear" w:color="auto" w:fill="auto"/>
            <w:hideMark/>
          </w:tcPr>
          <w:p w:rsidR="007E098D" w:rsidRPr="00B1565E" w:rsidRDefault="007E098D" w:rsidP="006878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565E">
              <w:rPr>
                <w:rFonts w:ascii="Times New Roman" w:hAnsi="Times New Roman"/>
                <w:b/>
              </w:rPr>
              <w:t>KI-4</w:t>
            </w:r>
          </w:p>
        </w:tc>
        <w:tc>
          <w:tcPr>
            <w:tcW w:w="303" w:type="dxa"/>
            <w:shd w:val="clear" w:color="auto" w:fill="auto"/>
            <w:hideMark/>
          </w:tcPr>
          <w:p w:rsidR="007E098D" w:rsidRPr="00B1565E" w:rsidRDefault="007E098D" w:rsidP="00687835">
            <w:pPr>
              <w:spacing w:after="0" w:line="240" w:lineRule="auto"/>
              <w:rPr>
                <w:rFonts w:ascii="Times New Roman" w:hAnsi="Times New Roman"/>
              </w:rPr>
            </w:pPr>
            <w:r w:rsidRPr="00B1565E">
              <w:rPr>
                <w:rFonts w:ascii="Times New Roman" w:hAnsi="Times New Roman"/>
              </w:rPr>
              <w:t>:</w:t>
            </w:r>
          </w:p>
        </w:tc>
        <w:tc>
          <w:tcPr>
            <w:tcW w:w="7415" w:type="dxa"/>
            <w:gridSpan w:val="3"/>
            <w:shd w:val="clear" w:color="auto" w:fill="auto"/>
          </w:tcPr>
          <w:p w:rsidR="007E098D" w:rsidRPr="00B1565E" w:rsidRDefault="007E098D" w:rsidP="006878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098D">
              <w:rPr>
                <w:rFonts w:asciiTheme="majorBidi" w:hAnsiTheme="majorBidi" w:cstheme="majorBidi"/>
              </w:rPr>
              <w:t>Mengolah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menalar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dan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menyaji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dalam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ranah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konkret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dan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ranah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abstrak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terkait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dengan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pengembangan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dari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7E098D">
              <w:rPr>
                <w:rFonts w:asciiTheme="majorBidi" w:hAnsiTheme="majorBidi" w:cstheme="majorBidi"/>
              </w:rPr>
              <w:t>dipelajarinya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di </w:t>
            </w:r>
            <w:proofErr w:type="spellStart"/>
            <w:r w:rsidRPr="007E098D">
              <w:rPr>
                <w:rFonts w:asciiTheme="majorBidi" w:hAnsiTheme="majorBidi" w:cstheme="majorBidi"/>
              </w:rPr>
              <w:t>sekolah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secara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mandiri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bertindak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secara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efektif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dan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kreatif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E098D">
              <w:rPr>
                <w:rFonts w:asciiTheme="majorBidi" w:hAnsiTheme="majorBidi" w:cstheme="majorBidi"/>
              </w:rPr>
              <w:t>serta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mampu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menggunakan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metode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sesuai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kaidah</w:t>
            </w:r>
            <w:proofErr w:type="spellEnd"/>
            <w:r w:rsidRPr="007E09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E098D">
              <w:rPr>
                <w:rFonts w:asciiTheme="majorBidi" w:hAnsiTheme="majorBidi" w:cstheme="majorBidi"/>
              </w:rPr>
              <w:t>keilmuan</w:t>
            </w:r>
            <w:proofErr w:type="spellEnd"/>
          </w:p>
        </w:tc>
      </w:tr>
    </w:tbl>
    <w:p w:rsidR="004C6BD8" w:rsidRPr="007E098D" w:rsidRDefault="004C6BD8" w:rsidP="00F77DC6">
      <w:pPr>
        <w:tabs>
          <w:tab w:val="left" w:pos="4536"/>
          <w:tab w:val="left" w:pos="4962"/>
        </w:tabs>
        <w:spacing w:after="0" w:line="240" w:lineRule="auto"/>
        <w:contextualSpacing/>
        <w:rPr>
          <w:rFonts w:asciiTheme="majorBidi" w:hAnsiTheme="majorBidi" w:cstheme="majorBidi"/>
          <w:b/>
          <w:lang w:val="fi-FI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648"/>
        <w:gridCol w:w="7574"/>
        <w:gridCol w:w="1134"/>
      </w:tblGrid>
      <w:tr w:rsidR="00F77DC6" w:rsidRPr="007E098D" w:rsidTr="007E098D">
        <w:trPr>
          <w:trHeight w:val="779"/>
          <w:tblHeader/>
        </w:trPr>
        <w:tc>
          <w:tcPr>
            <w:tcW w:w="648" w:type="dxa"/>
            <w:shd w:val="clear" w:color="auto" w:fill="C2D69B" w:themeFill="accent3" w:themeFillTint="99"/>
            <w:vAlign w:val="center"/>
          </w:tcPr>
          <w:p w:rsidR="00F77DC6" w:rsidRPr="007E098D" w:rsidRDefault="000B0A3B" w:rsidP="004358A4">
            <w:pPr>
              <w:widowControl w:val="0"/>
              <w:tabs>
                <w:tab w:val="left" w:pos="3686"/>
                <w:tab w:val="left" w:pos="3828"/>
                <w:tab w:val="left" w:pos="4111"/>
                <w:tab w:val="left" w:pos="4536"/>
              </w:tabs>
              <w:autoSpaceDE w:val="0"/>
              <w:autoSpaceDN w:val="0"/>
              <w:adjustRightInd w:val="0"/>
              <w:ind w:right="-45"/>
              <w:contextualSpacing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E098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SMT</w:t>
            </w:r>
          </w:p>
        </w:tc>
        <w:tc>
          <w:tcPr>
            <w:tcW w:w="7574" w:type="dxa"/>
            <w:shd w:val="clear" w:color="auto" w:fill="C2D69B" w:themeFill="accent3" w:themeFillTint="99"/>
            <w:vAlign w:val="center"/>
          </w:tcPr>
          <w:p w:rsidR="00F77DC6" w:rsidRPr="007E098D" w:rsidRDefault="00F77DC6" w:rsidP="004358A4">
            <w:pPr>
              <w:widowControl w:val="0"/>
              <w:tabs>
                <w:tab w:val="left" w:pos="3686"/>
                <w:tab w:val="left" w:pos="3828"/>
                <w:tab w:val="left" w:pos="4111"/>
                <w:tab w:val="left" w:pos="4536"/>
              </w:tabs>
              <w:autoSpaceDE w:val="0"/>
              <w:autoSpaceDN w:val="0"/>
              <w:adjustRightInd w:val="0"/>
              <w:ind w:right="-45"/>
              <w:contextualSpacing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7E098D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KOMPETENSI  DASAR</w:t>
            </w: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:rsidR="00F77DC6" w:rsidRPr="007E098D" w:rsidRDefault="00F77DC6" w:rsidP="00F77DC6">
            <w:pPr>
              <w:tabs>
                <w:tab w:val="left" w:pos="2520"/>
                <w:tab w:val="left" w:pos="9180"/>
                <w:tab w:val="left" w:pos="10800"/>
              </w:tabs>
              <w:contextualSpacing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fi-FI"/>
              </w:rPr>
            </w:pPr>
            <w:r w:rsidRPr="007E098D">
              <w:rPr>
                <w:rFonts w:asciiTheme="majorBidi" w:hAnsiTheme="majorBidi" w:cstheme="majorBidi"/>
                <w:b/>
                <w:bCs/>
                <w:sz w:val="22"/>
                <w:szCs w:val="22"/>
                <w:lang w:val="fi-FI"/>
              </w:rPr>
              <w:t>Alokasi Waktu</w:t>
            </w:r>
          </w:p>
        </w:tc>
      </w:tr>
      <w:tr w:rsidR="007E098D" w:rsidRPr="007E098D" w:rsidTr="007E098D">
        <w:tc>
          <w:tcPr>
            <w:tcW w:w="648" w:type="dxa"/>
            <w:vMerge w:val="restart"/>
            <w:vAlign w:val="center"/>
          </w:tcPr>
          <w:p w:rsidR="007E098D" w:rsidRPr="007E098D" w:rsidRDefault="007E098D" w:rsidP="004358A4">
            <w:pPr>
              <w:widowControl w:val="0"/>
              <w:tabs>
                <w:tab w:val="left" w:pos="3686"/>
                <w:tab w:val="left" w:pos="3828"/>
                <w:tab w:val="left" w:pos="4111"/>
                <w:tab w:val="left" w:pos="4536"/>
              </w:tabs>
              <w:autoSpaceDE w:val="0"/>
              <w:autoSpaceDN w:val="0"/>
              <w:adjustRightInd w:val="0"/>
              <w:ind w:right="-45"/>
              <w:contextualSpacing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</w:pPr>
          </w:p>
        </w:tc>
        <w:tc>
          <w:tcPr>
            <w:tcW w:w="7574" w:type="dxa"/>
          </w:tcPr>
          <w:p w:rsidR="007E098D" w:rsidRPr="007E098D" w:rsidRDefault="007E098D" w:rsidP="00C7739A">
            <w:pPr>
              <w:ind w:left="426" w:hanging="426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7E098D">
              <w:rPr>
                <w:rFonts w:asciiTheme="majorBidi" w:hAnsiTheme="majorBidi" w:cstheme="majorBidi"/>
                <w:sz w:val="22"/>
                <w:szCs w:val="22"/>
              </w:rPr>
              <w:t xml:space="preserve">3.1 </w:t>
            </w:r>
            <w:r w:rsidRPr="007E098D">
              <w:rPr>
                <w:rFonts w:asciiTheme="majorBidi" w:hAnsiTheme="majorBidi" w:cstheme="majorBidi"/>
                <w:sz w:val="22"/>
                <w:szCs w:val="22"/>
              </w:rPr>
              <w:tab/>
              <w:t>Memahami konsep dan teknik berkreasi musik kontemporer</w:t>
            </w:r>
          </w:p>
        </w:tc>
        <w:tc>
          <w:tcPr>
            <w:tcW w:w="1134" w:type="dxa"/>
            <w:vMerge w:val="restart"/>
            <w:vAlign w:val="center"/>
          </w:tcPr>
          <w:p w:rsidR="007E098D" w:rsidRPr="007E098D" w:rsidRDefault="007E098D" w:rsidP="004358A4">
            <w:pPr>
              <w:widowControl w:val="0"/>
              <w:tabs>
                <w:tab w:val="left" w:pos="3686"/>
                <w:tab w:val="left" w:pos="3828"/>
                <w:tab w:val="left" w:pos="4111"/>
                <w:tab w:val="left" w:pos="4536"/>
              </w:tabs>
              <w:autoSpaceDE w:val="0"/>
              <w:autoSpaceDN w:val="0"/>
              <w:adjustRightInd w:val="0"/>
              <w:ind w:right="-45"/>
              <w:contextualSpacing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7E098D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6 JP</w:t>
            </w:r>
          </w:p>
        </w:tc>
      </w:tr>
      <w:tr w:rsidR="007E098D" w:rsidRPr="007E098D" w:rsidTr="007E098D">
        <w:tc>
          <w:tcPr>
            <w:tcW w:w="648" w:type="dxa"/>
            <w:vMerge/>
            <w:vAlign w:val="center"/>
          </w:tcPr>
          <w:p w:rsidR="007E098D" w:rsidRPr="007E098D" w:rsidRDefault="007E098D" w:rsidP="004358A4">
            <w:pPr>
              <w:widowControl w:val="0"/>
              <w:tabs>
                <w:tab w:val="left" w:pos="3686"/>
                <w:tab w:val="left" w:pos="3828"/>
                <w:tab w:val="left" w:pos="4111"/>
                <w:tab w:val="left" w:pos="4536"/>
              </w:tabs>
              <w:autoSpaceDE w:val="0"/>
              <w:autoSpaceDN w:val="0"/>
              <w:adjustRightInd w:val="0"/>
              <w:ind w:right="-45"/>
              <w:contextualSpacing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</w:pPr>
          </w:p>
        </w:tc>
        <w:tc>
          <w:tcPr>
            <w:tcW w:w="7574" w:type="dxa"/>
          </w:tcPr>
          <w:p w:rsidR="007E098D" w:rsidRPr="007E098D" w:rsidRDefault="007E098D" w:rsidP="00C7739A">
            <w:pPr>
              <w:ind w:left="426" w:hanging="426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7E098D">
              <w:rPr>
                <w:rFonts w:asciiTheme="majorBidi" w:hAnsiTheme="majorBidi" w:cstheme="majorBidi"/>
                <w:sz w:val="22"/>
                <w:szCs w:val="22"/>
              </w:rPr>
              <w:t xml:space="preserve">4.1 </w:t>
            </w:r>
            <w:r w:rsidRPr="007E098D">
              <w:rPr>
                <w:rFonts w:asciiTheme="majorBidi" w:hAnsiTheme="majorBidi" w:cstheme="majorBidi"/>
                <w:sz w:val="22"/>
                <w:szCs w:val="22"/>
              </w:rPr>
              <w:tab/>
              <w:t>Mempresentasikan konsep dan teknik berkreasi musik kontemporer</w:t>
            </w:r>
          </w:p>
        </w:tc>
        <w:tc>
          <w:tcPr>
            <w:tcW w:w="1134" w:type="dxa"/>
            <w:vMerge/>
            <w:vAlign w:val="center"/>
          </w:tcPr>
          <w:p w:rsidR="007E098D" w:rsidRPr="007E098D" w:rsidRDefault="007E098D" w:rsidP="004358A4">
            <w:pPr>
              <w:widowControl w:val="0"/>
              <w:tabs>
                <w:tab w:val="left" w:pos="3686"/>
                <w:tab w:val="left" w:pos="3828"/>
                <w:tab w:val="left" w:pos="4111"/>
                <w:tab w:val="left" w:pos="4536"/>
              </w:tabs>
              <w:autoSpaceDE w:val="0"/>
              <w:autoSpaceDN w:val="0"/>
              <w:adjustRightInd w:val="0"/>
              <w:ind w:right="-45"/>
              <w:contextualSpacing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7E098D" w:rsidRPr="007E098D" w:rsidTr="007E098D">
        <w:tc>
          <w:tcPr>
            <w:tcW w:w="648" w:type="dxa"/>
            <w:vMerge/>
            <w:vAlign w:val="center"/>
          </w:tcPr>
          <w:p w:rsidR="007E098D" w:rsidRPr="007E098D" w:rsidRDefault="007E098D" w:rsidP="004358A4">
            <w:pPr>
              <w:widowControl w:val="0"/>
              <w:tabs>
                <w:tab w:val="left" w:pos="3686"/>
                <w:tab w:val="left" w:pos="3828"/>
                <w:tab w:val="left" w:pos="4111"/>
                <w:tab w:val="left" w:pos="4536"/>
              </w:tabs>
              <w:autoSpaceDE w:val="0"/>
              <w:autoSpaceDN w:val="0"/>
              <w:adjustRightInd w:val="0"/>
              <w:ind w:right="-45"/>
              <w:contextualSpacing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</w:pPr>
          </w:p>
        </w:tc>
        <w:tc>
          <w:tcPr>
            <w:tcW w:w="7574" w:type="dxa"/>
          </w:tcPr>
          <w:p w:rsidR="007E098D" w:rsidRPr="007E098D" w:rsidRDefault="007E098D" w:rsidP="00C7739A">
            <w:pPr>
              <w:ind w:left="426" w:hanging="426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7E098D">
              <w:rPr>
                <w:rFonts w:asciiTheme="majorBidi" w:hAnsiTheme="majorBidi" w:cstheme="majorBidi"/>
                <w:sz w:val="22"/>
                <w:szCs w:val="22"/>
              </w:rPr>
              <w:t xml:space="preserve">3.2 </w:t>
            </w:r>
            <w:r w:rsidRPr="007E098D">
              <w:rPr>
                <w:rFonts w:asciiTheme="majorBidi" w:hAnsiTheme="majorBidi" w:cstheme="majorBidi"/>
                <w:sz w:val="22"/>
                <w:szCs w:val="22"/>
              </w:rPr>
              <w:tab/>
              <w:t>Menganalisis karya musik kontemporer</w:t>
            </w:r>
          </w:p>
        </w:tc>
        <w:tc>
          <w:tcPr>
            <w:tcW w:w="1134" w:type="dxa"/>
            <w:vMerge w:val="restart"/>
            <w:vAlign w:val="center"/>
          </w:tcPr>
          <w:p w:rsidR="007E098D" w:rsidRPr="007E098D" w:rsidRDefault="007E098D" w:rsidP="004358A4">
            <w:pPr>
              <w:widowControl w:val="0"/>
              <w:tabs>
                <w:tab w:val="left" w:pos="3686"/>
                <w:tab w:val="left" w:pos="3828"/>
                <w:tab w:val="left" w:pos="4111"/>
                <w:tab w:val="left" w:pos="4536"/>
              </w:tabs>
              <w:autoSpaceDE w:val="0"/>
              <w:autoSpaceDN w:val="0"/>
              <w:adjustRightInd w:val="0"/>
              <w:ind w:right="-45"/>
              <w:contextualSpacing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7E098D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6 JP</w:t>
            </w:r>
          </w:p>
        </w:tc>
      </w:tr>
      <w:tr w:rsidR="007E098D" w:rsidRPr="007E098D" w:rsidTr="007E098D">
        <w:tc>
          <w:tcPr>
            <w:tcW w:w="648" w:type="dxa"/>
            <w:vMerge/>
            <w:vAlign w:val="center"/>
          </w:tcPr>
          <w:p w:rsidR="007E098D" w:rsidRPr="007E098D" w:rsidRDefault="007E098D" w:rsidP="004358A4">
            <w:pPr>
              <w:widowControl w:val="0"/>
              <w:tabs>
                <w:tab w:val="left" w:pos="3686"/>
                <w:tab w:val="left" w:pos="3828"/>
                <w:tab w:val="left" w:pos="4111"/>
                <w:tab w:val="left" w:pos="4536"/>
              </w:tabs>
              <w:autoSpaceDE w:val="0"/>
              <w:autoSpaceDN w:val="0"/>
              <w:adjustRightInd w:val="0"/>
              <w:ind w:right="-45"/>
              <w:contextualSpacing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</w:pPr>
          </w:p>
        </w:tc>
        <w:tc>
          <w:tcPr>
            <w:tcW w:w="7574" w:type="dxa"/>
          </w:tcPr>
          <w:p w:rsidR="007E098D" w:rsidRPr="007E098D" w:rsidRDefault="007E098D" w:rsidP="00C7739A">
            <w:pPr>
              <w:ind w:left="426" w:hanging="426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7E098D">
              <w:rPr>
                <w:rFonts w:asciiTheme="majorBidi" w:hAnsiTheme="majorBidi" w:cstheme="majorBidi"/>
                <w:sz w:val="22"/>
                <w:szCs w:val="22"/>
              </w:rPr>
              <w:t xml:space="preserve">4.2 </w:t>
            </w:r>
            <w:r w:rsidRPr="007E098D">
              <w:rPr>
                <w:rFonts w:asciiTheme="majorBidi" w:hAnsiTheme="majorBidi" w:cstheme="majorBidi"/>
                <w:sz w:val="22"/>
                <w:szCs w:val="22"/>
              </w:rPr>
              <w:tab/>
              <w:t>Mempresentasikan hasil analisis musik kontemporer</w:t>
            </w:r>
          </w:p>
        </w:tc>
        <w:tc>
          <w:tcPr>
            <w:tcW w:w="1134" w:type="dxa"/>
            <w:vMerge/>
            <w:vAlign w:val="center"/>
          </w:tcPr>
          <w:p w:rsidR="007E098D" w:rsidRPr="007E098D" w:rsidRDefault="007E098D" w:rsidP="004358A4">
            <w:pPr>
              <w:widowControl w:val="0"/>
              <w:tabs>
                <w:tab w:val="left" w:pos="3686"/>
                <w:tab w:val="left" w:pos="3828"/>
                <w:tab w:val="left" w:pos="4111"/>
                <w:tab w:val="left" w:pos="4536"/>
              </w:tabs>
              <w:autoSpaceDE w:val="0"/>
              <w:autoSpaceDN w:val="0"/>
              <w:adjustRightInd w:val="0"/>
              <w:ind w:right="-45"/>
              <w:contextualSpacing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7E098D" w:rsidRPr="007E098D" w:rsidTr="007E098D">
        <w:tc>
          <w:tcPr>
            <w:tcW w:w="648" w:type="dxa"/>
            <w:vMerge w:val="restart"/>
            <w:vAlign w:val="center"/>
          </w:tcPr>
          <w:p w:rsidR="007E098D" w:rsidRPr="007E098D" w:rsidRDefault="007E098D" w:rsidP="004358A4">
            <w:pPr>
              <w:widowControl w:val="0"/>
              <w:tabs>
                <w:tab w:val="left" w:pos="3686"/>
                <w:tab w:val="left" w:pos="3828"/>
                <w:tab w:val="left" w:pos="4111"/>
                <w:tab w:val="left" w:pos="4536"/>
              </w:tabs>
              <w:autoSpaceDE w:val="0"/>
              <w:autoSpaceDN w:val="0"/>
              <w:adjustRightInd w:val="0"/>
              <w:ind w:right="-45"/>
              <w:contextualSpacing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7574" w:type="dxa"/>
          </w:tcPr>
          <w:p w:rsidR="007E098D" w:rsidRPr="007E098D" w:rsidRDefault="007E098D" w:rsidP="00C7739A">
            <w:pPr>
              <w:ind w:left="426" w:hanging="426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7E098D">
              <w:rPr>
                <w:rFonts w:asciiTheme="majorBidi" w:hAnsiTheme="majorBidi" w:cstheme="majorBidi"/>
                <w:sz w:val="22"/>
                <w:szCs w:val="22"/>
              </w:rPr>
              <w:t xml:space="preserve">3.3 </w:t>
            </w:r>
            <w:r w:rsidRPr="007E098D">
              <w:rPr>
                <w:rFonts w:asciiTheme="majorBidi" w:hAnsiTheme="majorBidi" w:cstheme="majorBidi"/>
                <w:sz w:val="22"/>
                <w:szCs w:val="22"/>
              </w:rPr>
              <w:tab/>
              <w:t>Mengevaluasi pertunjukan musik kontemporer</w:t>
            </w:r>
          </w:p>
        </w:tc>
        <w:tc>
          <w:tcPr>
            <w:tcW w:w="1134" w:type="dxa"/>
            <w:vMerge w:val="restart"/>
            <w:vAlign w:val="center"/>
          </w:tcPr>
          <w:p w:rsidR="007E098D" w:rsidRPr="007E098D" w:rsidRDefault="007E098D" w:rsidP="004358A4">
            <w:pPr>
              <w:widowControl w:val="0"/>
              <w:tabs>
                <w:tab w:val="left" w:pos="3686"/>
                <w:tab w:val="left" w:pos="3828"/>
                <w:tab w:val="left" w:pos="4111"/>
                <w:tab w:val="left" w:pos="4536"/>
              </w:tabs>
              <w:autoSpaceDE w:val="0"/>
              <w:autoSpaceDN w:val="0"/>
              <w:adjustRightInd w:val="0"/>
              <w:ind w:right="-45"/>
              <w:contextualSpacing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7E098D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6 JP</w:t>
            </w:r>
          </w:p>
        </w:tc>
      </w:tr>
      <w:tr w:rsidR="007E098D" w:rsidRPr="007E098D" w:rsidTr="007E098D">
        <w:tc>
          <w:tcPr>
            <w:tcW w:w="648" w:type="dxa"/>
            <w:vMerge/>
            <w:vAlign w:val="center"/>
          </w:tcPr>
          <w:p w:rsidR="007E098D" w:rsidRPr="007E098D" w:rsidRDefault="007E098D" w:rsidP="004358A4">
            <w:pPr>
              <w:widowControl w:val="0"/>
              <w:tabs>
                <w:tab w:val="left" w:pos="3686"/>
                <w:tab w:val="left" w:pos="3828"/>
                <w:tab w:val="left" w:pos="4111"/>
                <w:tab w:val="left" w:pos="4536"/>
              </w:tabs>
              <w:autoSpaceDE w:val="0"/>
              <w:autoSpaceDN w:val="0"/>
              <w:adjustRightInd w:val="0"/>
              <w:ind w:right="-45"/>
              <w:contextualSpacing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</w:pPr>
          </w:p>
        </w:tc>
        <w:tc>
          <w:tcPr>
            <w:tcW w:w="7574" w:type="dxa"/>
          </w:tcPr>
          <w:p w:rsidR="007E098D" w:rsidRPr="007E098D" w:rsidRDefault="007E098D" w:rsidP="00C7739A">
            <w:pPr>
              <w:ind w:left="426" w:hanging="426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7E098D">
              <w:rPr>
                <w:rFonts w:asciiTheme="majorBidi" w:hAnsiTheme="majorBidi" w:cstheme="majorBidi"/>
                <w:sz w:val="22"/>
                <w:szCs w:val="22"/>
              </w:rPr>
              <w:t xml:space="preserve">4.3 </w:t>
            </w:r>
            <w:r w:rsidRPr="007E098D">
              <w:rPr>
                <w:rFonts w:asciiTheme="majorBidi" w:hAnsiTheme="majorBidi" w:cstheme="majorBidi"/>
                <w:sz w:val="22"/>
                <w:szCs w:val="22"/>
              </w:rPr>
              <w:tab/>
              <w:t>Menerapkan konsep dan teknik berkreasi musik kontemporer</w:t>
            </w:r>
          </w:p>
        </w:tc>
        <w:tc>
          <w:tcPr>
            <w:tcW w:w="1134" w:type="dxa"/>
            <w:vMerge/>
            <w:vAlign w:val="center"/>
          </w:tcPr>
          <w:p w:rsidR="007E098D" w:rsidRPr="007E098D" w:rsidRDefault="007E098D" w:rsidP="004358A4">
            <w:pPr>
              <w:widowControl w:val="0"/>
              <w:tabs>
                <w:tab w:val="left" w:pos="3686"/>
                <w:tab w:val="left" w:pos="3828"/>
                <w:tab w:val="left" w:pos="4111"/>
                <w:tab w:val="left" w:pos="4536"/>
              </w:tabs>
              <w:autoSpaceDE w:val="0"/>
              <w:autoSpaceDN w:val="0"/>
              <w:adjustRightInd w:val="0"/>
              <w:ind w:right="-45"/>
              <w:contextualSpacing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7E098D" w:rsidRPr="007E098D" w:rsidTr="007E098D">
        <w:tc>
          <w:tcPr>
            <w:tcW w:w="648" w:type="dxa"/>
            <w:vMerge/>
            <w:vAlign w:val="center"/>
          </w:tcPr>
          <w:p w:rsidR="007E098D" w:rsidRPr="007E098D" w:rsidRDefault="007E098D" w:rsidP="004358A4">
            <w:pPr>
              <w:widowControl w:val="0"/>
              <w:tabs>
                <w:tab w:val="left" w:pos="3686"/>
                <w:tab w:val="left" w:pos="3828"/>
                <w:tab w:val="left" w:pos="4111"/>
                <w:tab w:val="left" w:pos="4536"/>
              </w:tabs>
              <w:autoSpaceDE w:val="0"/>
              <w:autoSpaceDN w:val="0"/>
              <w:adjustRightInd w:val="0"/>
              <w:ind w:right="-45"/>
              <w:contextualSpacing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</w:pPr>
          </w:p>
        </w:tc>
        <w:tc>
          <w:tcPr>
            <w:tcW w:w="7574" w:type="dxa"/>
          </w:tcPr>
          <w:p w:rsidR="007E098D" w:rsidRPr="007E098D" w:rsidRDefault="007E098D" w:rsidP="00C7739A">
            <w:pPr>
              <w:ind w:left="426" w:hanging="426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7E098D">
              <w:rPr>
                <w:rFonts w:asciiTheme="majorBidi" w:hAnsiTheme="majorBidi" w:cstheme="majorBidi"/>
                <w:sz w:val="22"/>
                <w:szCs w:val="22"/>
              </w:rPr>
              <w:t xml:space="preserve">3.4 </w:t>
            </w:r>
            <w:r w:rsidRPr="007E098D">
              <w:rPr>
                <w:rFonts w:asciiTheme="majorBidi" w:hAnsiTheme="majorBidi" w:cstheme="majorBidi"/>
                <w:sz w:val="22"/>
                <w:szCs w:val="22"/>
              </w:rPr>
              <w:tab/>
              <w:t>Merancang konsep dan teknik berkreasi musik kontemporer secara mandiri</w:t>
            </w:r>
          </w:p>
        </w:tc>
        <w:tc>
          <w:tcPr>
            <w:tcW w:w="1134" w:type="dxa"/>
            <w:vMerge w:val="restart"/>
            <w:vAlign w:val="center"/>
          </w:tcPr>
          <w:p w:rsidR="007E098D" w:rsidRPr="007E098D" w:rsidRDefault="007E098D" w:rsidP="004358A4">
            <w:pPr>
              <w:widowControl w:val="0"/>
              <w:tabs>
                <w:tab w:val="left" w:pos="3686"/>
                <w:tab w:val="left" w:pos="3828"/>
                <w:tab w:val="left" w:pos="4111"/>
                <w:tab w:val="left" w:pos="4536"/>
              </w:tabs>
              <w:autoSpaceDE w:val="0"/>
              <w:autoSpaceDN w:val="0"/>
              <w:adjustRightInd w:val="0"/>
              <w:ind w:right="-45"/>
              <w:contextualSpacing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7E098D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6 JP</w:t>
            </w:r>
          </w:p>
        </w:tc>
      </w:tr>
      <w:tr w:rsidR="007E098D" w:rsidRPr="007E098D" w:rsidTr="007E098D">
        <w:tc>
          <w:tcPr>
            <w:tcW w:w="648" w:type="dxa"/>
            <w:vMerge/>
            <w:vAlign w:val="center"/>
          </w:tcPr>
          <w:p w:rsidR="007E098D" w:rsidRPr="007E098D" w:rsidRDefault="007E098D" w:rsidP="004358A4">
            <w:pPr>
              <w:widowControl w:val="0"/>
              <w:tabs>
                <w:tab w:val="left" w:pos="3686"/>
                <w:tab w:val="left" w:pos="3828"/>
                <w:tab w:val="left" w:pos="4111"/>
                <w:tab w:val="left" w:pos="4536"/>
              </w:tabs>
              <w:autoSpaceDE w:val="0"/>
              <w:autoSpaceDN w:val="0"/>
              <w:adjustRightInd w:val="0"/>
              <w:ind w:right="-45"/>
              <w:contextualSpacing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</w:pPr>
          </w:p>
        </w:tc>
        <w:tc>
          <w:tcPr>
            <w:tcW w:w="7574" w:type="dxa"/>
          </w:tcPr>
          <w:p w:rsidR="007E098D" w:rsidRPr="007E098D" w:rsidRDefault="007E098D" w:rsidP="00C7739A">
            <w:pPr>
              <w:ind w:left="426" w:hanging="426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7E098D">
              <w:rPr>
                <w:rFonts w:asciiTheme="majorBidi" w:hAnsiTheme="majorBidi" w:cstheme="majorBidi"/>
                <w:sz w:val="22"/>
                <w:szCs w:val="22"/>
              </w:rPr>
              <w:t xml:space="preserve">4.4 </w:t>
            </w:r>
            <w:r w:rsidRPr="007E098D">
              <w:rPr>
                <w:rFonts w:asciiTheme="majorBidi" w:hAnsiTheme="majorBidi" w:cstheme="majorBidi"/>
                <w:sz w:val="22"/>
                <w:szCs w:val="22"/>
              </w:rPr>
              <w:tab/>
              <w:t>Menampilkan karya musik kontemporer kreasi sendiri</w:t>
            </w:r>
          </w:p>
        </w:tc>
        <w:tc>
          <w:tcPr>
            <w:tcW w:w="1134" w:type="dxa"/>
            <w:vMerge/>
            <w:vAlign w:val="center"/>
          </w:tcPr>
          <w:p w:rsidR="007E098D" w:rsidRPr="007E098D" w:rsidRDefault="007E098D" w:rsidP="004358A4">
            <w:pPr>
              <w:widowControl w:val="0"/>
              <w:tabs>
                <w:tab w:val="left" w:pos="3686"/>
                <w:tab w:val="left" w:pos="3828"/>
                <w:tab w:val="left" w:pos="4111"/>
                <w:tab w:val="left" w:pos="4536"/>
              </w:tabs>
              <w:autoSpaceDE w:val="0"/>
              <w:autoSpaceDN w:val="0"/>
              <w:adjustRightInd w:val="0"/>
              <w:ind w:right="-45"/>
              <w:contextualSpacing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:rsidR="004358A4" w:rsidRPr="007E098D" w:rsidRDefault="004358A4" w:rsidP="004358A4">
      <w:pPr>
        <w:widowControl w:val="0"/>
        <w:tabs>
          <w:tab w:val="left" w:pos="3686"/>
          <w:tab w:val="left" w:pos="3828"/>
          <w:tab w:val="left" w:pos="4111"/>
          <w:tab w:val="left" w:pos="4536"/>
        </w:tabs>
        <w:autoSpaceDE w:val="0"/>
        <w:autoSpaceDN w:val="0"/>
        <w:adjustRightInd w:val="0"/>
        <w:spacing w:after="0" w:line="240" w:lineRule="auto"/>
        <w:ind w:right="-45"/>
        <w:contextualSpacing/>
        <w:rPr>
          <w:rFonts w:asciiTheme="majorBidi" w:hAnsiTheme="majorBidi" w:cstheme="majorBidi"/>
          <w:b/>
          <w:bCs/>
        </w:rPr>
      </w:pPr>
    </w:p>
    <w:p w:rsidR="00DD5770" w:rsidRPr="007E098D" w:rsidRDefault="00DD5770" w:rsidP="00DD5770">
      <w:pPr>
        <w:widowControl w:val="0"/>
        <w:tabs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contextualSpacing/>
        <w:rPr>
          <w:rFonts w:asciiTheme="majorBidi" w:hAnsiTheme="majorBidi" w:cstheme="majorBid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  <w:gridCol w:w="2023"/>
        <w:gridCol w:w="3430"/>
      </w:tblGrid>
      <w:tr w:rsidR="004441D6" w:rsidTr="004441D6">
        <w:trPr>
          <w:jc w:val="center"/>
        </w:trPr>
        <w:tc>
          <w:tcPr>
            <w:tcW w:w="3472" w:type="dxa"/>
          </w:tcPr>
          <w:p w:rsidR="004441D6" w:rsidRDefault="004441D6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</w:p>
          <w:p w:rsidR="004441D6" w:rsidRDefault="004441D6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Mengetahui,</w:t>
            </w:r>
          </w:p>
          <w:p w:rsidR="004441D6" w:rsidRDefault="004441D6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Kepala Sekolah</w:t>
            </w:r>
          </w:p>
          <w:p w:rsidR="004441D6" w:rsidRDefault="004441D6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eastAsiaTheme="minorHAnsi" w:hAnsiTheme="majorBidi" w:cstheme="majorBidi"/>
              </w:rPr>
            </w:pPr>
          </w:p>
          <w:p w:rsidR="004441D6" w:rsidRDefault="004441D6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</w:p>
          <w:p w:rsidR="004441D6" w:rsidRDefault="004441D6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</w:p>
          <w:p w:rsidR="00184845" w:rsidRDefault="00184845" w:rsidP="00184845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b/>
                <w:u w:val="single"/>
                <w:lang w:val="en-US"/>
              </w:rPr>
              <w:t>…………………………...</w:t>
            </w:r>
          </w:p>
          <w:p w:rsidR="004441D6" w:rsidRDefault="004441D6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>NIP. ……………………….</w:t>
            </w:r>
          </w:p>
        </w:tc>
        <w:tc>
          <w:tcPr>
            <w:tcW w:w="2023" w:type="dxa"/>
          </w:tcPr>
          <w:p w:rsidR="004441D6" w:rsidRDefault="004441D6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430" w:type="dxa"/>
          </w:tcPr>
          <w:p w:rsidR="004441D6" w:rsidRDefault="00184845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……</w:t>
            </w:r>
            <w:bookmarkStart w:id="0" w:name="_GoBack"/>
            <w:bookmarkEnd w:id="0"/>
            <w:r w:rsidR="004441D6">
              <w:rPr>
                <w:rFonts w:asciiTheme="majorBidi" w:hAnsiTheme="majorBidi" w:cstheme="majorBidi"/>
              </w:rPr>
              <w:t>, ……………………… 20….</w:t>
            </w:r>
          </w:p>
          <w:p w:rsidR="004441D6" w:rsidRDefault="004441D6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</w:p>
          <w:p w:rsidR="004441D6" w:rsidRDefault="004441D6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Guru Mata Pelajaran</w:t>
            </w:r>
          </w:p>
          <w:p w:rsidR="004441D6" w:rsidRDefault="004441D6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eastAsiaTheme="minorHAnsi" w:hAnsiTheme="majorBidi" w:cstheme="majorBidi"/>
              </w:rPr>
            </w:pPr>
          </w:p>
          <w:p w:rsidR="004441D6" w:rsidRDefault="004441D6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</w:p>
          <w:p w:rsidR="004441D6" w:rsidRDefault="004441D6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</w:p>
          <w:p w:rsidR="00184845" w:rsidRDefault="00184845" w:rsidP="00184845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b/>
                <w:u w:val="single"/>
                <w:lang w:val="en-US"/>
              </w:rPr>
              <w:t>…………………………...</w:t>
            </w:r>
          </w:p>
          <w:p w:rsidR="004441D6" w:rsidRDefault="004441D6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>NIP. ……………………</w:t>
            </w:r>
          </w:p>
        </w:tc>
      </w:tr>
    </w:tbl>
    <w:p w:rsidR="004358A4" w:rsidRPr="007E098D" w:rsidRDefault="004358A4" w:rsidP="00C9743F">
      <w:pPr>
        <w:tabs>
          <w:tab w:val="left" w:pos="360"/>
          <w:tab w:val="left" w:pos="5245"/>
          <w:tab w:val="left" w:pos="9540"/>
        </w:tabs>
        <w:spacing w:after="0"/>
        <w:contextualSpacing/>
        <w:rPr>
          <w:rFonts w:asciiTheme="majorBidi" w:hAnsiTheme="majorBidi" w:cstheme="majorBidi"/>
        </w:rPr>
      </w:pPr>
    </w:p>
    <w:p w:rsidR="00523CEE" w:rsidRPr="007E098D" w:rsidRDefault="00523CEE" w:rsidP="00523CEE">
      <w:pPr>
        <w:spacing w:after="0"/>
        <w:contextualSpacing/>
        <w:rPr>
          <w:rFonts w:asciiTheme="majorBidi" w:hAnsiTheme="majorBidi" w:cstheme="majorBidi"/>
          <w:lang w:val="id-ID"/>
        </w:rPr>
      </w:pPr>
      <w:r w:rsidRPr="007E098D">
        <w:rPr>
          <w:rFonts w:asciiTheme="majorBidi" w:hAnsiTheme="majorBidi" w:cstheme="majorBidi"/>
          <w:lang w:val="id-ID"/>
        </w:rPr>
        <w:t>Catatan Kepala Sekolah</w:t>
      </w:r>
    </w:p>
    <w:p w:rsidR="00391B5B" w:rsidRPr="007E098D" w:rsidRDefault="00523CEE" w:rsidP="00060CE3">
      <w:pPr>
        <w:tabs>
          <w:tab w:val="left" w:pos="5954"/>
        </w:tabs>
        <w:spacing w:after="0"/>
        <w:contextualSpacing/>
        <w:rPr>
          <w:rFonts w:asciiTheme="majorBidi" w:hAnsiTheme="majorBidi" w:cstheme="majorBidi"/>
        </w:rPr>
      </w:pPr>
      <w:r w:rsidRPr="007E098D">
        <w:rPr>
          <w:rFonts w:asciiTheme="majorBidi" w:hAnsiTheme="majorBidi" w:cstheme="majorBidi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E098D">
        <w:rPr>
          <w:rFonts w:asciiTheme="majorBidi" w:hAnsiTheme="majorBidi" w:cstheme="majorBidi"/>
        </w:rPr>
        <w:t>........................................................................................</w:t>
      </w:r>
    </w:p>
    <w:sectPr w:rsidR="00391B5B" w:rsidRPr="007E098D" w:rsidSect="007E098D">
      <w:pgSz w:w="12242" w:h="18711" w:code="1000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2B5" w:rsidRDefault="003012B5" w:rsidP="00F84BF3">
      <w:pPr>
        <w:spacing w:after="0" w:line="240" w:lineRule="auto"/>
      </w:pPr>
      <w:r>
        <w:separator/>
      </w:r>
    </w:p>
  </w:endnote>
  <w:endnote w:type="continuationSeparator" w:id="0">
    <w:p w:rsidR="003012B5" w:rsidRDefault="003012B5" w:rsidP="00F84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2B5" w:rsidRDefault="003012B5" w:rsidP="00F84BF3">
      <w:pPr>
        <w:spacing w:after="0" w:line="240" w:lineRule="auto"/>
      </w:pPr>
      <w:r>
        <w:separator/>
      </w:r>
    </w:p>
  </w:footnote>
  <w:footnote w:type="continuationSeparator" w:id="0">
    <w:p w:rsidR="003012B5" w:rsidRDefault="003012B5" w:rsidP="00F84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5B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>
    <w:nsid w:val="2B871D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BBE2B46"/>
    <w:multiLevelType w:val="hybridMultilevel"/>
    <w:tmpl w:val="D0F6F4AC"/>
    <w:lvl w:ilvl="0" w:tplc="FFFFFFFF">
      <w:start w:val="3"/>
      <w:numFmt w:val="upperLetter"/>
      <w:pStyle w:val="Heading3"/>
      <w:lvlText w:val="%1."/>
      <w:lvlJc w:val="left"/>
      <w:pPr>
        <w:tabs>
          <w:tab w:val="num" w:pos="903"/>
        </w:tabs>
        <w:ind w:left="903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21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9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498E2BDE">
      <w:start w:val="2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C05E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24517"/>
    <w:multiLevelType w:val="hybridMultilevel"/>
    <w:tmpl w:val="917243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4F2556C">
      <w:start w:val="1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1040B4F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9069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B801803"/>
    <w:multiLevelType w:val="hybridMultilevel"/>
    <w:tmpl w:val="927C1574"/>
    <w:lvl w:ilvl="0" w:tplc="5C2EE958">
      <w:start w:val="1"/>
      <w:numFmt w:val="decimal"/>
      <w:pStyle w:val="bulletKI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27EEB"/>
    <w:multiLevelType w:val="multilevel"/>
    <w:tmpl w:val="4718D324"/>
    <w:styleLink w:val="Sty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AE87181"/>
    <w:multiLevelType w:val="hybridMultilevel"/>
    <w:tmpl w:val="2A206FF4"/>
    <w:lvl w:ilvl="0" w:tplc="068A26A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244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0"/>
  </w:num>
  <w:num w:numId="10">
    <w:abstractNumId w:val="7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5770"/>
    <w:rsid w:val="00031ACC"/>
    <w:rsid w:val="00035DB2"/>
    <w:rsid w:val="00045FED"/>
    <w:rsid w:val="00060CE3"/>
    <w:rsid w:val="00071CB6"/>
    <w:rsid w:val="000B0A3B"/>
    <w:rsid w:val="000C0D66"/>
    <w:rsid w:val="000C4E56"/>
    <w:rsid w:val="001400DD"/>
    <w:rsid w:val="00146322"/>
    <w:rsid w:val="00157C1F"/>
    <w:rsid w:val="00184804"/>
    <w:rsid w:val="00184845"/>
    <w:rsid w:val="001F1BC5"/>
    <w:rsid w:val="002133C3"/>
    <w:rsid w:val="0026002D"/>
    <w:rsid w:val="002625E0"/>
    <w:rsid w:val="002767FE"/>
    <w:rsid w:val="002C6609"/>
    <w:rsid w:val="003012B5"/>
    <w:rsid w:val="00334728"/>
    <w:rsid w:val="00386273"/>
    <w:rsid w:val="00391B5B"/>
    <w:rsid w:val="003B1A6D"/>
    <w:rsid w:val="003C5E6E"/>
    <w:rsid w:val="003C7F01"/>
    <w:rsid w:val="003F5DD8"/>
    <w:rsid w:val="00411B44"/>
    <w:rsid w:val="004358A4"/>
    <w:rsid w:val="004441D6"/>
    <w:rsid w:val="00477886"/>
    <w:rsid w:val="0049238F"/>
    <w:rsid w:val="004C6BD8"/>
    <w:rsid w:val="00523CEE"/>
    <w:rsid w:val="00555189"/>
    <w:rsid w:val="0058092D"/>
    <w:rsid w:val="005C2CEF"/>
    <w:rsid w:val="005C6BB0"/>
    <w:rsid w:val="005D2562"/>
    <w:rsid w:val="005E3542"/>
    <w:rsid w:val="00644307"/>
    <w:rsid w:val="00666F57"/>
    <w:rsid w:val="006C0EEE"/>
    <w:rsid w:val="006D5039"/>
    <w:rsid w:val="00723C74"/>
    <w:rsid w:val="0078265E"/>
    <w:rsid w:val="007A6C71"/>
    <w:rsid w:val="007E098D"/>
    <w:rsid w:val="00807B9F"/>
    <w:rsid w:val="00814A81"/>
    <w:rsid w:val="00825A14"/>
    <w:rsid w:val="0083715A"/>
    <w:rsid w:val="008D7CC0"/>
    <w:rsid w:val="008F731B"/>
    <w:rsid w:val="009146A9"/>
    <w:rsid w:val="00921222"/>
    <w:rsid w:val="0094640C"/>
    <w:rsid w:val="00980DE9"/>
    <w:rsid w:val="00A105E0"/>
    <w:rsid w:val="00A42B55"/>
    <w:rsid w:val="00A824AC"/>
    <w:rsid w:val="00AB5942"/>
    <w:rsid w:val="00AF37C1"/>
    <w:rsid w:val="00B06F5A"/>
    <w:rsid w:val="00B22D35"/>
    <w:rsid w:val="00B575B4"/>
    <w:rsid w:val="00B815D3"/>
    <w:rsid w:val="00B8320B"/>
    <w:rsid w:val="00BB7033"/>
    <w:rsid w:val="00BC256E"/>
    <w:rsid w:val="00BF02C8"/>
    <w:rsid w:val="00C10181"/>
    <w:rsid w:val="00C5742C"/>
    <w:rsid w:val="00C82D1E"/>
    <w:rsid w:val="00C94CB1"/>
    <w:rsid w:val="00C9743F"/>
    <w:rsid w:val="00CB746C"/>
    <w:rsid w:val="00D3590A"/>
    <w:rsid w:val="00D50C9F"/>
    <w:rsid w:val="00D8458E"/>
    <w:rsid w:val="00DA47D0"/>
    <w:rsid w:val="00DC03B5"/>
    <w:rsid w:val="00DD1550"/>
    <w:rsid w:val="00DD5770"/>
    <w:rsid w:val="00E3206A"/>
    <w:rsid w:val="00E64F75"/>
    <w:rsid w:val="00EA0D0A"/>
    <w:rsid w:val="00EB56F3"/>
    <w:rsid w:val="00EC3076"/>
    <w:rsid w:val="00ED2AD8"/>
    <w:rsid w:val="00EE78CE"/>
    <w:rsid w:val="00EF675D"/>
    <w:rsid w:val="00F1247F"/>
    <w:rsid w:val="00F35587"/>
    <w:rsid w:val="00F719AC"/>
    <w:rsid w:val="00F77DC6"/>
    <w:rsid w:val="00F84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77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DD577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DD5770"/>
    <w:pPr>
      <w:keepNext/>
      <w:numPr>
        <w:numId w:val="4"/>
      </w:numPr>
      <w:tabs>
        <w:tab w:val="num" w:pos="360"/>
      </w:tabs>
      <w:spacing w:after="0" w:line="240" w:lineRule="auto"/>
      <w:ind w:hanging="720"/>
      <w:jc w:val="both"/>
      <w:outlineLvl w:val="2"/>
    </w:pPr>
    <w:rPr>
      <w:rFonts w:ascii="Times New Roman" w:eastAsia="Times New Roman" w:hAnsi="Times New Roman"/>
      <w:b/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qFormat/>
    <w:rsid w:val="00DD5770"/>
    <w:pPr>
      <w:keepNext/>
      <w:spacing w:after="0" w:line="240" w:lineRule="auto"/>
      <w:ind w:left="1080" w:hanging="718"/>
      <w:outlineLvl w:val="4"/>
    </w:pPr>
    <w:rPr>
      <w:rFonts w:ascii="Arial" w:eastAsia="Times New Roman" w:hAnsi="Arial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57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D5770"/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sid w:val="00DD5770"/>
    <w:rPr>
      <w:rFonts w:ascii="Arial" w:eastAsia="Times New Roman" w:hAnsi="Arial" w:cs="Times New Roman"/>
      <w:b/>
      <w:sz w:val="24"/>
      <w:szCs w:val="24"/>
      <w:lang w:val="id-ID"/>
    </w:rPr>
  </w:style>
  <w:style w:type="paragraph" w:styleId="ListParagraph">
    <w:name w:val="List Paragraph"/>
    <w:aliases w:val="Body of text,List Paragraph1,Body of text+1,Body of text+2,Body of text+3,List Paragraph11,Colorful List - Accent 11"/>
    <w:basedOn w:val="Normal"/>
    <w:link w:val="ListParagraphChar"/>
    <w:uiPriority w:val="34"/>
    <w:qFormat/>
    <w:rsid w:val="00DD5770"/>
    <w:pPr>
      <w:spacing w:after="0" w:line="240" w:lineRule="auto"/>
      <w:ind w:left="720"/>
      <w:contextualSpacing/>
      <w:jc w:val="both"/>
    </w:pPr>
    <w:rPr>
      <w:rFonts w:ascii="Arial" w:hAnsi="Arial"/>
      <w:sz w:val="24"/>
      <w:szCs w:val="24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"/>
    <w:link w:val="ListParagraph"/>
    <w:uiPriority w:val="34"/>
    <w:locked/>
    <w:rsid w:val="00DD5770"/>
    <w:rPr>
      <w:rFonts w:ascii="Arial" w:eastAsia="Calibri" w:hAnsi="Arial" w:cs="Times New Roman"/>
      <w:sz w:val="24"/>
      <w:szCs w:val="24"/>
    </w:rPr>
  </w:style>
  <w:style w:type="character" w:styleId="PlaceholderText">
    <w:name w:val="Placeholder Text"/>
    <w:uiPriority w:val="99"/>
    <w:semiHidden/>
    <w:rsid w:val="00DD57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770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5770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DD577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DD5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D577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D5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70"/>
    <w:rPr>
      <w:rFonts w:ascii="Calibri" w:eastAsia="Calibri" w:hAnsi="Calibri" w:cs="Times New Roman"/>
    </w:rPr>
  </w:style>
  <w:style w:type="paragraph" w:customStyle="1" w:styleId="ww">
    <w:name w:val="ww"/>
    <w:basedOn w:val="Normal"/>
    <w:rsid w:val="00DD5770"/>
    <w:pPr>
      <w:spacing w:after="0" w:line="240" w:lineRule="auto"/>
      <w:ind w:left="491" w:right="72" w:hanging="491"/>
    </w:pPr>
    <w:rPr>
      <w:rFonts w:ascii="Arial Narrow" w:eastAsia="MS Mincho" w:hAnsi="Arial Narrow"/>
      <w:noProof/>
      <w:lang w:val="id-ID" w:eastAsia="ja-JP"/>
    </w:rPr>
  </w:style>
  <w:style w:type="paragraph" w:customStyle="1" w:styleId="bulletmatpok">
    <w:name w:val="bullet matpok"/>
    <w:basedOn w:val="ListParagraph"/>
    <w:qFormat/>
    <w:rsid w:val="00DD5770"/>
    <w:pPr>
      <w:numPr>
        <w:numId w:val="1"/>
      </w:numPr>
      <w:spacing w:after="100"/>
      <w:ind w:left="238" w:right="74" w:hanging="238"/>
      <w:contextualSpacing w:val="0"/>
      <w:jc w:val="left"/>
    </w:pPr>
    <w:rPr>
      <w:rFonts w:ascii="Arial Narrow" w:hAnsi="Arial Narrow" w:cs="Arial"/>
      <w:sz w:val="22"/>
      <w:szCs w:val="22"/>
      <w:lang w:val="id-ID"/>
    </w:rPr>
  </w:style>
  <w:style w:type="paragraph" w:customStyle="1" w:styleId="bulletbunder">
    <w:name w:val="bullet bunder"/>
    <w:basedOn w:val="Normal"/>
    <w:qFormat/>
    <w:rsid w:val="00DD5770"/>
    <w:pPr>
      <w:numPr>
        <w:numId w:val="2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/>
      <w:lang w:val="id-ID"/>
    </w:rPr>
  </w:style>
  <w:style w:type="paragraph" w:customStyle="1" w:styleId="a1">
    <w:name w:val="a1"/>
    <w:basedOn w:val="ww"/>
    <w:qFormat/>
    <w:rsid w:val="00DD5770"/>
    <w:pPr>
      <w:numPr>
        <w:numId w:val="3"/>
      </w:numPr>
      <w:spacing w:before="60" w:after="60"/>
      <w:ind w:left="284" w:right="0" w:hanging="284"/>
    </w:pPr>
  </w:style>
  <w:style w:type="paragraph" w:styleId="BodyTextIndent">
    <w:name w:val="Body Text Indent"/>
    <w:basedOn w:val="Normal"/>
    <w:link w:val="BodyTextIndentChar"/>
    <w:rsid w:val="00DD5770"/>
    <w:pPr>
      <w:spacing w:after="0" w:line="240" w:lineRule="auto"/>
      <w:ind w:left="900"/>
      <w:jc w:val="both"/>
    </w:pPr>
    <w:rPr>
      <w:rFonts w:ascii="Times New Roman" w:eastAsia="Times New Roman" w:hAnsi="Times New Roman"/>
      <w:i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DD5770"/>
    <w:rPr>
      <w:rFonts w:ascii="Times New Roman" w:eastAsia="Times New Roman" w:hAnsi="Times New Roman" w:cs="Times New Roman"/>
      <w:i/>
      <w:szCs w:val="24"/>
      <w:lang w:val="id-ID"/>
    </w:rPr>
  </w:style>
  <w:style w:type="character" w:styleId="PageNumber">
    <w:name w:val="page number"/>
    <w:basedOn w:val="DefaultParagraphFont"/>
    <w:rsid w:val="00DD5770"/>
  </w:style>
  <w:style w:type="paragraph" w:customStyle="1" w:styleId="Default">
    <w:name w:val="Default"/>
    <w:rsid w:val="00DD5770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DD5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numbering" w:customStyle="1" w:styleId="Style1">
    <w:name w:val="Style1"/>
    <w:uiPriority w:val="99"/>
    <w:rsid w:val="00DD5770"/>
    <w:pPr>
      <w:numPr>
        <w:numId w:val="5"/>
      </w:numPr>
    </w:pPr>
  </w:style>
  <w:style w:type="character" w:customStyle="1" w:styleId="A10">
    <w:name w:val="A1"/>
    <w:uiPriority w:val="99"/>
    <w:rsid w:val="00DD5770"/>
    <w:rPr>
      <w:color w:val="000000"/>
      <w:sz w:val="16"/>
      <w:szCs w:val="16"/>
    </w:rPr>
  </w:style>
  <w:style w:type="character" w:customStyle="1" w:styleId="A45">
    <w:name w:val="A4+5"/>
    <w:uiPriority w:val="99"/>
    <w:rsid w:val="00DD5770"/>
    <w:rPr>
      <w:color w:val="000000"/>
      <w:sz w:val="22"/>
      <w:szCs w:val="22"/>
    </w:rPr>
  </w:style>
  <w:style w:type="paragraph" w:customStyle="1" w:styleId="SK">
    <w:name w:val="SK"/>
    <w:basedOn w:val="Normal"/>
    <w:rsid w:val="00DD5770"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/>
      <w:b/>
      <w:sz w:val="24"/>
      <w:szCs w:val="20"/>
    </w:rPr>
  </w:style>
  <w:style w:type="table" w:styleId="MediumList2-Accent1">
    <w:name w:val="Medium List 2 Accent 1"/>
    <w:basedOn w:val="TableNormal"/>
    <w:uiPriority w:val="66"/>
    <w:rsid w:val="00DD577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link w:val="SubtitleChar"/>
    <w:qFormat/>
    <w:rsid w:val="00DD5770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D577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ulletKI">
    <w:name w:val="bullet KI"/>
    <w:basedOn w:val="Normal"/>
    <w:qFormat/>
    <w:rsid w:val="00D50C9F"/>
    <w:pPr>
      <w:numPr>
        <w:numId w:val="6"/>
      </w:numPr>
      <w:tabs>
        <w:tab w:val="left" w:pos="-2977"/>
      </w:tabs>
      <w:spacing w:after="100" w:line="240" w:lineRule="exact"/>
      <w:ind w:left="567" w:hanging="425"/>
    </w:pPr>
    <w:rPr>
      <w:rFonts w:ascii="Arial Narrow" w:eastAsia="Times New Roman" w:hAnsi="Arial Narrow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D50C9F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77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DD577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DD5770"/>
    <w:pPr>
      <w:keepNext/>
      <w:numPr>
        <w:numId w:val="4"/>
      </w:numPr>
      <w:tabs>
        <w:tab w:val="num" w:pos="360"/>
      </w:tabs>
      <w:spacing w:after="0" w:line="240" w:lineRule="auto"/>
      <w:ind w:hanging="720"/>
      <w:jc w:val="both"/>
      <w:outlineLvl w:val="2"/>
    </w:pPr>
    <w:rPr>
      <w:rFonts w:ascii="Times New Roman" w:eastAsia="Times New Roman" w:hAnsi="Times New Roman"/>
      <w:b/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qFormat/>
    <w:rsid w:val="00DD5770"/>
    <w:pPr>
      <w:keepNext/>
      <w:spacing w:after="0" w:line="240" w:lineRule="auto"/>
      <w:ind w:left="1080" w:hanging="718"/>
      <w:outlineLvl w:val="4"/>
    </w:pPr>
    <w:rPr>
      <w:rFonts w:ascii="Arial" w:eastAsia="Times New Roman" w:hAnsi="Arial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57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D5770"/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sid w:val="00DD5770"/>
    <w:rPr>
      <w:rFonts w:ascii="Arial" w:eastAsia="Times New Roman" w:hAnsi="Arial" w:cs="Times New Roman"/>
      <w:b/>
      <w:sz w:val="24"/>
      <w:szCs w:val="24"/>
      <w:lang w:val="id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D5770"/>
    <w:pPr>
      <w:spacing w:after="0" w:line="240" w:lineRule="auto"/>
      <w:ind w:left="720"/>
      <w:contextualSpacing/>
      <w:jc w:val="both"/>
    </w:pPr>
    <w:rPr>
      <w:rFonts w:ascii="Arial" w:hAnsi="Arial"/>
      <w:sz w:val="24"/>
      <w:szCs w:val="24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DD5770"/>
    <w:rPr>
      <w:rFonts w:ascii="Arial" w:eastAsia="Calibri" w:hAnsi="Arial" w:cs="Times New Roman"/>
      <w:sz w:val="24"/>
      <w:szCs w:val="24"/>
    </w:rPr>
  </w:style>
  <w:style w:type="character" w:styleId="PlaceholderText">
    <w:name w:val="Placeholder Text"/>
    <w:uiPriority w:val="99"/>
    <w:semiHidden/>
    <w:rsid w:val="00DD57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770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5770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DD577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DD5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D577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D5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70"/>
    <w:rPr>
      <w:rFonts w:ascii="Calibri" w:eastAsia="Calibri" w:hAnsi="Calibri" w:cs="Times New Roman"/>
    </w:rPr>
  </w:style>
  <w:style w:type="paragraph" w:customStyle="1" w:styleId="ww">
    <w:name w:val="ww"/>
    <w:basedOn w:val="Normal"/>
    <w:rsid w:val="00DD5770"/>
    <w:pPr>
      <w:spacing w:after="0" w:line="240" w:lineRule="auto"/>
      <w:ind w:left="491" w:right="72" w:hanging="491"/>
    </w:pPr>
    <w:rPr>
      <w:rFonts w:ascii="Arial Narrow" w:eastAsia="MS Mincho" w:hAnsi="Arial Narrow"/>
      <w:noProof/>
      <w:lang w:val="id-ID" w:eastAsia="ja-JP"/>
    </w:rPr>
  </w:style>
  <w:style w:type="paragraph" w:customStyle="1" w:styleId="bulletmatpok">
    <w:name w:val="bullet matpok"/>
    <w:basedOn w:val="ListParagraph"/>
    <w:qFormat/>
    <w:rsid w:val="00DD5770"/>
    <w:pPr>
      <w:numPr>
        <w:numId w:val="1"/>
      </w:numPr>
      <w:spacing w:after="100"/>
      <w:ind w:left="238" w:right="74" w:hanging="238"/>
      <w:contextualSpacing w:val="0"/>
      <w:jc w:val="left"/>
    </w:pPr>
    <w:rPr>
      <w:rFonts w:ascii="Arial Narrow" w:hAnsi="Arial Narrow" w:cs="Arial"/>
      <w:sz w:val="22"/>
      <w:szCs w:val="22"/>
      <w:lang w:val="id-ID"/>
    </w:rPr>
  </w:style>
  <w:style w:type="paragraph" w:customStyle="1" w:styleId="bulletbunder">
    <w:name w:val="bullet bunder"/>
    <w:basedOn w:val="Normal"/>
    <w:qFormat/>
    <w:rsid w:val="00DD5770"/>
    <w:pPr>
      <w:numPr>
        <w:numId w:val="2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/>
      <w:lang w:val="id-ID"/>
    </w:rPr>
  </w:style>
  <w:style w:type="paragraph" w:customStyle="1" w:styleId="a1">
    <w:name w:val="a1"/>
    <w:basedOn w:val="ww"/>
    <w:qFormat/>
    <w:rsid w:val="00DD5770"/>
    <w:pPr>
      <w:numPr>
        <w:numId w:val="3"/>
      </w:numPr>
      <w:spacing w:before="60" w:after="60"/>
      <w:ind w:left="284" w:right="0" w:hanging="284"/>
    </w:pPr>
  </w:style>
  <w:style w:type="paragraph" w:styleId="BodyTextIndent">
    <w:name w:val="Body Text Indent"/>
    <w:basedOn w:val="Normal"/>
    <w:link w:val="BodyTextIndentChar"/>
    <w:rsid w:val="00DD5770"/>
    <w:pPr>
      <w:spacing w:after="0" w:line="240" w:lineRule="auto"/>
      <w:ind w:left="900"/>
      <w:jc w:val="both"/>
    </w:pPr>
    <w:rPr>
      <w:rFonts w:ascii="Times New Roman" w:eastAsia="Times New Roman" w:hAnsi="Times New Roman"/>
      <w:i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DD5770"/>
    <w:rPr>
      <w:rFonts w:ascii="Times New Roman" w:eastAsia="Times New Roman" w:hAnsi="Times New Roman" w:cs="Times New Roman"/>
      <w:i/>
      <w:szCs w:val="24"/>
      <w:lang w:val="id-ID"/>
    </w:rPr>
  </w:style>
  <w:style w:type="character" w:styleId="PageNumber">
    <w:name w:val="page number"/>
    <w:basedOn w:val="DefaultParagraphFont"/>
    <w:rsid w:val="00DD5770"/>
  </w:style>
  <w:style w:type="paragraph" w:customStyle="1" w:styleId="Default">
    <w:name w:val="Default"/>
    <w:rsid w:val="00DD5770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DD5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numbering" w:customStyle="1" w:styleId="Style1">
    <w:name w:val="Style1"/>
    <w:uiPriority w:val="99"/>
    <w:rsid w:val="00DD5770"/>
    <w:pPr>
      <w:numPr>
        <w:numId w:val="5"/>
      </w:numPr>
    </w:pPr>
  </w:style>
  <w:style w:type="character" w:customStyle="1" w:styleId="A10">
    <w:name w:val="A1"/>
    <w:uiPriority w:val="99"/>
    <w:rsid w:val="00DD5770"/>
    <w:rPr>
      <w:color w:val="000000"/>
      <w:sz w:val="16"/>
      <w:szCs w:val="16"/>
    </w:rPr>
  </w:style>
  <w:style w:type="character" w:customStyle="1" w:styleId="A45">
    <w:name w:val="A4+5"/>
    <w:uiPriority w:val="99"/>
    <w:rsid w:val="00DD5770"/>
    <w:rPr>
      <w:color w:val="000000"/>
      <w:sz w:val="22"/>
      <w:szCs w:val="22"/>
    </w:rPr>
  </w:style>
  <w:style w:type="paragraph" w:customStyle="1" w:styleId="SK">
    <w:name w:val="SK"/>
    <w:basedOn w:val="Normal"/>
    <w:rsid w:val="00DD5770"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/>
      <w:b/>
      <w:sz w:val="24"/>
      <w:szCs w:val="20"/>
    </w:rPr>
  </w:style>
  <w:style w:type="table" w:styleId="MediumList2-Accent1">
    <w:name w:val="Medium List 2 Accent 1"/>
    <w:basedOn w:val="TableNormal"/>
    <w:uiPriority w:val="66"/>
    <w:rsid w:val="00DD577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link w:val="SubtitleChar"/>
    <w:qFormat/>
    <w:rsid w:val="00DD5770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D577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ulletKI">
    <w:name w:val="bullet KI"/>
    <w:basedOn w:val="Normal"/>
    <w:qFormat/>
    <w:rsid w:val="00D50C9F"/>
    <w:pPr>
      <w:numPr>
        <w:numId w:val="6"/>
      </w:numPr>
      <w:tabs>
        <w:tab w:val="left" w:pos="-2977"/>
      </w:tabs>
      <w:spacing w:after="100" w:line="240" w:lineRule="exact"/>
      <w:ind w:left="567" w:hanging="425"/>
    </w:pPr>
    <w:rPr>
      <w:rFonts w:ascii="Arial Narrow" w:eastAsia="Times New Roman" w:hAnsi="Arial Narrow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D50C9F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ZL</cp:lastModifiedBy>
  <cp:revision>15</cp:revision>
  <cp:lastPrinted>2013-10-15T04:43:00Z</cp:lastPrinted>
  <dcterms:created xsi:type="dcterms:W3CDTF">2014-03-31T06:25:00Z</dcterms:created>
  <dcterms:modified xsi:type="dcterms:W3CDTF">2021-10-03T07:15:00Z</dcterms:modified>
</cp:coreProperties>
</file>