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E4" w:rsidRPr="00473916" w:rsidRDefault="00473916" w:rsidP="00473916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473916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473916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4441E4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473916">
        <w:rPr>
          <w:rFonts w:asciiTheme="majorBidi" w:eastAsia="Google Sans Text" w:hAnsiTheme="majorBidi" w:cstheme="majorBidi"/>
          <w:b/>
          <w:sz w:val="24"/>
          <w:szCs w:val="24"/>
        </w:rPr>
        <w:t>4 :</w:t>
      </w:r>
      <w:proofErr w:type="gramEnd"/>
      <w:r w:rsidRPr="00473916">
        <w:rPr>
          <w:rFonts w:asciiTheme="majorBidi" w:eastAsia="Google Sans Text" w:hAnsiTheme="majorBidi" w:cstheme="majorBidi"/>
          <w:b/>
          <w:sz w:val="24"/>
          <w:szCs w:val="24"/>
        </w:rPr>
        <w:t xml:space="preserve"> MEMBUAT KARYA SENI MAKRAME SEDERHANA</w:t>
      </w:r>
    </w:p>
    <w:p w:rsidR="00473916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473916" w:rsidRDefault="00473916" w:rsidP="00473916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473916" w:rsidRDefault="00473916" w:rsidP="00473916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473916" w:rsidRDefault="00473916" w:rsidP="00473916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473916" w:rsidRDefault="00473916" w:rsidP="00473916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473916" w:rsidRDefault="00473916" w:rsidP="00473916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1 (Ganjil)</w:t>
      </w:r>
    </w:p>
    <w:p w:rsidR="00473916" w:rsidRDefault="00473916" w:rsidP="00473916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473916" w:rsidRDefault="00473916" w:rsidP="00473916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4441E4" w:rsidRPr="00473916" w:rsidRDefault="00473916" w:rsidP="004739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mengenal dan mampu mempraktikkan beberapa simpul dasar (ikatan jangkar, simpul kepala, simpul mati) dari pembelajaran pada Bab 3.</w:t>
      </w:r>
    </w:p>
    <w:p w:rsidR="004441E4" w:rsidRPr="00473916" w:rsidRDefault="00473916" w:rsidP="004739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antusiasme untuk mengubah keterampilan membuat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simpul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sebuah produk tiga dimensi yang nyata dan fungsional, seperti boneka atau gantungan kunci.</w:t>
      </w:r>
    </w:p>
    <w:p w:rsidR="004441E4" w:rsidRPr="00473916" w:rsidRDefault="00473916" w:rsidP="004739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pengalaman bekerja dengan media t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ali dan memahami pentingnya mengikuti instruksi langkah demi langkah.</w:t>
      </w:r>
    </w:p>
    <w:p w:rsidR="004441E4" w:rsidRPr="00473916" w:rsidRDefault="00473916" w:rsidP="004739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41E4" w:rsidRPr="00473916" w:rsidRDefault="00473916" w:rsidP="0047391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membutuhkan peragaan langsung dari guru dan diagram/gambar yang jelas untuk setiap tahapan pembuatan karya makrame.</w:t>
      </w:r>
    </w:p>
    <w:p w:rsidR="004441E4" w:rsidRPr="00473916" w:rsidRDefault="00473916" w:rsidP="0047391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arahan verbal y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ang jelas dan pengulangan instruksi untuk bagian-bagian yang rumit.</w:t>
      </w:r>
    </w:p>
    <w:p w:rsidR="004441E4" w:rsidRPr="00473916" w:rsidRDefault="00473916" w:rsidP="0047391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Belajar paling efektif dengan langsung mempraktikkan setiap langkah, merasakan ketegangan tali, dan membentuk simpul dengan tangan mereka sendiri.</w:t>
      </w:r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</w:t>
      </w: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ARAN</w:t>
      </w:r>
    </w:p>
    <w:p w:rsidR="004441E4" w:rsidRPr="00473916" w:rsidRDefault="00473916" w:rsidP="0047391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41E4" w:rsidRPr="00473916" w:rsidRDefault="00473916" w:rsidP="0047391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rangkaian simpul-simpul dasar dapat membentuk sebuah struktur tiga dimensi (karya fungsional).</w:t>
      </w:r>
    </w:p>
    <w:p w:rsidR="004441E4" w:rsidRPr="00473916" w:rsidRDefault="00473916" w:rsidP="0047391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urutan langkah kerja yang sistematis untuk membuat karya makrame sederhana, mulai dari persiapan bahan hingga penyelesaian akhir.</w:t>
      </w:r>
    </w:p>
    <w:p w:rsidR="004441E4" w:rsidRPr="00473916" w:rsidRDefault="00473916" w:rsidP="0047391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membuat produk yang dapat mereka gunakan secara prib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adi (gantungan kunci, mainan) atau bahkan memiliki potensi sebagai suvenir, menghubungkan kegiatan sekolah dengan kewirausahaan sederhana.</w:t>
      </w:r>
    </w:p>
    <w:p w:rsidR="004441E4" w:rsidRPr="00473916" w:rsidRDefault="00473916" w:rsidP="0047391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Tinggi. Bab ini merupakan puncak dari penerapan keterampilan yang dipelajari sebelumnya, menuntut 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konsentrasi, ketelitian, dan kesabaran untuk menyelesaikan sebuah produk jadi.</w:t>
      </w:r>
    </w:p>
    <w:p w:rsidR="004441E4" w:rsidRPr="00473916" w:rsidRDefault="00473916" w:rsidP="0047391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sebagai sebuah proyek utuh: persiapan alat dan bahan, diikuti dengan praktik pembuatan karya secara bertahap (kepala, badan, tangan,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kaki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), dan d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iakhiri dengan penyelesaian dan presentasi.</w:t>
      </w:r>
    </w:p>
    <w:p w:rsidR="004441E4" w:rsidRPr="00473916" w:rsidRDefault="00473916" w:rsidP="0047391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Integrasi Nilai dan Karakter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karakter persisten (tidak mudah menyerah saat menghadapi kesulitan), teliti, bangga terhadap hasil karya sendiri, dan menghargai proses.</w:t>
      </w:r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4441E4" w:rsidRPr="00473916" w:rsidRDefault="00473916" w:rsidP="004739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Bersyukur atas kesempatan dan kemampuan untuk berkreasi, serta menjaga dan merawat alat dan bahan yang digunakan.</w:t>
      </w:r>
    </w:p>
    <w:p w:rsidR="004441E4" w:rsidRPr="00473916" w:rsidRDefault="00473916" w:rsidP="004739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kerajinan makrame sebagai bagian dari budaya k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reativitas manusia yang diwariskan secara turun-temurun.</w:t>
      </w:r>
    </w:p>
    <w:p w:rsidR="004441E4" w:rsidRPr="00473916" w:rsidRDefault="00473916" w:rsidP="004739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instruksi dan memecahkan masalah ketika simpul yang dibuat tidak sesuai dengan contoh, serta membuat keputusan tentang detail karyanya.</w:t>
      </w:r>
    </w:p>
    <w:p w:rsidR="004441E4" w:rsidRPr="00473916" w:rsidRDefault="00473916" w:rsidP="004739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Mengekspresikan dir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i melalui sentuhan personal pada karya, misalnya dengan menambahkan aksesoris atau memilih kombinasi warna tali yang unik.</w:t>
      </w:r>
    </w:p>
    <w:p w:rsidR="004441E4" w:rsidRPr="00473916" w:rsidRDefault="00473916" w:rsidP="004739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Bekerja berdampingan dengan teman, saling memberikan semangat dan bantuan teknis jika ada yang mengalami kesulitan.</w:t>
      </w:r>
    </w:p>
    <w:p w:rsidR="004441E4" w:rsidRPr="00473916" w:rsidRDefault="00473916" w:rsidP="004739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</w:t>
      </w: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dirian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untuk menyelesaikan proyeknya sendiri dari awal hingga akhir sesuai dengan jadwal yang telah direncanakan.</w:t>
      </w:r>
    </w:p>
    <w:p w:rsidR="004441E4" w:rsidRPr="00473916" w:rsidRDefault="00473916" w:rsidP="004739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keselamatan saat menggunakan gunting dan menjaga kebersihan area kerja setelah proyek selesai.</w:t>
      </w:r>
    </w:p>
    <w:p w:rsidR="004441E4" w:rsidRPr="00473916" w:rsidRDefault="00473916" w:rsidP="0047391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</w:t>
      </w: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menceritakan kembali proses pembuatan karyanya, termasuk tantangan dan keberhasilan yang dialami.</w:t>
      </w:r>
    </w:p>
    <w:p w:rsidR="00473916" w:rsidRDefault="00473916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4441E4" w:rsidRDefault="00473916" w:rsidP="00473916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473916" w:rsidRPr="00473916" w:rsidRDefault="00473916" w:rsidP="00473916"/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473916" w:rsidRDefault="00473916" w:rsidP="00473916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473916" w:rsidRDefault="00473916" w:rsidP="00473916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73916" w:rsidRDefault="00473916" w:rsidP="00473916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473916" w:rsidRDefault="00473916" w:rsidP="00473916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73916" w:rsidRDefault="00473916" w:rsidP="0047391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473916" w:rsidRDefault="00473916" w:rsidP="00473916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73916" w:rsidRDefault="00473916" w:rsidP="0047391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473916" w:rsidRDefault="00473916" w:rsidP="00473916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73916" w:rsidRDefault="00473916" w:rsidP="0047391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473916" w:rsidRDefault="00473916" w:rsidP="00473916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73916" w:rsidRDefault="00473916" w:rsidP="0047391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4441E4" w:rsidRPr="00473916" w:rsidRDefault="00473916" w:rsidP="004739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Aplikasi langsung dari materi teknologi kerajinan, khususnya teknik simpul.</w:t>
      </w:r>
    </w:p>
    <w:p w:rsidR="004441E4" w:rsidRPr="00473916" w:rsidRDefault="00473916" w:rsidP="004739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Penerapan konsep berhitung (jumlah tali, jumlah simpul) dan simetri dalam pembuatan karya.</w:t>
      </w:r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4441E4" w:rsidRPr="00473916" w:rsidRDefault="00473916" w:rsidP="004739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dan memulai proyek pembuatan karya seni makrame sederhana dengan mengikuti instruksi secara runtut. (4 JP)</w:t>
      </w:r>
    </w:p>
    <w:p w:rsidR="004441E4" w:rsidRPr="00473916" w:rsidRDefault="00473916" w:rsidP="0047391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menyelesaikan dan memodifikasi karya seni makrame sederhana, serta mempresentasi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kannya dengan percaya diri. (4 JP)</w:t>
      </w:r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4441E4" w:rsidRPr="00473916" w:rsidRDefault="00473916" w:rsidP="004739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Menyiapkan alat dan bahan yang dibutuhkan untuk membuat karya makrame.</w:t>
      </w:r>
    </w:p>
    <w:p w:rsidR="004441E4" w:rsidRPr="00473916" w:rsidRDefault="00473916" w:rsidP="004739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Mengikuti instruksi visual dan lisan untuk membuat bagian-bagian boneka makrame.</w:t>
      </w:r>
    </w:p>
    <w:p w:rsidR="004441E4" w:rsidRPr="00473916" w:rsidRDefault="00473916" w:rsidP="004739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simpul dasar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telah dipelajari dalam sebuah karya tiga dimensi.</w:t>
      </w:r>
    </w:p>
    <w:p w:rsidR="004441E4" w:rsidRPr="00473916" w:rsidRDefault="00473916" w:rsidP="004739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 sebuah produk makrame sederhana (boneka/gantungan kunci) dengan rapi.</w:t>
      </w:r>
    </w:p>
    <w:p w:rsidR="004441E4" w:rsidRPr="00473916" w:rsidRDefault="00473916" w:rsidP="004739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 sentuhan akhir yang kreatif pada karya.</w:t>
      </w:r>
    </w:p>
    <w:p w:rsidR="004441E4" w:rsidRPr="00473916" w:rsidRDefault="00473916" w:rsidP="0047391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Menceritakan pengalaman dan proses pembuatan karyanya.</w:t>
      </w:r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Proyek Kreatifku: Membuat Boneka Makrame.</w:t>
      </w:r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473916">
        <w:rPr>
          <w:rFonts w:asciiTheme="majorBidi" w:eastAsia="Google Sans" w:hAnsiTheme="majorBidi" w:cstheme="majorBidi"/>
          <w:color w:val="1B1C1D"/>
        </w:rPr>
        <w:t>PRAKTIK PEDAGOGIK</w:t>
      </w:r>
    </w:p>
    <w:p w:rsidR="004441E4" w:rsidRPr="00473916" w:rsidRDefault="00473916" w:rsidP="004739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7391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 / Pembelajaran Berbasis Proyek.</w:t>
      </w:r>
    </w:p>
    <w:p w:rsidR="004441E4" w:rsidRPr="00473916" w:rsidRDefault="00473916" w:rsidP="004739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7391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4441E4" w:rsidRPr="00473916" w:rsidRDefault="00473916" w:rsidP="0047391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Mindful Learning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Siswa fokus pada setiap simpul yang dibuat, menyadari bagaimana setiap tarikan tali mempengaruhi bentuk akhir karya.</w:t>
      </w:r>
    </w:p>
    <w:p w:rsidR="004441E4" w:rsidRPr="00473916" w:rsidRDefault="00473916" w:rsidP="0047391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merasakan pencapaian yang bermakna karena berhasil menciptakan sebuah produk utuh dari awal hingga akhir dengan keterampilan mereka sendiri.</w:t>
      </w:r>
    </w:p>
    <w:p w:rsidR="004441E4" w:rsidRPr="00473916" w:rsidRDefault="00473916" w:rsidP="0047391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Kegembiraan muncul saat melihat tumpukan tali secara bertahap berubah menjadi sebuah bonek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a yang lucu dan bisa dimainkan.</w:t>
      </w:r>
    </w:p>
    <w:p w:rsidR="004441E4" w:rsidRPr="00473916" w:rsidRDefault="00473916" w:rsidP="004739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Proyek, Praktik Langsung, Penugasan.</w:t>
      </w:r>
    </w:p>
    <w:p w:rsidR="004441E4" w:rsidRPr="00473916" w:rsidRDefault="00473916" w:rsidP="0047391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41E4" w:rsidRPr="00473916" w:rsidRDefault="00473916" w:rsidP="0047391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pilihan bahan (jenis dan warna tali) dan aksesoris (manik-manik, ka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ncing).</w:t>
      </w:r>
    </w:p>
    <w:p w:rsidR="004441E4" w:rsidRPr="00473916" w:rsidRDefault="00473916" w:rsidP="0047391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intensif secara individual. Siswa yang lebih cepat dapat membantu temannya atau menambahkan detail yang lebih rumit pada karyanya.</w:t>
      </w:r>
    </w:p>
    <w:p w:rsidR="004441E4" w:rsidRPr="00473916" w:rsidRDefault="00473916" w:rsidP="0047391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 bisa berupa boneka makrame standar, atau siswa bisa memodifikasinya menjadi gantungan kunci, hiasan pensil, atau karakter lain sesuai imajinasinya.</w:t>
      </w: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473916">
        <w:rPr>
          <w:rFonts w:asciiTheme="majorBidi" w:eastAsia="Google Sans" w:hAnsiTheme="majorBidi" w:cstheme="majorBidi"/>
          <w:color w:val="1B1C1D"/>
        </w:rPr>
        <w:t>KEMITRAAN PEMBELAJARAN</w:t>
      </w:r>
    </w:p>
    <w:p w:rsidR="004441E4" w:rsidRPr="00473916" w:rsidRDefault="00473916" w:rsidP="0047391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Hasil karya siswa dipamerkan di etalase kelas atau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perpustakaan sebagai contoh karya siswa yang inspiratif.</w:t>
      </w:r>
    </w:p>
    <w:p w:rsidR="004441E4" w:rsidRPr="00473916" w:rsidRDefault="00473916" w:rsidP="0047391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siswa untuk mengajarkan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boneka makrame sederhana kepada adik atau anggota keluarga di rumah.</w:t>
      </w:r>
    </w:p>
    <w:p w:rsidR="004441E4" w:rsidRPr="00473916" w:rsidRDefault="00473916" w:rsidP="0047391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inspirasi variasi bonek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a makrame atau karakter lain melalui platform video atau gambar daring.</w:t>
      </w: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473916">
        <w:rPr>
          <w:rFonts w:asciiTheme="majorBidi" w:eastAsia="Google Sans" w:hAnsiTheme="majorBidi" w:cstheme="majorBidi"/>
          <w:color w:val="1B1C1D"/>
        </w:rPr>
        <w:t>LINGKUNGAN BELAJAR</w:t>
      </w:r>
    </w:p>
    <w:p w:rsidR="004441E4" w:rsidRPr="00473916" w:rsidRDefault="00473916" w:rsidP="004739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meja yang memungkinkan siswa untuk bekerja dengan nyaman tanpa saling mengganggu. Menyiapkan "stasiun bahan"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tempat siswa bisa mengambil tali atau aksesoris tambahan.</w:t>
      </w:r>
    </w:p>
    <w:p w:rsidR="004441E4" w:rsidRPr="00473916" w:rsidRDefault="00473916" w:rsidP="004739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Menayangkan video proses pembuatan boneka makrame secara berulang di proyektor sebagai panduan visual.</w:t>
      </w:r>
    </w:p>
    <w:p w:rsidR="004441E4" w:rsidRPr="00473916" w:rsidRDefault="00473916" w:rsidP="0047391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lingkungan yang positif di mana siswa merasa aman unt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uk mengakui kesulitan dan meminta bantuan. Menekankan bahwa kerapian lebih penting daripada kecepatan.</w:t>
      </w: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473916">
        <w:rPr>
          <w:rFonts w:asciiTheme="majorBidi" w:eastAsia="Google Sans" w:hAnsiTheme="majorBidi" w:cstheme="majorBidi"/>
          <w:color w:val="1B1C1D"/>
        </w:rPr>
        <w:t>PEMANFAATAN DIGITAL</w:t>
      </w:r>
    </w:p>
    <w:p w:rsidR="004441E4" w:rsidRPr="00473916" w:rsidRDefault="00473916" w:rsidP="004739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proyektor untuk memperbesar demonstrasi tangan guru saat membuat simpul.</w:t>
      </w:r>
    </w:p>
    <w:p w:rsidR="004441E4" w:rsidRPr="00473916" w:rsidRDefault="00473916" w:rsidP="0047391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Membuat dokumentasi foto "before-after"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(sebelum: tumpukan tali, sesudah: boneka jadi) untuk menunjukkan proses transformasi.</w:t>
      </w:r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73916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47391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73916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Awali dengan Pertanyaan Mendasar - Proyek Boneka Makrame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</w:t>
      </w: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NIT)</w:t>
      </w:r>
    </w:p>
    <w:p w:rsidR="004441E4" w:rsidRPr="00473916" w:rsidRDefault="00473916" w:rsidP="004739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4441E4" w:rsidRPr="00473916" w:rsidRDefault="00473916" w:rsidP="004739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Apersepsi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bertanya, "Masih ingat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simpul kepala dari bab lalu? Hari ini kita akan gunakan simpul itu untuk membuat sesuatu yang ajaib!"</w:t>
      </w:r>
    </w:p>
    <w:p w:rsidR="004441E4" w:rsidRPr="00473916" w:rsidRDefault="00473916" w:rsidP="0047391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Mendasar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boneka makrame yang sudah jadi dan bertanya, "Ini hanya terbuat dari tali. Bagaimana mungkin? Proyek kita kali ini adalah memecahkan rahasia pembuatannya!"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4441E4" w:rsidRPr="00473916" w:rsidRDefault="00473916" w:rsidP="004739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 Proyek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proyek "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Membuat Boneka Makrame". Siswa diperlihatkan alat dan bahan yang dibutuhkan (tali, gunting, manik-manik/kancing untuk kepala, spidol).</w:t>
      </w:r>
    </w:p>
    <w:p w:rsidR="004441E4" w:rsidRPr="00473916" w:rsidRDefault="00473916" w:rsidP="004739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Tahap 1 (Mindful)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langkah-langkah awal dengan sangat perlahan: memotong tali sesuai ukuran dan membuat bagian kepala boneka menggunakan simpul.</w:t>
      </w:r>
    </w:p>
    <w:p w:rsidR="004441E4" w:rsidRPr="00473916" w:rsidRDefault="00473916" w:rsidP="004739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Tahap 1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mengikuti demonstrasi guru, fokus pada pembuatan bagian kepala boneka mereka. Guru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bantuan.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441E4" w:rsidRPr="00473916" w:rsidRDefault="00473916" w:rsidP="004739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hasil bagian kepala yang sudah dibuat.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positif.</w:t>
      </w:r>
    </w:p>
    <w:p w:rsidR="004441E4" w:rsidRPr="00473916" w:rsidRDefault="00473916" w:rsidP="004739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memotong tali dengan ukuran yang tepat sebagai fondas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i proyek.</w:t>
      </w:r>
    </w:p>
    <w:p w:rsidR="004441E4" w:rsidRPr="00473916" w:rsidRDefault="00473916" w:rsidP="004739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menyimpan hasil kerja dan bahannya dengan rapi untuk dilanjutkan di pertemuan berikutnya.</w:t>
      </w:r>
    </w:p>
    <w:p w:rsidR="004441E4" w:rsidRPr="00473916" w:rsidRDefault="00473916" w:rsidP="004739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73916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47391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73916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Merancang dan Menjadwalkan - Membuat Badan dan Tangan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441E4" w:rsidRPr="00473916" w:rsidRDefault="00473916" w:rsidP="004739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4441E4" w:rsidRPr="00473916" w:rsidRDefault="00473916" w:rsidP="004739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mengeluarkan hasil kerja dari pertemuan sebelumnya.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mereviu langkah pembuatan kepala.</w:t>
      </w:r>
    </w:p>
    <w:p w:rsidR="004441E4" w:rsidRPr="00473916" w:rsidRDefault="00473916" w:rsidP="004739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memberikan boneka kita badan dan tangan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!"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4441E4" w:rsidRPr="00473916" w:rsidRDefault="00473916" w:rsidP="004739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Tahap 2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mendemonstrasikan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simpul-simpul untuk membentuk badan dan tangan boneka.</w:t>
      </w:r>
    </w:p>
    <w:p w:rsidR="004441E4" w:rsidRPr="00473916" w:rsidRDefault="00473916" w:rsidP="004739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Tahap 2 (Kinestetik)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melanjutkan proyek mereka, fokus membuat badan dan tangan. Ini adalah bagian yang paling banyak menggunakan simpul berulang.</w:t>
      </w:r>
    </w:p>
    <w:p w:rsidR="004441E4" w:rsidRPr="00473916" w:rsidRDefault="00473916" w:rsidP="004739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perhatian khusus pada siswa yang kesulitan menjaga ketegangan tali a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tau kerapian simpul. Siswa yang sudah mahir bisa mencoba menambahkan warna tali yang berbeda.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441E4" w:rsidRPr="00473916" w:rsidRDefault="00473916" w:rsidP="004739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"Bagian mana yang paling menantang hari ini? Membuat badan atau tangan?"</w:t>
      </w:r>
    </w:p>
    <w:p w:rsidR="004441E4" w:rsidRPr="00473916" w:rsidRDefault="00473916" w:rsidP="004739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karya siswa yang sudah mulai terbentuk dan memberikan pujian.</w:t>
      </w:r>
    </w:p>
    <w:p w:rsidR="004441E4" w:rsidRPr="00473916" w:rsidRDefault="00473916" w:rsidP="004739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Memastikan semua siswa sudah sampai pada tahap yang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siap untuk membuat kaki di pertemuan selanjutnya.</w:t>
      </w:r>
    </w:p>
    <w:p w:rsidR="004441E4" w:rsidRPr="00473916" w:rsidRDefault="00473916" w:rsidP="004739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73916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47391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73916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Mengawasi Proyek - Membuat Kaki dan Detail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441E4" w:rsidRPr="00473916" w:rsidRDefault="00473916" w:rsidP="004739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4441E4" w:rsidRPr="00473916" w:rsidRDefault="00473916" w:rsidP="004739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kemajuan karyanya.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semangat, "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Tinggal sedikit lagi boneka kalian akan jadi utuh!"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4441E4" w:rsidRPr="00473916" w:rsidRDefault="00473916" w:rsidP="004739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Tahap 3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kaki boneka dan cara mengakhiri simpul dengan kuat dan rapi.</w:t>
      </w:r>
    </w:p>
    <w:p w:rsidR="004441E4" w:rsidRPr="00473916" w:rsidRDefault="00473916" w:rsidP="004739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Tahap 3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bagian terakhir dari struktur utama boneka, yaitu kaki.</w:t>
      </w:r>
    </w:p>
    <w:p w:rsidR="004441E4" w:rsidRPr="00473916" w:rsidRDefault="00473916" w:rsidP="004739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Kreatif (Joyful)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struktur utama selesai, siswa diberi kebebasan untuk menambahkan detail. Menggunakan spidol untuk menggambar wajah pada manik-manik, atau menam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bahkan aksesoris kecil.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441E4" w:rsidRPr="00473916" w:rsidRDefault="00473916" w:rsidP="004739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sudah selesai bisa mulai memikirkan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boneka mereka.</w:t>
      </w:r>
    </w:p>
    <w:p w:rsidR="004441E4" w:rsidRPr="00473916" w:rsidRDefault="00473916" w:rsidP="004739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tahap penyelesaian (finishing) untuk membuat karya terlihat profesional.</w:t>
      </w:r>
    </w:p>
    <w:p w:rsidR="004441E4" w:rsidRPr="00473916" w:rsidRDefault="00473916" w:rsidP="004739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Memastikan semua karya sudah hampir selesai dan siap untuk dipresentasikan.</w:t>
      </w:r>
    </w:p>
    <w:p w:rsidR="004441E4" w:rsidRPr="00473916" w:rsidRDefault="00473916" w:rsidP="004739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73916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47391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73916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Menilai Hasil dan Pengalaman - Pameran Boneka Makrame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441E4" w:rsidRPr="00473916" w:rsidRDefault="00473916" w:rsidP="004739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4441E4" w:rsidRPr="00473916" w:rsidRDefault="00473916" w:rsidP="004739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menata boneka hasil karyanya di atas meja, mengubah kelas menjadi "Toko Mainan Makrame".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4441E4" w:rsidRPr="00473916" w:rsidRDefault="00473916" w:rsidP="004739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Hasil (Presentasi)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siswa berdiri di dekat karyanya.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lain melakukan </w:t>
      </w:r>
      <w:r w:rsidRPr="0047391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. Beberapa siswa secara sukarela menceritakan karyanya:</w:t>
      </w:r>
    </w:p>
    <w:p w:rsidR="004441E4" w:rsidRPr="00473916" w:rsidRDefault="00473916" w:rsidP="0047391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Nama bonekanya.</w:t>
      </w:r>
    </w:p>
    <w:p w:rsidR="004441E4" w:rsidRPr="00473916" w:rsidRDefault="00473916" w:rsidP="0047391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Bagian tersulit saat membuatnya.</w:t>
      </w:r>
    </w:p>
    <w:p w:rsidR="004441E4" w:rsidRPr="00473916" w:rsidRDefault="00473916" w:rsidP="0047391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Perasaan setelah berhasil menyelesaikannya.</w:t>
      </w:r>
    </w:p>
    <w:p w:rsidR="004441E4" w:rsidRPr="00473916" w:rsidRDefault="00473916" w:rsidP="0047391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Pengalaman (Meaningful)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reflektif: "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Apa yang kalian pelajari tentang kesabaran dari proyek ini?", "Kira-kira, selain boneka, apa lagi yang bisa dibuat dengan teknik ini?"</w:t>
      </w:r>
    </w:p>
    <w:p w:rsidR="004441E4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441E4" w:rsidRPr="00473916" w:rsidRDefault="00473916" w:rsidP="0047391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memberikan tepuk tangan untuk semua karya yang telah dibuat.</w:t>
      </w:r>
    </w:p>
    <w:p w:rsidR="004441E4" w:rsidRPr="00473916" w:rsidRDefault="00473916" w:rsidP="0047391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dengan ketekunan, mereka telah berhasil mengubah keterampilan menjadi sebuah karya nyata yang membanggakan.</w:t>
      </w:r>
    </w:p>
    <w:p w:rsidR="004441E4" w:rsidRPr="00473916" w:rsidRDefault="00473916" w:rsidP="0047391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diizinkan membawa pulang boneka hasil karyanya untuk menjadi 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kenang-kenangan.</w:t>
      </w:r>
    </w:p>
    <w:p w:rsidR="004441E4" w:rsidRPr="00473916" w:rsidRDefault="00473916" w:rsidP="0047391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penutup.</w:t>
      </w:r>
    </w:p>
    <w:p w:rsid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441E4" w:rsidRPr="00473916" w:rsidRDefault="00473916" w:rsidP="00473916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73916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73916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4441E4" w:rsidRPr="00473916" w:rsidRDefault="00473916" w:rsidP="0047391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 Praktik (Awal Pertemuan 1)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Meminta siswa membuat satu simpul kepala dengan cepat untuk memeriksa ingatan dan keterampilan dari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sebelumnya.</w:t>
      </w: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73916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4441E4" w:rsidRPr="00473916" w:rsidRDefault="00473916" w:rsidP="0047391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kerja siswa, fokus pada kemampuan mengikuti instruksi, ketelitian, dan cara mengatasi kesulitan.</w:t>
      </w:r>
    </w:p>
    <w:p w:rsidR="004441E4" w:rsidRPr="00473916" w:rsidRDefault="00473916" w:rsidP="0047391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Cek Pemahaman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Mengajukan pertanyaan di sela-sela praktik, "Setelah ini, langkah apa selanjutnya?" untuk memastikan siswa meng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ikuti alur kerja.</w:t>
      </w:r>
    </w:p>
    <w:p w:rsidR="004441E4" w:rsidRPr="00473916" w:rsidRDefault="00473916" w:rsidP="00473916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73916">
        <w:rPr>
          <w:rFonts w:asciiTheme="majorBidi" w:eastAsia="Google Sans Text" w:hAnsiTheme="majorBidi" w:cstheme="majorBidi"/>
          <w:bCs/>
          <w:color w:val="1B1C1D"/>
        </w:rPr>
        <w:t>ASESMEN SUMATIF (Akhir Unit)</w:t>
      </w:r>
    </w:p>
    <w:p w:rsidR="004441E4" w:rsidRPr="00473916" w:rsidRDefault="00473916" w:rsidP="004739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41E4" w:rsidRPr="00473916" w:rsidRDefault="00473916" w:rsidP="004739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Boneka Makrame Jadi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akhir berdasarkan kriteria: kerapian dan kekencangan simpul, proporsi bentuk boneka, dan kreativitas pada sentuhan akhir (wajah, aksesoris).</w:t>
      </w:r>
    </w:p>
    <w:p w:rsidR="004441E4" w:rsidRPr="00473916" w:rsidRDefault="00473916" w:rsidP="004739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41E4" w:rsidRPr="00473916" w:rsidRDefault="00473916" w:rsidP="0047391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"Cerita Bonekaku"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menceritakan proses pembuatan karyanya secara personal dan percaya diri.</w:t>
      </w:r>
    </w:p>
    <w:p w:rsidR="004441E4" w:rsidRPr="00473916" w:rsidRDefault="00473916" w:rsidP="004739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7391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Diri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mengisi lembar refleksi sederhana tentang </w:t>
      </w:r>
      <w:proofErr w:type="gramStart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mereka pelajari d</w:t>
      </w:r>
      <w:r w:rsidRPr="00473916">
        <w:rPr>
          <w:rFonts w:asciiTheme="majorBidi" w:eastAsia="Google Sans Text" w:hAnsiTheme="majorBidi" w:cstheme="majorBidi"/>
          <w:color w:val="1B1C1D"/>
          <w:sz w:val="24"/>
          <w:szCs w:val="24"/>
        </w:rPr>
        <w:t>an bagian mana yang paling mereka banggakan dari proyek mereka.</w:t>
      </w:r>
    </w:p>
    <w:p w:rsid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73916" w:rsidTr="00473916">
        <w:tc>
          <w:tcPr>
            <w:tcW w:w="5437" w:type="dxa"/>
          </w:tcPr>
          <w:p w:rsidR="00473916" w:rsidRDefault="004739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73916" w:rsidRDefault="004739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73916" w:rsidRDefault="004739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73916" w:rsidRDefault="004739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73916" w:rsidRDefault="004739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73916" w:rsidRDefault="0047391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73916" w:rsidRDefault="004739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73916" w:rsidRDefault="0047391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73916" w:rsidRDefault="0047391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73916" w:rsidRDefault="0047391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73916" w:rsidRDefault="004739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73916" w:rsidRDefault="0047391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73916" w:rsidRDefault="0047391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73916" w:rsidRDefault="0047391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73916" w:rsidRPr="00473916" w:rsidRDefault="00473916" w:rsidP="0047391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473916" w:rsidRPr="00473916" w:rsidSect="0047391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3CC"/>
    <w:multiLevelType w:val="multilevel"/>
    <w:tmpl w:val="1AF47C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7D34837"/>
    <w:multiLevelType w:val="multilevel"/>
    <w:tmpl w:val="5A6684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CB40CEC"/>
    <w:multiLevelType w:val="multilevel"/>
    <w:tmpl w:val="D09467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ECE1553"/>
    <w:multiLevelType w:val="multilevel"/>
    <w:tmpl w:val="8D6012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AD00BE"/>
    <w:multiLevelType w:val="multilevel"/>
    <w:tmpl w:val="399093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2463833"/>
    <w:multiLevelType w:val="multilevel"/>
    <w:tmpl w:val="652601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310721C"/>
    <w:multiLevelType w:val="multilevel"/>
    <w:tmpl w:val="E0E087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BF44EC"/>
    <w:multiLevelType w:val="multilevel"/>
    <w:tmpl w:val="BAA6E0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5CD125A"/>
    <w:multiLevelType w:val="multilevel"/>
    <w:tmpl w:val="85D4B9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F83F2B"/>
    <w:multiLevelType w:val="multilevel"/>
    <w:tmpl w:val="210AF8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B250803"/>
    <w:multiLevelType w:val="multilevel"/>
    <w:tmpl w:val="37B8F1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B8F7DF2"/>
    <w:multiLevelType w:val="multilevel"/>
    <w:tmpl w:val="0E8423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1DB19B4"/>
    <w:multiLevelType w:val="multilevel"/>
    <w:tmpl w:val="6F72E2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42A1FCE"/>
    <w:multiLevelType w:val="multilevel"/>
    <w:tmpl w:val="9546245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78E37D7"/>
    <w:multiLevelType w:val="multilevel"/>
    <w:tmpl w:val="E6C242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5E24D9B"/>
    <w:multiLevelType w:val="multilevel"/>
    <w:tmpl w:val="E57E97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6FE77E0"/>
    <w:multiLevelType w:val="multilevel"/>
    <w:tmpl w:val="252EB0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B363AAF"/>
    <w:multiLevelType w:val="multilevel"/>
    <w:tmpl w:val="367A6A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06778F8"/>
    <w:multiLevelType w:val="multilevel"/>
    <w:tmpl w:val="162E55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1662E2C"/>
    <w:multiLevelType w:val="multilevel"/>
    <w:tmpl w:val="2D2AED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3027008"/>
    <w:multiLevelType w:val="multilevel"/>
    <w:tmpl w:val="6D06DB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9174305"/>
    <w:multiLevelType w:val="multilevel"/>
    <w:tmpl w:val="B72A33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B3F64D2"/>
    <w:multiLevelType w:val="multilevel"/>
    <w:tmpl w:val="555878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EC93EAB"/>
    <w:multiLevelType w:val="multilevel"/>
    <w:tmpl w:val="BE02CB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2B65946"/>
    <w:multiLevelType w:val="multilevel"/>
    <w:tmpl w:val="310849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3134A47"/>
    <w:multiLevelType w:val="multilevel"/>
    <w:tmpl w:val="9AEA6C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7466A1E"/>
    <w:multiLevelType w:val="multilevel"/>
    <w:tmpl w:val="918885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CBB2F38"/>
    <w:multiLevelType w:val="multilevel"/>
    <w:tmpl w:val="4E2E88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A4A6FB9"/>
    <w:multiLevelType w:val="multilevel"/>
    <w:tmpl w:val="DAF215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F5E46EF"/>
    <w:multiLevelType w:val="multilevel"/>
    <w:tmpl w:val="05CA71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C5C2562"/>
    <w:multiLevelType w:val="multilevel"/>
    <w:tmpl w:val="DA045A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E887481"/>
    <w:multiLevelType w:val="multilevel"/>
    <w:tmpl w:val="A56CA9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3"/>
  </w:num>
  <w:num w:numId="2">
    <w:abstractNumId w:val="2"/>
  </w:num>
  <w:num w:numId="3">
    <w:abstractNumId w:val="25"/>
  </w:num>
  <w:num w:numId="4">
    <w:abstractNumId w:val="24"/>
  </w:num>
  <w:num w:numId="5">
    <w:abstractNumId w:val="16"/>
  </w:num>
  <w:num w:numId="6">
    <w:abstractNumId w:val="13"/>
  </w:num>
  <w:num w:numId="7">
    <w:abstractNumId w:val="27"/>
  </w:num>
  <w:num w:numId="8">
    <w:abstractNumId w:val="7"/>
  </w:num>
  <w:num w:numId="9">
    <w:abstractNumId w:val="26"/>
  </w:num>
  <w:num w:numId="10">
    <w:abstractNumId w:val="3"/>
  </w:num>
  <w:num w:numId="11">
    <w:abstractNumId w:val="20"/>
  </w:num>
  <w:num w:numId="12">
    <w:abstractNumId w:val="29"/>
  </w:num>
  <w:num w:numId="13">
    <w:abstractNumId w:val="30"/>
  </w:num>
  <w:num w:numId="14">
    <w:abstractNumId w:val="19"/>
  </w:num>
  <w:num w:numId="15">
    <w:abstractNumId w:val="12"/>
  </w:num>
  <w:num w:numId="16">
    <w:abstractNumId w:val="28"/>
  </w:num>
  <w:num w:numId="17">
    <w:abstractNumId w:val="32"/>
  </w:num>
  <w:num w:numId="18">
    <w:abstractNumId w:val="6"/>
  </w:num>
  <w:num w:numId="19">
    <w:abstractNumId w:val="15"/>
  </w:num>
  <w:num w:numId="20">
    <w:abstractNumId w:val="10"/>
  </w:num>
  <w:num w:numId="21">
    <w:abstractNumId w:val="8"/>
  </w:num>
  <w:num w:numId="22">
    <w:abstractNumId w:val="21"/>
  </w:num>
  <w:num w:numId="23">
    <w:abstractNumId w:val="5"/>
  </w:num>
  <w:num w:numId="24">
    <w:abstractNumId w:val="18"/>
  </w:num>
  <w:num w:numId="25">
    <w:abstractNumId w:val="14"/>
  </w:num>
  <w:num w:numId="26">
    <w:abstractNumId w:val="31"/>
  </w:num>
  <w:num w:numId="27">
    <w:abstractNumId w:val="0"/>
  </w:num>
  <w:num w:numId="28">
    <w:abstractNumId w:val="4"/>
  </w:num>
  <w:num w:numId="29">
    <w:abstractNumId w:val="1"/>
  </w:num>
  <w:num w:numId="30">
    <w:abstractNumId w:val="11"/>
  </w:num>
  <w:num w:numId="31">
    <w:abstractNumId w:val="22"/>
  </w:num>
  <w:num w:numId="32">
    <w:abstractNumId w:val="17"/>
  </w:num>
  <w:num w:numId="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41E4"/>
    <w:rsid w:val="004441E4"/>
    <w:rsid w:val="004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73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73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2107</Words>
  <Characters>12013</Characters>
  <Application>Microsoft Office Word</Application>
  <DocSecurity>0</DocSecurity>
  <Lines>100</Lines>
  <Paragraphs>28</Paragraphs>
  <ScaleCrop>false</ScaleCrop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2025-08-21T03:03:00Z</dcterms:created>
  <dcterms:modified xsi:type="dcterms:W3CDTF">2025-08-21T03:04:00Z</dcterms:modified>
</cp:coreProperties>
</file>