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806" w:rsidRDefault="00D55806" w:rsidP="002151D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:rsidR="00D55806" w:rsidRDefault="00D55806" w:rsidP="002151D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:rsidR="00D55806" w:rsidRDefault="00D55806" w:rsidP="002151D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:rsidR="00D55806" w:rsidRDefault="00D55806" w:rsidP="002151D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:rsidR="00D55806" w:rsidRDefault="00D55806" w:rsidP="002151D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:rsidR="00C16537" w:rsidRDefault="00C16537" w:rsidP="00C165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</w:rPr>
      </w:pPr>
    </w:p>
    <w:p w:rsidR="00C16537" w:rsidRDefault="00C16537" w:rsidP="00C165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</w:rPr>
      </w:pPr>
    </w:p>
    <w:p w:rsidR="00C16537" w:rsidRDefault="00C16537" w:rsidP="00C165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</w:rPr>
      </w:pPr>
    </w:p>
    <w:p w:rsidR="00C16537" w:rsidRDefault="00C16537" w:rsidP="00C165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</w:rPr>
      </w:pPr>
    </w:p>
    <w:p w:rsidR="00C16537" w:rsidRDefault="00C16537" w:rsidP="00C165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</w:rPr>
      </w:pPr>
    </w:p>
    <w:p w:rsidR="00C16537" w:rsidRDefault="00C16537" w:rsidP="00C165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</w:rPr>
      </w:pPr>
    </w:p>
    <w:p w:rsidR="00C16537" w:rsidRDefault="00C16537" w:rsidP="00C165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</w:rPr>
      </w:pPr>
    </w:p>
    <w:p w:rsidR="00C16537" w:rsidRDefault="00F770B1" w:rsidP="00C165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</w:rPr>
      </w:pPr>
      <w:r w:rsidRPr="00F770B1">
        <w:rPr>
          <w:rFonts w:ascii="Times New Roman" w:eastAsia="Calibri" w:hAnsi="Times New Roman" w:cs="Times New Roman"/>
          <w:b/>
          <w:bCs/>
          <w:noProof/>
          <w:color w:val="000000"/>
        </w:rPr>
        <w:drawing>
          <wp:inline distT="0" distB="0" distL="0" distR="0">
            <wp:extent cx="1655380" cy="171363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084" cy="171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537" w:rsidRPr="00145910" w:rsidRDefault="00C16537" w:rsidP="00C165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</w:rPr>
      </w:pPr>
    </w:p>
    <w:p w:rsidR="00C16537" w:rsidRPr="00874FFF" w:rsidRDefault="00C16537" w:rsidP="00C1653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16537" w:rsidRPr="00874FFF" w:rsidRDefault="00C16537" w:rsidP="00C16537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9043" w:type="dxa"/>
        <w:jc w:val="center"/>
        <w:tblBorders>
          <w:bottom w:val="double" w:sz="4" w:space="0" w:color="auto"/>
        </w:tblBorders>
        <w:shd w:val="clear" w:color="auto" w:fill="C00000"/>
        <w:tblLook w:val="01E0"/>
      </w:tblPr>
      <w:tblGrid>
        <w:gridCol w:w="9043"/>
      </w:tblGrid>
      <w:tr w:rsidR="00C16537" w:rsidRPr="00874FFF" w:rsidTr="00F770B1">
        <w:trPr>
          <w:trHeight w:val="615"/>
          <w:jc w:val="center"/>
        </w:trPr>
        <w:tc>
          <w:tcPr>
            <w:tcW w:w="9043" w:type="dxa"/>
            <w:tcBorders>
              <w:bottom w:val="nil"/>
            </w:tcBorders>
            <w:shd w:val="clear" w:color="auto" w:fill="2B3616" w:themeFill="accent3" w:themeFillShade="80"/>
            <w:vAlign w:val="center"/>
          </w:tcPr>
          <w:p w:rsidR="00C16537" w:rsidRPr="00344302" w:rsidRDefault="00C16537" w:rsidP="00160F9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344302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32"/>
                <w:szCs w:val="32"/>
              </w:rPr>
              <w:t>MODUL AJAR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32"/>
                <w:szCs w:val="32"/>
                <w:lang w:val="id-ID"/>
              </w:rPr>
              <w:t xml:space="preserve"> </w:t>
            </w:r>
            <w:r w:rsidRPr="00344302">
              <w:rPr>
                <w:rFonts w:ascii="Times New Roman" w:eastAsia="Times New Roman" w:hAnsi="Times New Roman" w:cs="Times New Roman"/>
                <w:b/>
                <w:color w:val="FFFFFF" w:themeColor="background1"/>
                <w:sz w:val="32"/>
                <w:szCs w:val="32"/>
              </w:rPr>
              <w:t>PROGRAM  KURIKULUM </w:t>
            </w:r>
            <w:r w:rsidR="00F770B1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32"/>
                <w:szCs w:val="32"/>
              </w:rPr>
              <w:t>MERDEKA</w:t>
            </w:r>
          </w:p>
        </w:tc>
      </w:tr>
      <w:tr w:rsidR="00C16537" w:rsidRPr="00874FFF" w:rsidTr="00160F98">
        <w:trPr>
          <w:trHeight w:val="615"/>
          <w:jc w:val="center"/>
        </w:trPr>
        <w:tc>
          <w:tcPr>
            <w:tcW w:w="9043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C16537" w:rsidRPr="00874FFF" w:rsidRDefault="00C16537" w:rsidP="00160F98">
            <w:pPr>
              <w:tabs>
                <w:tab w:val="left" w:pos="3436"/>
                <w:tab w:val="left" w:pos="3796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81110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  <w:t xml:space="preserve">Sekolah Dasar </w:t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val="id-ID"/>
              </w:rPr>
              <w:t>sd/</w:t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  <w:t>mi)</w:t>
            </w:r>
          </w:p>
          <w:p w:rsidR="00C16537" w:rsidRPr="00874FFF" w:rsidRDefault="00C16537" w:rsidP="00160F98">
            <w:pPr>
              <w:tabs>
                <w:tab w:val="left" w:pos="3436"/>
                <w:tab w:val="left" w:pos="3784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  <w:p w:rsidR="00C16537" w:rsidRPr="00874FFF" w:rsidRDefault="00C16537" w:rsidP="00160F98">
            <w:pPr>
              <w:tabs>
                <w:tab w:val="left" w:pos="3436"/>
                <w:tab w:val="left" w:pos="3784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</w:p>
          <w:p w:rsidR="00C16537" w:rsidRPr="00381110" w:rsidRDefault="00C16537" w:rsidP="00160F98">
            <w:pPr>
              <w:tabs>
                <w:tab w:val="left" w:pos="312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Nama </w:t>
            </w:r>
            <w:proofErr w:type="spellStart"/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penyusun</w:t>
            </w:r>
            <w:proofErr w:type="spellEnd"/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:rsidR="00C16537" w:rsidRPr="00874FFF" w:rsidRDefault="00C16537" w:rsidP="00160F98">
            <w:pPr>
              <w:tabs>
                <w:tab w:val="left" w:pos="312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Nama Sekolah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                  </w:t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:rsidR="00C16537" w:rsidRPr="00051F04" w:rsidRDefault="00C16537" w:rsidP="00160F98">
            <w:pPr>
              <w:tabs>
                <w:tab w:val="left" w:pos="312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Mata pelajaran                 </w:t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>Seni Musik</w:t>
            </w:r>
          </w:p>
          <w:p w:rsidR="00C16537" w:rsidRDefault="00C16537" w:rsidP="00160F98">
            <w:pPr>
              <w:tabs>
                <w:tab w:val="left" w:pos="312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9235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Fase</w:t>
            </w:r>
            <w:proofErr w:type="spellEnd"/>
            <w:r w:rsidRPr="009235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235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>/</w:t>
            </w:r>
            <w:r w:rsidRPr="009235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235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Kelas</w:t>
            </w:r>
            <w:r w:rsidRPr="009235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  <w:t>:</w:t>
            </w:r>
            <w:r w:rsidRPr="009235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9235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>A</w:t>
            </w:r>
            <w:r w:rsidRPr="009235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  / </w:t>
            </w:r>
            <w:r w:rsidRPr="009235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>1</w:t>
            </w:r>
            <w:r w:rsidRPr="009235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 </w:t>
            </w:r>
            <w:r w:rsidRPr="009235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</w:t>
            </w:r>
            <w:r w:rsidRPr="009235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>Satu</w:t>
            </w:r>
            <w:r w:rsidRPr="009235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  <w:p w:rsidR="00C16537" w:rsidRPr="00C24DB7" w:rsidRDefault="00C16537" w:rsidP="00160F98">
            <w:pPr>
              <w:tabs>
                <w:tab w:val="left" w:pos="312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>Semester</w:t>
            </w:r>
            <w:r w:rsidRPr="00C24D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  <w:t>:</w:t>
            </w:r>
            <w:r w:rsidRPr="00C24D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C1653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>2 (Genap)</w:t>
            </w:r>
          </w:p>
          <w:p w:rsidR="00C16537" w:rsidRPr="00874FFF" w:rsidRDefault="00C16537" w:rsidP="00160F98">
            <w:pPr>
              <w:tabs>
                <w:tab w:val="left" w:pos="312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</w:p>
          <w:p w:rsidR="00C16537" w:rsidRPr="00874FFF" w:rsidRDefault="00C16537" w:rsidP="00160F98">
            <w:pPr>
              <w:tabs>
                <w:tab w:val="left" w:pos="3784"/>
                <w:tab w:val="left" w:pos="4004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C16537" w:rsidRPr="00145910" w:rsidRDefault="00C16537" w:rsidP="00C165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lang w:val="id-ID"/>
        </w:rPr>
      </w:pPr>
    </w:p>
    <w:p w:rsidR="00D55806" w:rsidRDefault="00D55806" w:rsidP="002151D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:rsidR="00D55806" w:rsidRDefault="00D55806" w:rsidP="002151D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:rsidR="00D55806" w:rsidRDefault="00D55806" w:rsidP="002151D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:rsidR="00D55806" w:rsidRDefault="00D55806" w:rsidP="002151D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:rsidR="00C16537" w:rsidRDefault="00C16537">
      <w:pPr>
        <w:rPr>
          <w:rFonts w:ascii="Times New Roman" w:eastAsia="Calibri" w:hAnsi="Times New Roman" w:cs="Times New Roman"/>
          <w:b/>
          <w:bCs/>
          <w:sz w:val="28"/>
          <w:szCs w:val="36"/>
        </w:rPr>
      </w:pPr>
      <w:r>
        <w:rPr>
          <w:rFonts w:ascii="Times New Roman" w:eastAsia="Calibri" w:hAnsi="Times New Roman" w:cs="Times New Roman"/>
          <w:b/>
          <w:bCs/>
          <w:sz w:val="28"/>
          <w:szCs w:val="36"/>
        </w:rPr>
        <w:br w:type="page"/>
      </w:r>
    </w:p>
    <w:p w:rsidR="002151D5" w:rsidRPr="002151D5" w:rsidRDefault="002151D5" w:rsidP="002151D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lastRenderedPageBreak/>
        <w:t xml:space="preserve">MODUL AJAR </w:t>
      </w:r>
      <w:r w:rsidR="007164AE" w:rsidRPr="007164AE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SENI MUSIK</w:t>
      </w:r>
      <w:r w:rsidR="007164AE" w:rsidRPr="007164AE">
        <w:rPr>
          <w:rFonts w:ascii="Times New Roman" w:eastAsia="Calibri" w:hAnsi="Times New Roman" w:cs="Times New Roman"/>
          <w:b/>
          <w:bCs/>
          <w:sz w:val="28"/>
          <w:szCs w:val="36"/>
        </w:rPr>
        <w:t xml:space="preserve"> </w:t>
      </w: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</w:p>
    <w:p w:rsidR="002151D5" w:rsidRPr="002151D5" w:rsidRDefault="002151D5" w:rsidP="002151D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0" w:type="auto"/>
        <w:jc w:val="center"/>
        <w:tblLayout w:type="fixed"/>
        <w:tblLook w:val="04A0"/>
      </w:tblPr>
      <w:tblGrid>
        <w:gridCol w:w="9260"/>
      </w:tblGrid>
      <w:tr w:rsidR="002151D5" w:rsidRPr="002151D5" w:rsidTr="00F770B1">
        <w:trPr>
          <w:jc w:val="center"/>
        </w:trPr>
        <w:tc>
          <w:tcPr>
            <w:tcW w:w="9260" w:type="dxa"/>
            <w:shd w:val="clear" w:color="auto" w:fill="A3C067" w:themeFill="accent3" w:themeFillTint="99"/>
          </w:tcPr>
          <w:p w:rsidR="002151D5" w:rsidRPr="002151D5" w:rsidRDefault="002151D5" w:rsidP="00DD7D4D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2151D5">
              <w:rPr>
                <w:rFonts w:ascii="Times New Roman" w:eastAsia="Times New Roman" w:hAnsi="Times New Roman" w:cs="Times New Roman"/>
              </w:rPr>
              <w:br w:type="page"/>
            </w:r>
            <w:r w:rsidRPr="002151D5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2151D5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2151D5" w:rsidRPr="002151D5" w:rsidRDefault="002151D5" w:rsidP="00DD7D4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2151D5" w:rsidRPr="002151D5" w:rsidTr="00964122">
        <w:trPr>
          <w:jc w:val="center"/>
        </w:trPr>
        <w:tc>
          <w:tcPr>
            <w:tcW w:w="9260" w:type="dxa"/>
          </w:tcPr>
          <w:p w:rsidR="002151D5" w:rsidRPr="000333F9" w:rsidRDefault="002151D5" w:rsidP="00A21141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Penyusun </w:t>
            </w: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ab/>
              <w:t xml:space="preserve">: </w:t>
            </w:r>
            <w:r w:rsidR="00941E57"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6E5841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:rsidR="002151D5" w:rsidRPr="000333F9" w:rsidRDefault="002151D5" w:rsidP="00A21141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Instansi               </w:t>
            </w: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ab/>
              <w:t xml:space="preserve">: </w:t>
            </w:r>
            <w:r w:rsidR="00941E57"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6E5841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:rsidR="002151D5" w:rsidRPr="000333F9" w:rsidRDefault="009B7835" w:rsidP="00A21141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Tahun Penyusunan      </w:t>
            </w:r>
            <w:r w:rsidR="006E5841">
              <w:rPr>
                <w:rFonts w:ascii="Times New Roman" w:eastAsia="Calibri" w:hAnsi="Times New Roman" w:cs="Times New Roman"/>
                <w:b/>
                <w:lang w:val="id-ID"/>
              </w:rPr>
              <w:t xml:space="preserve">     </w:t>
            </w:r>
            <w:r w:rsidR="002151D5"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: </w:t>
            </w:r>
            <w:r w:rsidR="00941E57"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6E5841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FE3B6D"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:rsidR="002151D5" w:rsidRPr="000333F9" w:rsidRDefault="00941E57" w:rsidP="00A21141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Jenjang Sekolah           </w:t>
            </w:r>
            <w:r w:rsidR="006E5841">
              <w:rPr>
                <w:rFonts w:ascii="Times New Roman" w:eastAsia="Calibri" w:hAnsi="Times New Roman" w:cs="Times New Roman"/>
                <w:b/>
                <w:lang w:val="id-ID"/>
              </w:rPr>
              <w:t xml:space="preserve">     </w:t>
            </w:r>
            <w:r w:rsidR="002151D5"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: </w:t>
            </w: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6E5841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2151D5" w:rsidRPr="000333F9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:rsidR="002859A5" w:rsidRPr="000333F9" w:rsidRDefault="002859A5" w:rsidP="00A21141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Mata Pelajaran         </w:t>
            </w:r>
            <w:r w:rsidR="00941E57"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    </w:t>
            </w:r>
            <w:r w:rsidR="006E5841">
              <w:rPr>
                <w:rFonts w:ascii="Times New Roman" w:eastAsia="Calibri" w:hAnsi="Times New Roman" w:cs="Times New Roman"/>
                <w:b/>
                <w:lang w:val="id-ID"/>
              </w:rPr>
              <w:t xml:space="preserve">    </w:t>
            </w:r>
            <w:r w:rsidR="00D55806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: </w:t>
            </w:r>
            <w:r w:rsidR="00941E57"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6E5841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587C82">
              <w:rPr>
                <w:rFonts w:ascii="Times New Roman" w:eastAsia="Calibri" w:hAnsi="Times New Roman" w:cs="Times New Roman"/>
                <w:b/>
                <w:lang w:val="id-ID"/>
              </w:rPr>
              <w:t>Seni Musik</w:t>
            </w:r>
          </w:p>
          <w:p w:rsidR="006E5841" w:rsidRPr="00A21141" w:rsidRDefault="009C18CC" w:rsidP="00A21141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A21141">
              <w:rPr>
                <w:rFonts w:ascii="Times New Roman" w:eastAsia="Calibri" w:hAnsi="Times New Roman" w:cs="Times New Roman"/>
                <w:b/>
                <w:lang w:val="id-ID"/>
              </w:rPr>
              <w:t>Fase / Kelas</w:t>
            </w:r>
            <w:r w:rsidRPr="00A21141">
              <w:rPr>
                <w:rFonts w:ascii="Times New Roman" w:eastAsia="Calibri" w:hAnsi="Times New Roman" w:cs="Times New Roman"/>
                <w:b/>
                <w:lang w:val="id-ID"/>
              </w:rPr>
              <w:tab/>
            </w:r>
            <w:r w:rsidR="00D55806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A21141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  <w:r w:rsidRPr="00A21141">
              <w:rPr>
                <w:rFonts w:ascii="Times New Roman" w:eastAsia="Calibri" w:hAnsi="Times New Roman" w:cs="Times New Roman"/>
                <w:b/>
                <w:lang w:val="id-ID"/>
              </w:rPr>
              <w:tab/>
              <w:t>A  / 1 (Satu)</w:t>
            </w:r>
          </w:p>
          <w:p w:rsidR="00D55806" w:rsidRPr="00D55806" w:rsidRDefault="00D55806" w:rsidP="00D55806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D55806">
              <w:rPr>
                <w:rFonts w:ascii="Times New Roman" w:eastAsia="Calibri" w:hAnsi="Times New Roman" w:cs="Times New Roman"/>
                <w:b/>
                <w:lang w:val="id-ID"/>
              </w:rPr>
              <w:t xml:space="preserve">Semester                           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D55806">
              <w:rPr>
                <w:rFonts w:ascii="Times New Roman" w:eastAsia="Calibri" w:hAnsi="Times New Roman" w:cs="Times New Roman"/>
                <w:b/>
                <w:lang w:val="id-ID"/>
              </w:rPr>
              <w:t xml:space="preserve">:  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>2</w:t>
            </w:r>
            <w:r w:rsidRPr="00D55806">
              <w:rPr>
                <w:rFonts w:ascii="Times New Roman" w:eastAsia="Calibri" w:hAnsi="Times New Roman" w:cs="Times New Roman"/>
                <w:b/>
                <w:lang w:val="id-ID"/>
              </w:rPr>
              <w:t xml:space="preserve"> (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>Genap</w:t>
            </w:r>
            <w:r w:rsidRPr="00D55806">
              <w:rPr>
                <w:rFonts w:ascii="Times New Roman" w:eastAsia="Calibri" w:hAnsi="Times New Roman" w:cs="Times New Roman"/>
                <w:b/>
                <w:lang w:val="id-ID"/>
              </w:rPr>
              <w:t>)</w:t>
            </w:r>
          </w:p>
          <w:p w:rsidR="00A72EC8" w:rsidRPr="00A21141" w:rsidRDefault="00A21141" w:rsidP="00A21141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Unit</w:t>
            </w: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A72EC8" w:rsidRPr="000333F9">
              <w:rPr>
                <w:rFonts w:ascii="Times New Roman" w:eastAsia="Calibri" w:hAnsi="Times New Roman" w:cs="Times New Roman"/>
                <w:b/>
                <w:lang w:val="id-ID"/>
              </w:rPr>
              <w:t>/</w:t>
            </w:r>
            <w:r w:rsidR="00F7132C"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C24CA1" w:rsidRPr="00C24CA1">
              <w:rPr>
                <w:rFonts w:ascii="Times New Roman" w:eastAsia="Calibri" w:hAnsi="Times New Roman" w:cs="Times New Roman"/>
                <w:b/>
                <w:lang w:val="id-ID"/>
              </w:rPr>
              <w:t>Pembelajaran</w:t>
            </w:r>
            <w:r w:rsidR="00C24CA1" w:rsidRPr="00D55806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   </w:t>
            </w:r>
            <w:r w:rsidR="006E5841">
              <w:rPr>
                <w:rFonts w:ascii="Times New Roman" w:eastAsia="Calibri" w:hAnsi="Times New Roman" w:cs="Times New Roman"/>
                <w:b/>
                <w:lang w:val="id-ID"/>
              </w:rPr>
              <w:t xml:space="preserve"> 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  </w:t>
            </w:r>
            <w:r w:rsidR="00D55806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A72EC8"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: </w:t>
            </w:r>
            <w:r w:rsidR="009B7835"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6E5841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F37C54">
              <w:rPr>
                <w:rFonts w:ascii="Times New Roman" w:eastAsia="Calibri" w:hAnsi="Times New Roman" w:cs="Times New Roman"/>
                <w:b/>
                <w:lang w:val="id-ID"/>
              </w:rPr>
              <w:t>3</w:t>
            </w:r>
            <w:r w:rsidR="00F7132C"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A72EC8"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/ </w:t>
            </w:r>
            <w:r w:rsidR="00F37C54" w:rsidRPr="00F37C54">
              <w:rPr>
                <w:rFonts w:ascii="Times New Roman" w:eastAsia="Calibri" w:hAnsi="Times New Roman" w:cs="Times New Roman"/>
                <w:b/>
                <w:lang w:val="id-ID"/>
              </w:rPr>
              <w:t>Dengarkan dan Bunyikan</w:t>
            </w:r>
          </w:p>
          <w:p w:rsidR="00B224FD" w:rsidRPr="00D55806" w:rsidRDefault="00317080" w:rsidP="00A21141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A21141">
              <w:rPr>
                <w:rFonts w:ascii="Times New Roman" w:eastAsia="Calibri" w:hAnsi="Times New Roman" w:cs="Times New Roman"/>
                <w:b/>
                <w:lang w:val="id-ID"/>
              </w:rPr>
              <w:t>Kegiatan Pembelajaran</w:t>
            </w:r>
            <w:r w:rsidR="00A21141" w:rsidRPr="00D55806">
              <w:rPr>
                <w:rFonts w:ascii="Times New Roman" w:eastAsia="Calibri" w:hAnsi="Times New Roman" w:cs="Times New Roman"/>
                <w:b/>
                <w:lang w:val="id-ID"/>
              </w:rPr>
              <w:t xml:space="preserve"> 1 </w:t>
            </w:r>
            <w:r w:rsidR="00B224FD" w:rsidRPr="00D55806">
              <w:rPr>
                <w:rFonts w:ascii="Times New Roman" w:eastAsia="Calibri" w:hAnsi="Times New Roman" w:cs="Times New Roman"/>
                <w:b/>
                <w:lang w:val="id-ID"/>
              </w:rPr>
              <w:t xml:space="preserve">:   </w:t>
            </w:r>
            <w:r w:rsidR="00F37C54" w:rsidRPr="00D55806">
              <w:rPr>
                <w:rFonts w:ascii="Times New Roman" w:eastAsia="Calibri" w:hAnsi="Times New Roman" w:cs="Times New Roman"/>
                <w:b/>
                <w:lang w:val="id-ID"/>
              </w:rPr>
              <w:t>Bermain Bunyi</w:t>
            </w:r>
          </w:p>
          <w:p w:rsidR="00150160" w:rsidRPr="000333F9" w:rsidRDefault="009B7835" w:rsidP="00A21141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Alokasi Waktu              </w:t>
            </w:r>
            <w:r w:rsidR="006E5841">
              <w:rPr>
                <w:rFonts w:ascii="Times New Roman" w:eastAsia="Calibri" w:hAnsi="Times New Roman" w:cs="Times New Roman"/>
                <w:b/>
                <w:lang w:val="id-ID"/>
              </w:rPr>
              <w:t xml:space="preserve">   </w:t>
            </w:r>
            <w:r w:rsidR="00A21141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6E5841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2151D5"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: </w:t>
            </w: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6E5841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9057D4">
              <w:rPr>
                <w:rFonts w:ascii="Times New Roman" w:eastAsia="Calibri" w:hAnsi="Times New Roman" w:cs="Times New Roman"/>
                <w:b/>
                <w:lang w:val="id-ID"/>
              </w:rPr>
              <w:t>TM [2 x (2 x 35’)]</w:t>
            </w:r>
          </w:p>
        </w:tc>
      </w:tr>
      <w:tr w:rsidR="002151D5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2151D5" w:rsidRPr="009B7835" w:rsidRDefault="002151D5" w:rsidP="009B7835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9B78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 KOMPETENSI AWAL </w:t>
            </w:r>
          </w:p>
        </w:tc>
      </w:tr>
      <w:tr w:rsidR="002151D5" w:rsidRPr="002151D5" w:rsidTr="00964122">
        <w:trPr>
          <w:jc w:val="center"/>
        </w:trPr>
        <w:tc>
          <w:tcPr>
            <w:tcW w:w="9260" w:type="dxa"/>
          </w:tcPr>
          <w:p w:rsidR="00E95014" w:rsidRPr="00E95014" w:rsidRDefault="00E95014" w:rsidP="00E95014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95014">
              <w:rPr>
                <w:rFonts w:ascii="Times New Roman" w:hAnsi="Times New Roman" w:cs="Times New Roman"/>
              </w:rPr>
              <w:t>Peserta</w:t>
            </w:r>
            <w:proofErr w:type="spellEnd"/>
            <w:r w:rsidRPr="00E950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5014">
              <w:rPr>
                <w:rFonts w:ascii="Times New Roman" w:hAnsi="Times New Roman" w:cs="Times New Roman"/>
              </w:rPr>
              <w:t>didik</w:t>
            </w:r>
            <w:proofErr w:type="spellEnd"/>
            <w:r w:rsidRPr="00E950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5014">
              <w:rPr>
                <w:rFonts w:ascii="Times New Roman" w:hAnsi="Times New Roman" w:cs="Times New Roman"/>
              </w:rPr>
              <w:t>mampu</w:t>
            </w:r>
            <w:proofErr w:type="spellEnd"/>
            <w:r w:rsidRPr="00E95014">
              <w:rPr>
                <w:rFonts w:ascii="Times New Roman" w:hAnsi="Times New Roman" w:cs="Times New Roman"/>
                <w:lang w:val="id-ID"/>
              </w:rPr>
              <w:t xml:space="preserve"> </w:t>
            </w:r>
            <w:proofErr w:type="spellStart"/>
            <w:r w:rsidRPr="00E95014">
              <w:rPr>
                <w:rFonts w:ascii="Times New Roman" w:hAnsi="Times New Roman" w:cs="Times New Roman"/>
              </w:rPr>
              <w:t>menirukan</w:t>
            </w:r>
            <w:proofErr w:type="spellEnd"/>
            <w:r w:rsidRPr="00E950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5014">
              <w:rPr>
                <w:rFonts w:ascii="Times New Roman" w:hAnsi="Times New Roman" w:cs="Times New Roman"/>
              </w:rPr>
              <w:t>berbagai</w:t>
            </w:r>
            <w:proofErr w:type="spellEnd"/>
            <w:r w:rsidRPr="00E950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5014">
              <w:rPr>
                <w:rFonts w:ascii="Times New Roman" w:hAnsi="Times New Roman" w:cs="Times New Roman"/>
              </w:rPr>
              <w:t>jenis</w:t>
            </w:r>
            <w:proofErr w:type="spellEnd"/>
            <w:r w:rsidRPr="00E95014">
              <w:rPr>
                <w:rFonts w:ascii="Times New Roman" w:hAnsi="Times New Roman" w:cs="Times New Roman"/>
                <w:lang w:val="id-ID"/>
              </w:rPr>
              <w:t xml:space="preserve"> </w:t>
            </w:r>
            <w:proofErr w:type="spellStart"/>
            <w:r w:rsidRPr="00E95014">
              <w:rPr>
                <w:rFonts w:ascii="Times New Roman" w:hAnsi="Times New Roman" w:cs="Times New Roman"/>
              </w:rPr>
              <w:t>warna</w:t>
            </w:r>
            <w:proofErr w:type="spellEnd"/>
            <w:r w:rsidRPr="00E950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5014">
              <w:rPr>
                <w:rFonts w:ascii="Times New Roman" w:hAnsi="Times New Roman" w:cs="Times New Roman"/>
              </w:rPr>
              <w:t>bunyi</w:t>
            </w:r>
            <w:proofErr w:type="spellEnd"/>
            <w:r w:rsidRPr="00E95014">
              <w:rPr>
                <w:rFonts w:ascii="Times New Roman" w:hAnsi="Times New Roman" w:cs="Times New Roman"/>
              </w:rPr>
              <w:t xml:space="preserve"> non-</w:t>
            </w:r>
            <w:proofErr w:type="spellStart"/>
            <w:r w:rsidRPr="00E95014">
              <w:rPr>
                <w:rFonts w:ascii="Times New Roman" w:hAnsi="Times New Roman" w:cs="Times New Roman"/>
              </w:rPr>
              <w:t>musikal</w:t>
            </w:r>
            <w:proofErr w:type="spellEnd"/>
            <w:r w:rsidRPr="00E95014">
              <w:rPr>
                <w:rFonts w:ascii="Times New Roman" w:hAnsi="Times New Roman" w:cs="Times New Roman"/>
                <w:lang w:val="id-ID"/>
              </w:rPr>
              <w:t>.</w:t>
            </w:r>
          </w:p>
          <w:p w:rsidR="00926409" w:rsidRPr="00857919" w:rsidRDefault="00E95014" w:rsidP="002C49A3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95014">
              <w:rPr>
                <w:rFonts w:ascii="Times New Roman" w:hAnsi="Times New Roman" w:cs="Times New Roman"/>
              </w:rPr>
              <w:t>Peserta</w:t>
            </w:r>
            <w:proofErr w:type="spellEnd"/>
            <w:r w:rsidRPr="00E950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5014">
              <w:rPr>
                <w:rFonts w:ascii="Times New Roman" w:hAnsi="Times New Roman" w:cs="Times New Roman"/>
              </w:rPr>
              <w:t>didik</w:t>
            </w:r>
            <w:proofErr w:type="spellEnd"/>
            <w:r w:rsidRPr="00E950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5014">
              <w:rPr>
                <w:rFonts w:ascii="Times New Roman" w:hAnsi="Times New Roman" w:cs="Times New Roman"/>
              </w:rPr>
              <w:t>mampu</w:t>
            </w:r>
            <w:proofErr w:type="spellEnd"/>
            <w:r w:rsidRPr="00E95014">
              <w:rPr>
                <w:rFonts w:ascii="Times New Roman" w:hAnsi="Times New Roman" w:cs="Times New Roman"/>
                <w:lang w:val="id-ID"/>
              </w:rPr>
              <w:t xml:space="preserve"> </w:t>
            </w:r>
            <w:proofErr w:type="spellStart"/>
            <w:r w:rsidRPr="00E95014">
              <w:rPr>
                <w:rFonts w:ascii="Times New Roman" w:hAnsi="Times New Roman" w:cs="Times New Roman"/>
              </w:rPr>
              <w:t>membandingkan</w:t>
            </w:r>
            <w:proofErr w:type="spellEnd"/>
            <w:r w:rsidRPr="00E950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5014">
              <w:rPr>
                <w:rFonts w:ascii="Times New Roman" w:hAnsi="Times New Roman" w:cs="Times New Roman"/>
              </w:rPr>
              <w:t>jenis</w:t>
            </w:r>
            <w:proofErr w:type="spellEnd"/>
            <w:r w:rsidRPr="00E95014">
              <w:rPr>
                <w:rFonts w:ascii="Times New Roman" w:hAnsi="Times New Roman" w:cs="Times New Roman"/>
                <w:lang w:val="id-ID"/>
              </w:rPr>
              <w:t xml:space="preserve"> </w:t>
            </w:r>
            <w:proofErr w:type="spellStart"/>
            <w:r w:rsidRPr="00E95014">
              <w:rPr>
                <w:rFonts w:ascii="Times New Roman" w:hAnsi="Times New Roman" w:cs="Times New Roman"/>
              </w:rPr>
              <w:t>warna</w:t>
            </w:r>
            <w:proofErr w:type="spellEnd"/>
            <w:r w:rsidRPr="00E950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5014">
              <w:rPr>
                <w:rFonts w:ascii="Times New Roman" w:hAnsi="Times New Roman" w:cs="Times New Roman"/>
              </w:rPr>
              <w:t>bunyi</w:t>
            </w:r>
            <w:proofErr w:type="spellEnd"/>
            <w:r w:rsidRPr="00E95014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391CF6">
              <w:rPr>
                <w:rFonts w:ascii="Times New Roman" w:hAnsi="Times New Roman" w:cs="Times New Roman"/>
              </w:rPr>
              <w:t>musical</w:t>
            </w:r>
            <w:r w:rsidR="00391CF6">
              <w:rPr>
                <w:rFonts w:ascii="Times New Roman" w:hAnsi="Times New Roman" w:cs="Times New Roman"/>
                <w:lang w:val="id-ID"/>
              </w:rPr>
              <w:t xml:space="preserve"> </w:t>
            </w:r>
            <w:proofErr w:type="spellStart"/>
            <w:r w:rsidRPr="00E95014">
              <w:rPr>
                <w:rFonts w:ascii="Times New Roman" w:hAnsi="Times New Roman" w:cs="Times New Roman"/>
              </w:rPr>
              <w:t>melodis</w:t>
            </w:r>
            <w:proofErr w:type="spellEnd"/>
            <w:r w:rsidRPr="00E950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5014">
              <w:rPr>
                <w:rFonts w:ascii="Times New Roman" w:hAnsi="Times New Roman" w:cs="Times New Roman"/>
              </w:rPr>
              <w:t>dan</w:t>
            </w:r>
            <w:proofErr w:type="spellEnd"/>
            <w:r w:rsidRPr="00E95014">
              <w:rPr>
                <w:rFonts w:ascii="Times New Roman" w:hAnsi="Times New Roman" w:cs="Times New Roman"/>
              </w:rPr>
              <w:t xml:space="preserve"> non</w:t>
            </w:r>
            <w:r w:rsidRPr="00E95014">
              <w:rPr>
                <w:rFonts w:ascii="Times New Roman" w:hAnsi="Times New Roman" w:cs="Times New Roman"/>
                <w:lang w:val="id-ID"/>
              </w:rPr>
              <w:t xml:space="preserve"> </w:t>
            </w:r>
            <w:proofErr w:type="spellStart"/>
            <w:r w:rsidRPr="00E95014">
              <w:rPr>
                <w:rFonts w:ascii="Times New Roman" w:hAnsi="Times New Roman" w:cs="Times New Roman"/>
              </w:rPr>
              <w:t>melodis</w:t>
            </w:r>
            <w:proofErr w:type="spellEnd"/>
            <w:r w:rsidRPr="00E95014">
              <w:rPr>
                <w:rFonts w:ascii="Times New Roman" w:hAnsi="Times New Roman" w:cs="Times New Roman"/>
                <w:lang w:val="id-ID"/>
              </w:rPr>
              <w:t>.</w:t>
            </w:r>
          </w:p>
        </w:tc>
      </w:tr>
      <w:tr w:rsidR="002151D5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2151D5" w:rsidRPr="002151D5" w:rsidRDefault="002151D5" w:rsidP="00DD7D4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2151D5" w:rsidRPr="002151D5" w:rsidTr="00964122">
        <w:trPr>
          <w:jc w:val="center"/>
        </w:trPr>
        <w:tc>
          <w:tcPr>
            <w:tcW w:w="9260" w:type="dxa"/>
          </w:tcPr>
          <w:p w:rsidR="005A1625" w:rsidRDefault="005A1625" w:rsidP="000E219D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 xml:space="preserve">Beriman, Bertakwa Kepada Tuhan Yang Maha Esa, Dan Berakhlak Mulia, </w:t>
            </w:r>
          </w:p>
          <w:p w:rsidR="005A1625" w:rsidRDefault="005A1625" w:rsidP="000E219D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 xml:space="preserve">Mandiri, </w:t>
            </w:r>
          </w:p>
          <w:p w:rsidR="005A1625" w:rsidRDefault="005A1625" w:rsidP="000E219D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 xml:space="preserve">Bernalar Kritis, </w:t>
            </w:r>
          </w:p>
          <w:p w:rsidR="005A1625" w:rsidRDefault="005A1625" w:rsidP="000E219D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 xml:space="preserve">Kreatif, </w:t>
            </w:r>
          </w:p>
          <w:p w:rsidR="005A1625" w:rsidRPr="005A1625" w:rsidRDefault="005A1625" w:rsidP="000E219D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>Bergotong-Royong,</w:t>
            </w:r>
          </w:p>
          <w:p w:rsidR="00150160" w:rsidRPr="002151D5" w:rsidRDefault="005A1625" w:rsidP="001112DA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>Berkebinekaan Global.</w:t>
            </w:r>
          </w:p>
        </w:tc>
      </w:tr>
      <w:tr w:rsidR="002151D5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2151D5" w:rsidRPr="002151D5" w:rsidRDefault="002151D5" w:rsidP="00DD7D4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2151D5" w:rsidRPr="002151D5" w:rsidTr="00964122">
        <w:trPr>
          <w:jc w:val="center"/>
        </w:trPr>
        <w:tc>
          <w:tcPr>
            <w:tcW w:w="9260" w:type="dxa"/>
          </w:tcPr>
          <w:p w:rsidR="003646BC" w:rsidRPr="003646BC" w:rsidRDefault="00F24BC2" w:rsidP="00F24BC2">
            <w:pPr>
              <w:numPr>
                <w:ilvl w:val="0"/>
                <w:numId w:val="24"/>
              </w:numPr>
              <w:tabs>
                <w:tab w:val="left" w:pos="674"/>
              </w:tabs>
              <w:spacing w:before="60" w:after="60"/>
              <w:ind w:left="2371" w:hanging="1985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 w:rsidRPr="00F24BC2">
              <w:rPr>
                <w:rFonts w:ascii="Times New Roman" w:eastAsia="Calibri" w:hAnsi="Times New Roman" w:cs="Times New Roman"/>
              </w:rPr>
              <w:t>Sumber</w:t>
            </w:r>
            <w:proofErr w:type="spellEnd"/>
            <w:r>
              <w:rPr>
                <w:rFonts w:ascii="Times New Roman" w:eastAsia="Calibri" w:hAnsi="Times New Roman" w:cs="Times New Roman"/>
                <w:lang w:val="id-ID"/>
              </w:rPr>
              <w:t xml:space="preserve"> Belajar </w:t>
            </w:r>
            <w:r w:rsidRPr="00F24BC2">
              <w:rPr>
                <w:rFonts w:ascii="Times New Roman" w:eastAsia="Calibri" w:hAnsi="Times New Roman" w:cs="Times New Roman"/>
                <w:lang w:val="id-ID"/>
              </w:rPr>
              <w:t xml:space="preserve">:  </w:t>
            </w:r>
            <w:r w:rsidR="002B1F30" w:rsidRPr="003646BC">
              <w:rPr>
                <w:rFonts w:ascii="Times New Roman" w:eastAsia="Calibri" w:hAnsi="Times New Roman" w:cs="Times New Roman"/>
                <w:lang w:val="id-ID"/>
              </w:rPr>
              <w:t>Kementerian</w:t>
            </w:r>
            <w:r w:rsidR="002B1F30" w:rsidRPr="003646BC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Pendidikan, Kebudayaan, Riset, Dan Teknologi Republik Indonesia</w:t>
            </w:r>
            <w:r w:rsidR="003646BC" w:rsidRPr="003646BC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, 2021 </w:t>
            </w:r>
            <w:r w:rsidR="003646BC" w:rsidRPr="003646BC">
              <w:rPr>
                <w:rFonts w:ascii="Times New Roman" w:eastAsia="Calibri" w:hAnsi="Times New Roman" w:cs="Times New Roman"/>
                <w:lang w:val="id-ID"/>
              </w:rPr>
              <w:t>Buku Panduan Guru Seni Musik untuk SD Kelas I Penyusun : Aton rustandi mulyana, Sularso</w:t>
            </w:r>
          </w:p>
          <w:p w:rsidR="0012602C" w:rsidRPr="0012602C" w:rsidRDefault="0012602C" w:rsidP="0012602C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2602C">
              <w:rPr>
                <w:rFonts w:ascii="Times New Roman" w:eastAsia="Calibri" w:hAnsi="Times New Roman" w:cs="Times New Roman"/>
                <w:lang w:val="id-ID"/>
              </w:rPr>
              <w:t xml:space="preserve">Lampu ruang kelas yang memadai </w:t>
            </w:r>
          </w:p>
          <w:p w:rsidR="00150160" w:rsidRPr="002151D5" w:rsidRDefault="0012602C" w:rsidP="001112DA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2602C">
              <w:rPr>
                <w:rFonts w:ascii="Times New Roman" w:eastAsia="Calibri" w:hAnsi="Times New Roman" w:cs="Times New Roman"/>
                <w:lang w:val="id-ID"/>
              </w:rPr>
              <w:t>Ruang kelas yang cukup luas</w:t>
            </w:r>
          </w:p>
        </w:tc>
      </w:tr>
      <w:tr w:rsidR="002151D5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2151D5" w:rsidRPr="002151D5" w:rsidRDefault="002151D5" w:rsidP="00DD7D4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2151D5" w:rsidRPr="002151D5" w:rsidTr="00964122">
        <w:trPr>
          <w:jc w:val="center"/>
        </w:trPr>
        <w:tc>
          <w:tcPr>
            <w:tcW w:w="9260" w:type="dxa"/>
          </w:tcPr>
          <w:p w:rsidR="00150160" w:rsidRPr="002151D5" w:rsidRDefault="00B36FFB" w:rsidP="001112DA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B36FFB">
              <w:rPr>
                <w:rFonts w:ascii="Times New Roman" w:eastAsia="Calibri" w:hAnsi="Times New Roman" w:cs="Times New Roman"/>
                <w:bCs/>
                <w:lang w:val="id-ID"/>
              </w:rPr>
              <w:t>Peserta didik reguler/tipikal</w:t>
            </w:r>
          </w:p>
        </w:tc>
      </w:tr>
      <w:tr w:rsidR="002151D5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2151D5" w:rsidRPr="002151D5" w:rsidRDefault="006E0FE5" w:rsidP="00DD7D4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="002151D5"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="002151D5"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2151D5" w:rsidRPr="002151D5" w:rsidTr="00964122">
        <w:trPr>
          <w:jc w:val="center"/>
        </w:trPr>
        <w:tc>
          <w:tcPr>
            <w:tcW w:w="9260" w:type="dxa"/>
          </w:tcPr>
          <w:p w:rsidR="00150160" w:rsidRPr="002151D5" w:rsidRDefault="00C76B42" w:rsidP="001112DA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M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odel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tatap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muka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jarak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jauh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dalam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jaringan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(PJJ Daring),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jarak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jauh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luar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jaringan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(PJJ Luring), dan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FC310C" w:rsidRPr="00FC310C">
              <w:rPr>
                <w:rFonts w:ascii="Times New Roman" w:eastAsia="Calibri" w:hAnsi="Times New Roman" w:cs="Times New Roman"/>
                <w:i/>
                <w:iCs/>
                <w:lang w:val="id-ID"/>
              </w:rPr>
              <w:t>Collaborative Learning</w:t>
            </w:r>
            <w:r w:rsidR="00620B16" w:rsidRPr="00620B1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.</w:t>
            </w:r>
          </w:p>
        </w:tc>
      </w:tr>
      <w:tr w:rsidR="002151D5" w:rsidRPr="002151D5" w:rsidTr="00F770B1">
        <w:trPr>
          <w:jc w:val="center"/>
        </w:trPr>
        <w:tc>
          <w:tcPr>
            <w:tcW w:w="9260" w:type="dxa"/>
            <w:shd w:val="clear" w:color="auto" w:fill="A3C067" w:themeFill="accent3" w:themeFillTint="99"/>
          </w:tcPr>
          <w:p w:rsidR="002151D5" w:rsidRPr="002151D5" w:rsidRDefault="00753961" w:rsidP="00DD7D4D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KOMPONEN </w:t>
            </w:r>
            <w:r w:rsidR="002151D5" w:rsidRPr="002151D5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INTI</w:t>
            </w:r>
          </w:p>
        </w:tc>
      </w:tr>
      <w:tr w:rsidR="002151D5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2151D5" w:rsidRPr="002151D5" w:rsidRDefault="002151D5" w:rsidP="00DD7D4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2151D5" w:rsidRPr="002151D5" w:rsidTr="00964122">
        <w:trPr>
          <w:jc w:val="center"/>
        </w:trPr>
        <w:tc>
          <w:tcPr>
            <w:tcW w:w="9260" w:type="dxa"/>
          </w:tcPr>
          <w:p w:rsidR="002151D5" w:rsidRPr="002151D5" w:rsidRDefault="002151D5" w:rsidP="00092A6C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151D5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r w:rsidR="00373990" w:rsidRPr="00373990">
              <w:rPr>
                <w:rFonts w:ascii="Times New Roman" w:hAnsi="Times New Roman" w:cs="Times New Roman"/>
                <w:b/>
                <w:bCs/>
                <w:lang w:val="id-ID"/>
              </w:rPr>
              <w:t>Pembelajaran</w:t>
            </w:r>
            <w:r w:rsidR="003139D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:rsidR="00926409" w:rsidRPr="002151D5" w:rsidRDefault="00926409" w:rsidP="00E95014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26409">
              <w:rPr>
                <w:rFonts w:ascii="Times New Roman" w:eastAsia="Calibri" w:hAnsi="Times New Roman" w:cs="Times New Roman"/>
              </w:rPr>
              <w:t>Peserta</w:t>
            </w:r>
            <w:proofErr w:type="spellEnd"/>
            <w:r w:rsidRPr="00926409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26409">
              <w:rPr>
                <w:rFonts w:ascii="Times New Roman" w:eastAsia="Calibri" w:hAnsi="Times New Roman" w:cs="Times New Roman"/>
              </w:rPr>
              <w:t>didik</w:t>
            </w:r>
            <w:proofErr w:type="spellEnd"/>
            <w:r w:rsidRPr="00926409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26409">
              <w:rPr>
                <w:rFonts w:ascii="Times New Roman" w:eastAsia="Calibri" w:hAnsi="Times New Roman" w:cs="Times New Roman"/>
              </w:rPr>
              <w:t>mampu</w:t>
            </w:r>
            <w:proofErr w:type="spellEnd"/>
            <w:r w:rsidRPr="009264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E95014" w:rsidRPr="00E95014">
              <w:rPr>
                <w:rFonts w:ascii="Times New Roman" w:eastAsia="Calibri" w:hAnsi="Times New Roman" w:cs="Times New Roman"/>
                <w:lang w:val="id-ID"/>
              </w:rPr>
              <w:t>menemukan berbagai jenis warna bunyi non-musikal, baik</w:t>
            </w:r>
            <w:r w:rsidR="00E9501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E95014" w:rsidRPr="00E95014">
              <w:rPr>
                <w:rFonts w:ascii="Times New Roman" w:eastAsia="Calibri" w:hAnsi="Times New Roman" w:cs="Times New Roman"/>
                <w:lang w:val="id-ID"/>
              </w:rPr>
              <w:t>melodis dan non-melodis</w:t>
            </w:r>
          </w:p>
        </w:tc>
      </w:tr>
      <w:tr w:rsidR="002151D5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2151D5" w:rsidRPr="002151D5" w:rsidRDefault="002151D5" w:rsidP="00DD7D4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2151D5" w:rsidRPr="002151D5" w:rsidTr="00964122">
        <w:trPr>
          <w:jc w:val="center"/>
        </w:trPr>
        <w:tc>
          <w:tcPr>
            <w:tcW w:w="9260" w:type="dxa"/>
          </w:tcPr>
          <w:p w:rsidR="00150160" w:rsidRPr="00C11EE3" w:rsidRDefault="00C11EE3" w:rsidP="00B575DE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C11EE3">
              <w:rPr>
                <w:rFonts w:ascii="Times New Roman" w:eastAsia="Calibri" w:hAnsi="Times New Roman" w:cs="Times New Roman"/>
                <w:iCs/>
                <w:lang w:val="id-ID"/>
              </w:rPr>
              <w:t>Kemampuan Menginderai, merasakan, dan mengenal berbagai jenis warna bunyi yang didengarkan dalam kehidupan sehari-hari</w:t>
            </w:r>
            <w:r>
              <w:rPr>
                <w:rFonts w:ascii="Times New Roman" w:eastAsia="Calibri" w:hAnsi="Times New Roman" w:cs="Times New Roman"/>
                <w:iCs/>
                <w:lang w:val="id-ID"/>
              </w:rPr>
              <w:t>.</w:t>
            </w:r>
          </w:p>
          <w:p w:rsidR="00C11EE3" w:rsidRPr="00B01720" w:rsidRDefault="00C11EE3" w:rsidP="002C49A3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C11EE3">
              <w:rPr>
                <w:rFonts w:ascii="Times New Roman" w:hAnsi="Times New Roman" w:cs="Times New Roman"/>
              </w:rPr>
              <w:t>Kemampuan</w:t>
            </w:r>
            <w:proofErr w:type="spellEnd"/>
            <w:r w:rsidRPr="00C11EE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11EE3">
              <w:rPr>
                <w:rFonts w:ascii="Times New Roman" w:hAnsi="Times New Roman" w:cs="Times New Roman"/>
              </w:rPr>
              <w:t>menginderai</w:t>
            </w:r>
            <w:proofErr w:type="spellEnd"/>
            <w:r w:rsidRPr="00C11EE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11EE3">
              <w:rPr>
                <w:rFonts w:ascii="Times New Roman" w:hAnsi="Times New Roman" w:cs="Times New Roman"/>
              </w:rPr>
              <w:t>dan</w:t>
            </w:r>
            <w:proofErr w:type="spellEnd"/>
            <w:r w:rsidRPr="00C11EE3">
              <w:rPr>
                <w:rFonts w:ascii="Times New Roman" w:hAnsi="Times New Roman" w:cs="Times New Roman"/>
                <w:lang w:val="id-ID"/>
              </w:rPr>
              <w:t xml:space="preserve"> </w:t>
            </w:r>
            <w:proofErr w:type="spellStart"/>
            <w:r w:rsidRPr="00C11EE3">
              <w:rPr>
                <w:rFonts w:ascii="Times New Roman" w:hAnsi="Times New Roman" w:cs="Times New Roman"/>
              </w:rPr>
              <w:t>merasakan</w:t>
            </w:r>
            <w:proofErr w:type="spellEnd"/>
            <w:r w:rsidRPr="00C11EE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11EE3">
              <w:rPr>
                <w:rFonts w:ascii="Times New Roman" w:hAnsi="Times New Roman" w:cs="Times New Roman"/>
              </w:rPr>
              <w:t>berbagai</w:t>
            </w:r>
            <w:proofErr w:type="spellEnd"/>
            <w:r w:rsidRPr="00C11EE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11EE3">
              <w:rPr>
                <w:rFonts w:ascii="Times New Roman" w:hAnsi="Times New Roman" w:cs="Times New Roman"/>
              </w:rPr>
              <w:t>jenis</w:t>
            </w:r>
            <w:proofErr w:type="spellEnd"/>
            <w:r w:rsidRPr="00C11EE3">
              <w:rPr>
                <w:rFonts w:ascii="Times New Roman" w:hAnsi="Times New Roman" w:cs="Times New Roman"/>
                <w:lang w:val="id-ID"/>
              </w:rPr>
              <w:t xml:space="preserve"> </w:t>
            </w:r>
            <w:proofErr w:type="spellStart"/>
            <w:r w:rsidRPr="00C11EE3">
              <w:rPr>
                <w:rFonts w:ascii="Times New Roman" w:hAnsi="Times New Roman" w:cs="Times New Roman"/>
              </w:rPr>
              <w:t>warna</w:t>
            </w:r>
            <w:proofErr w:type="spellEnd"/>
            <w:r w:rsidRPr="00C11EE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11EE3">
              <w:rPr>
                <w:rFonts w:ascii="Times New Roman" w:hAnsi="Times New Roman" w:cs="Times New Roman"/>
              </w:rPr>
              <w:t>bunyi</w:t>
            </w:r>
            <w:proofErr w:type="spellEnd"/>
            <w:r w:rsidRPr="00C11EE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11EE3">
              <w:rPr>
                <w:rFonts w:ascii="Times New Roman" w:hAnsi="Times New Roman" w:cs="Times New Roman"/>
              </w:rPr>
              <w:t>musikal</w:t>
            </w:r>
            <w:proofErr w:type="spellEnd"/>
            <w:r w:rsidRPr="00C11EE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11EE3">
              <w:rPr>
                <w:rFonts w:ascii="Times New Roman" w:hAnsi="Times New Roman" w:cs="Times New Roman"/>
              </w:rPr>
              <w:t>melodis</w:t>
            </w:r>
            <w:proofErr w:type="spellEnd"/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proofErr w:type="spellStart"/>
            <w:r w:rsidRPr="00C11EE3">
              <w:rPr>
                <w:rFonts w:ascii="Times New Roman" w:hAnsi="Times New Roman" w:cs="Times New Roman"/>
              </w:rPr>
              <w:t>dan</w:t>
            </w:r>
            <w:proofErr w:type="spellEnd"/>
            <w:r w:rsidRPr="00C11EE3">
              <w:rPr>
                <w:rFonts w:ascii="Times New Roman" w:hAnsi="Times New Roman" w:cs="Times New Roman"/>
              </w:rPr>
              <w:t xml:space="preserve"> </w:t>
            </w:r>
            <w:r w:rsidRPr="0028055D">
              <w:rPr>
                <w:rFonts w:ascii="Times New Roman" w:eastAsia="Calibri" w:hAnsi="Times New Roman" w:cs="Times New Roman"/>
                <w:iCs/>
                <w:lang w:val="id-ID"/>
              </w:rPr>
              <w:t>non</w:t>
            </w:r>
            <w:r w:rsidRPr="00C11EE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11EE3">
              <w:rPr>
                <w:rFonts w:ascii="Times New Roman" w:hAnsi="Times New Roman" w:cs="Times New Roman"/>
              </w:rPr>
              <w:t>melodis</w:t>
            </w:r>
            <w:proofErr w:type="spellEnd"/>
            <w:r>
              <w:rPr>
                <w:rFonts w:ascii="Times New Roman" w:hAnsi="Times New Roman" w:cs="Times New Roman"/>
                <w:lang w:val="id-ID"/>
              </w:rPr>
              <w:t>.</w:t>
            </w:r>
          </w:p>
        </w:tc>
      </w:tr>
      <w:tr w:rsidR="002151D5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2151D5" w:rsidRPr="002151D5" w:rsidRDefault="002151D5" w:rsidP="00DD7D4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2151D5" w:rsidRPr="002151D5" w:rsidTr="00964122">
        <w:trPr>
          <w:jc w:val="center"/>
        </w:trPr>
        <w:tc>
          <w:tcPr>
            <w:tcW w:w="9260" w:type="dxa"/>
          </w:tcPr>
          <w:p w:rsidR="00150160" w:rsidRPr="006A7B07" w:rsidRDefault="00E536BF" w:rsidP="00D65826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E536BF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Siapakah yang dapat menyebutkan, suara apa saja yang ada di lingkungan sekolah?</w:t>
            </w:r>
          </w:p>
        </w:tc>
      </w:tr>
      <w:tr w:rsidR="002976CC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2976CC" w:rsidRPr="00275C58" w:rsidRDefault="002976CC" w:rsidP="002976CC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D.  </w:t>
            </w:r>
            <w:r w:rsidRPr="00275C5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MATERI P</w:t>
            </w:r>
            <w:r w:rsidR="00043419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OKOK DAN KEGIATAN PEMBELAJARAN 1</w:t>
            </w:r>
          </w:p>
        </w:tc>
      </w:tr>
      <w:tr w:rsidR="002976CC" w:rsidRPr="002151D5" w:rsidTr="00964122">
        <w:trPr>
          <w:jc w:val="center"/>
        </w:trPr>
        <w:tc>
          <w:tcPr>
            <w:tcW w:w="9260" w:type="dxa"/>
          </w:tcPr>
          <w:p w:rsidR="00FC310C" w:rsidRPr="00FC310C" w:rsidRDefault="00FC310C" w:rsidP="00F672CE">
            <w:pPr>
              <w:spacing w:before="60" w:after="60"/>
              <w:ind w:left="386" w:right="153" w:firstLine="42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C310C">
              <w:rPr>
                <w:rFonts w:ascii="Times New Roman" w:eastAsia="Calibri" w:hAnsi="Times New Roman" w:cs="Times New Roman"/>
                <w:lang w:val="id-ID"/>
              </w:rPr>
              <w:t>Mendengar merupakan anugerah Illahi. Dengan mendengar, kita dapat menginderai</w:t>
            </w:r>
            <w:r w:rsidR="00F672C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C310C">
              <w:rPr>
                <w:rFonts w:ascii="Times New Roman" w:eastAsia="Calibri" w:hAnsi="Times New Roman" w:cs="Times New Roman"/>
                <w:lang w:val="id-ID"/>
              </w:rPr>
              <w:t>berbagai bunyi. Kita dapat merasakan bunyi-bunyi tersebut. Kita juga dapat</w:t>
            </w:r>
            <w:r w:rsidR="00F672C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C310C">
              <w:rPr>
                <w:rFonts w:ascii="Times New Roman" w:eastAsia="Calibri" w:hAnsi="Times New Roman" w:cs="Times New Roman"/>
                <w:lang w:val="id-ID"/>
              </w:rPr>
              <w:t>mengenal sumber dan lokasi bunyinya. Bunyi juga dapat digunakan untuk emosi</w:t>
            </w:r>
            <w:r w:rsidR="00F672C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C310C">
              <w:rPr>
                <w:rFonts w:ascii="Times New Roman" w:eastAsia="Calibri" w:hAnsi="Times New Roman" w:cs="Times New Roman"/>
                <w:lang w:val="id-ID"/>
              </w:rPr>
              <w:t>keindahan. Membuat orang merasa senang, bahagia, bergembira dan bersemangat.</w:t>
            </w:r>
            <w:r w:rsidR="00F672C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C310C">
              <w:rPr>
                <w:rFonts w:ascii="Times New Roman" w:eastAsia="Calibri" w:hAnsi="Times New Roman" w:cs="Times New Roman"/>
                <w:lang w:val="id-ID"/>
              </w:rPr>
              <w:t>Sebaliknya, bunyi dapat membuat orang merasa sedih dan terharu. Semua bunyi itu</w:t>
            </w:r>
            <w:r w:rsidR="00F672C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C310C">
              <w:rPr>
                <w:rFonts w:ascii="Times New Roman" w:eastAsia="Calibri" w:hAnsi="Times New Roman" w:cs="Times New Roman"/>
                <w:lang w:val="id-ID"/>
              </w:rPr>
              <w:t>adalah informasi. Bunyi-bunyi itu membantu kita mengetahui sesuatu. Bunyi-bunyi</w:t>
            </w:r>
            <w:r w:rsidR="00F672C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C310C">
              <w:rPr>
                <w:rFonts w:ascii="Times New Roman" w:eastAsia="Calibri" w:hAnsi="Times New Roman" w:cs="Times New Roman"/>
                <w:lang w:val="id-ID"/>
              </w:rPr>
              <w:t>itu juga membantu kita untuk mengingat. Bahkan, bunyi-bunyi itu bisa membantu</w:t>
            </w:r>
            <w:r w:rsidR="00F672C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C310C">
              <w:rPr>
                <w:rFonts w:ascii="Times New Roman" w:eastAsia="Calibri" w:hAnsi="Times New Roman" w:cs="Times New Roman"/>
                <w:lang w:val="id-ID"/>
              </w:rPr>
              <w:t>keselamatan kita. Bunyi alarm kebakaran. Sirine pemadam kebakaran. Alarm</w:t>
            </w:r>
            <w:r w:rsidR="00F672C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C310C">
              <w:rPr>
                <w:rFonts w:ascii="Times New Roman" w:eastAsia="Calibri" w:hAnsi="Times New Roman" w:cs="Times New Roman"/>
                <w:lang w:val="id-ID"/>
              </w:rPr>
              <w:t>pintu kereta api. Itu tanda-tanda bunyi yang perlu kita perhatikan. Bunyi juga dapat</w:t>
            </w:r>
            <w:r w:rsidR="00F672C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C310C">
              <w:rPr>
                <w:rFonts w:ascii="Times New Roman" w:eastAsia="Calibri" w:hAnsi="Times New Roman" w:cs="Times New Roman"/>
                <w:lang w:val="id-ID"/>
              </w:rPr>
              <w:t>digunakan untuk emosi keindahan. Membuat orang merasa senang, bahagia,</w:t>
            </w:r>
            <w:r w:rsidR="00F672C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C310C">
              <w:rPr>
                <w:rFonts w:ascii="Times New Roman" w:eastAsia="Calibri" w:hAnsi="Times New Roman" w:cs="Times New Roman"/>
                <w:lang w:val="id-ID"/>
              </w:rPr>
              <w:t xml:space="preserve">bergembira dan </w:t>
            </w:r>
            <w:r w:rsidRPr="00FC310C">
              <w:rPr>
                <w:rFonts w:ascii="Times New Roman" w:eastAsia="Calibri" w:hAnsi="Times New Roman" w:cs="Times New Roman"/>
                <w:lang w:val="id-ID"/>
              </w:rPr>
              <w:lastRenderedPageBreak/>
              <w:t>bersemangat. Sebaliknya, bunyi dapat membuat orang merasa</w:t>
            </w:r>
            <w:r w:rsidR="00F672C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C310C">
              <w:rPr>
                <w:rFonts w:ascii="Times New Roman" w:eastAsia="Calibri" w:hAnsi="Times New Roman" w:cs="Times New Roman"/>
                <w:lang w:val="id-ID"/>
              </w:rPr>
              <w:t>sedih dan terharu. Di dalam musik, bunyi-bunyi itu ditata. Antar bunyi disusun hingga</w:t>
            </w:r>
            <w:r w:rsidR="00F672C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C310C">
              <w:rPr>
                <w:rFonts w:ascii="Times New Roman" w:eastAsia="Calibri" w:hAnsi="Times New Roman" w:cs="Times New Roman"/>
                <w:lang w:val="id-ID"/>
              </w:rPr>
              <w:t>membentuk sistem nada. Susunan antarnada itu berbeda-beda. Ada yang disusun</w:t>
            </w:r>
            <w:r w:rsidR="00F672C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C310C">
              <w:rPr>
                <w:rFonts w:ascii="Times New Roman" w:eastAsia="Calibri" w:hAnsi="Times New Roman" w:cs="Times New Roman"/>
                <w:lang w:val="id-ID"/>
              </w:rPr>
              <w:t xml:space="preserve">menaik. Sebaliknya, ada yang disusun menurun. </w:t>
            </w:r>
            <w:r w:rsidRPr="00FC310C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Do re mi fa sol la si do </w:t>
            </w:r>
            <w:r w:rsidRPr="00FC310C">
              <w:rPr>
                <w:rFonts w:ascii="Times New Roman" w:eastAsia="Calibri" w:hAnsi="Times New Roman" w:cs="Times New Roman"/>
                <w:lang w:val="id-ID"/>
              </w:rPr>
              <w:t>disusun</w:t>
            </w:r>
            <w:r w:rsidR="00F672C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C310C">
              <w:rPr>
                <w:rFonts w:ascii="Times New Roman" w:eastAsia="Calibri" w:hAnsi="Times New Roman" w:cs="Times New Roman"/>
                <w:lang w:val="id-ID"/>
              </w:rPr>
              <w:t xml:space="preserve">menaik. </w:t>
            </w:r>
            <w:r w:rsidRPr="00FC310C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Da mi na ti la da </w:t>
            </w:r>
            <w:r w:rsidRPr="00FC310C">
              <w:rPr>
                <w:rFonts w:ascii="Times New Roman" w:eastAsia="Calibri" w:hAnsi="Times New Roman" w:cs="Times New Roman"/>
                <w:lang w:val="id-ID"/>
              </w:rPr>
              <w:t>disusun menurun. Jarak antar satu nada ke nada yang</w:t>
            </w:r>
            <w:r w:rsidR="00F672C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C310C">
              <w:rPr>
                <w:rFonts w:ascii="Times New Roman" w:eastAsia="Calibri" w:hAnsi="Times New Roman" w:cs="Times New Roman"/>
                <w:lang w:val="id-ID"/>
              </w:rPr>
              <w:t>lain pun ada yang sama. Ada juga yang berbeda jarak. Setiap budaya memiliki</w:t>
            </w:r>
            <w:r w:rsidR="00F672C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C310C">
              <w:rPr>
                <w:rFonts w:ascii="Times New Roman" w:eastAsia="Calibri" w:hAnsi="Times New Roman" w:cs="Times New Roman"/>
                <w:lang w:val="id-ID"/>
              </w:rPr>
              <w:t xml:space="preserve">perbedaan sistem nada. Ada sistem nada </w:t>
            </w:r>
            <w:r w:rsidRPr="00FC310C">
              <w:rPr>
                <w:rFonts w:ascii="Times New Roman" w:eastAsia="Calibri" w:hAnsi="Times New Roman" w:cs="Times New Roman"/>
                <w:i/>
                <w:iCs/>
                <w:lang w:val="id-ID"/>
              </w:rPr>
              <w:t>diatonik, pelog, salendro</w:t>
            </w:r>
            <w:r w:rsidRPr="00FC310C">
              <w:rPr>
                <w:rFonts w:ascii="Times New Roman" w:eastAsia="Calibri" w:hAnsi="Times New Roman" w:cs="Times New Roman"/>
                <w:lang w:val="id-ID"/>
              </w:rPr>
              <w:t>. Warga dunia</w:t>
            </w:r>
            <w:r w:rsidR="00F672C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C310C">
              <w:rPr>
                <w:rFonts w:ascii="Times New Roman" w:eastAsia="Calibri" w:hAnsi="Times New Roman" w:cs="Times New Roman"/>
                <w:lang w:val="id-ID"/>
              </w:rPr>
              <w:t>sekarang banyak yang mengenal nada diatonik. Orang Jawa, Sunda, dan Bali</w:t>
            </w:r>
            <w:r w:rsidR="00F672C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C310C">
              <w:rPr>
                <w:rFonts w:ascii="Times New Roman" w:eastAsia="Calibri" w:hAnsi="Times New Roman" w:cs="Times New Roman"/>
                <w:lang w:val="id-ID"/>
              </w:rPr>
              <w:t>masih melestarikan nada pelog dan slendro. Termasuk, orang Lombok dan Banjar.</w:t>
            </w:r>
            <w:r w:rsidR="00F672C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2976CC" w:rsidRDefault="00FC310C" w:rsidP="00F672CE">
            <w:pPr>
              <w:spacing w:before="60" w:after="60"/>
              <w:ind w:left="386" w:right="153" w:firstLine="42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C310C">
              <w:rPr>
                <w:rFonts w:ascii="Times New Roman" w:eastAsia="Calibri" w:hAnsi="Times New Roman" w:cs="Times New Roman"/>
                <w:lang w:val="id-ID"/>
              </w:rPr>
              <w:t>Uraian di atas memberikan informasi bagaimana jenis warna bunyi dapat digunakan</w:t>
            </w:r>
            <w:r w:rsidR="00F672C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C310C">
              <w:rPr>
                <w:rFonts w:ascii="Times New Roman" w:eastAsia="Calibri" w:hAnsi="Times New Roman" w:cs="Times New Roman"/>
                <w:lang w:val="id-ID"/>
              </w:rPr>
              <w:t>sebagai media ekspresi peserta didik, dan diharapkan peserta didik dapat</w:t>
            </w:r>
            <w:r w:rsidR="00F672C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C310C">
              <w:rPr>
                <w:rFonts w:ascii="Times New Roman" w:eastAsia="Calibri" w:hAnsi="Times New Roman" w:cs="Times New Roman"/>
                <w:lang w:val="id-ID"/>
              </w:rPr>
              <w:t>menggunakan materi bunyi tersebut untuk meningkatkan kemampuan kreativitas</w:t>
            </w:r>
            <w:r w:rsidR="00F672C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C310C">
              <w:rPr>
                <w:rFonts w:ascii="Times New Roman" w:eastAsia="Calibri" w:hAnsi="Times New Roman" w:cs="Times New Roman"/>
                <w:lang w:val="id-ID"/>
              </w:rPr>
              <w:t>musik. Agar peserta didik dapat lebih memahami materi, peserta didik dibimbing</w:t>
            </w:r>
            <w:r w:rsidR="00F672C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C310C">
              <w:rPr>
                <w:rFonts w:ascii="Times New Roman" w:eastAsia="Calibri" w:hAnsi="Times New Roman" w:cs="Times New Roman"/>
                <w:lang w:val="id-ID"/>
              </w:rPr>
              <w:t>untuk melakukan permainan berbagai jenis warna bunyi secara bersama-sama.</w:t>
            </w:r>
          </w:p>
          <w:p w:rsidR="002976CC" w:rsidRPr="00275C58" w:rsidRDefault="00F672CE" w:rsidP="00E97EA9">
            <w:pPr>
              <w:spacing w:before="60" w:after="60"/>
              <w:ind w:left="386" w:right="153"/>
              <w:contextualSpacing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 w:rsidRPr="00F672CE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3752850" cy="1830094"/>
                  <wp:effectExtent l="0" t="0" r="0" b="0"/>
                  <wp:docPr id="9" name="Picture 9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5819" cy="183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BC5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516BC5" w:rsidRPr="00516BC5" w:rsidRDefault="00043419" w:rsidP="00516BC5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E</w:t>
            </w:r>
            <w:r w:rsidR="00516BC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.   </w:t>
            </w:r>
            <w:r w:rsidR="00516BC5" w:rsidRPr="00516BC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PERSIAPAN MENGAJAR:</w:t>
            </w:r>
          </w:p>
        </w:tc>
      </w:tr>
      <w:tr w:rsidR="00516BC5" w:rsidRPr="002151D5" w:rsidTr="00964122">
        <w:trPr>
          <w:jc w:val="center"/>
        </w:trPr>
        <w:tc>
          <w:tcPr>
            <w:tcW w:w="9260" w:type="dxa"/>
          </w:tcPr>
          <w:p w:rsidR="00454B61" w:rsidRPr="00454B61" w:rsidRDefault="00454B61" w:rsidP="00F672CE">
            <w:pPr>
              <w:spacing w:before="60" w:after="60"/>
              <w:ind w:left="386" w:right="153" w:firstLine="42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54B61">
              <w:rPr>
                <w:rFonts w:ascii="Times New Roman" w:eastAsia="Calibri" w:hAnsi="Times New Roman" w:cs="Times New Roman"/>
                <w:lang w:val="id-ID"/>
              </w:rPr>
              <w:t>Bagi guru sekolah dasar, pembelajaran musik memiliki peluang besar dalam</w:t>
            </w:r>
            <w:r w:rsidR="00F672C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54B61">
              <w:rPr>
                <w:rFonts w:ascii="Times New Roman" w:eastAsia="Calibri" w:hAnsi="Times New Roman" w:cs="Times New Roman"/>
                <w:lang w:val="id-ID"/>
              </w:rPr>
              <w:t>menumbuhkan kemampuan apresiasi dan kreasi peserta didik terhadap minat</w:t>
            </w:r>
            <w:r w:rsidR="00F672C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54B61">
              <w:rPr>
                <w:rFonts w:ascii="Times New Roman" w:eastAsia="Calibri" w:hAnsi="Times New Roman" w:cs="Times New Roman"/>
                <w:lang w:val="id-ID"/>
              </w:rPr>
              <w:t>belajar. Guru harus mampu mengaitkan pembelajaran musik dengan aktivitas</w:t>
            </w:r>
            <w:r w:rsidR="00F672C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54B61">
              <w:rPr>
                <w:rFonts w:ascii="Times New Roman" w:eastAsia="Calibri" w:hAnsi="Times New Roman" w:cs="Times New Roman"/>
                <w:lang w:val="id-ID"/>
              </w:rPr>
              <w:t>keseharian. Pada kegiatan pembelajaran 1 guru dapat mengarahkan peserta</w:t>
            </w:r>
            <w:r w:rsidR="00F672C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54B61">
              <w:rPr>
                <w:rFonts w:ascii="Times New Roman" w:eastAsia="Calibri" w:hAnsi="Times New Roman" w:cs="Times New Roman"/>
                <w:lang w:val="id-ID"/>
              </w:rPr>
              <w:t>didik untuk memacu aspek pendengaran, pengamatan, dan peniruan bunyi dalam</w:t>
            </w:r>
            <w:r w:rsidR="00F672C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54B61">
              <w:rPr>
                <w:rFonts w:ascii="Times New Roman" w:eastAsia="Calibri" w:hAnsi="Times New Roman" w:cs="Times New Roman"/>
                <w:lang w:val="id-ID"/>
              </w:rPr>
              <w:t>menanggapi berbagai ragam sumber bunyi yang ada di sekitarnya. Dalam persiapan</w:t>
            </w:r>
            <w:r w:rsidR="00F672C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54B61">
              <w:rPr>
                <w:rFonts w:ascii="Times New Roman" w:eastAsia="Calibri" w:hAnsi="Times New Roman" w:cs="Times New Roman"/>
                <w:lang w:val="id-ID"/>
              </w:rPr>
              <w:t>mengajar, lingkungan belajar harus disiapkan secara optimal, agar dapat memacu</w:t>
            </w:r>
            <w:r w:rsidR="00F672C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54B61">
              <w:rPr>
                <w:rFonts w:ascii="Times New Roman" w:eastAsia="Calibri" w:hAnsi="Times New Roman" w:cs="Times New Roman"/>
                <w:lang w:val="id-ID"/>
              </w:rPr>
              <w:t>kegiatan pembelajaran yang menantang dan relevan, namun juga memungkinkan</w:t>
            </w:r>
            <w:r w:rsidR="00F672C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54B61">
              <w:rPr>
                <w:rFonts w:ascii="Times New Roman" w:eastAsia="Calibri" w:hAnsi="Times New Roman" w:cs="Times New Roman"/>
                <w:lang w:val="id-ID"/>
              </w:rPr>
              <w:t>peserta didik untuk merasa percaya diri dan terkendali, mendorong terciptanya</w:t>
            </w:r>
            <w:r w:rsidR="00F672C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54B61">
              <w:rPr>
                <w:rFonts w:ascii="Times New Roman" w:eastAsia="Calibri" w:hAnsi="Times New Roman" w:cs="Times New Roman"/>
                <w:lang w:val="id-ID"/>
              </w:rPr>
              <w:t>konsentrasi dengan tetap memberikan kesenangan. Adapun media pembelajaran</w:t>
            </w:r>
            <w:r w:rsidR="00F672C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54B61">
              <w:rPr>
                <w:rFonts w:ascii="Times New Roman" w:eastAsia="Calibri" w:hAnsi="Times New Roman" w:cs="Times New Roman"/>
                <w:lang w:val="id-ID"/>
              </w:rPr>
              <w:t>yang harus dipersiapkan oleh guru sebelum memulai kegiatan pembelajaran 1</w:t>
            </w:r>
            <w:r w:rsidR="00F672CE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54B61">
              <w:rPr>
                <w:rFonts w:ascii="Times New Roman" w:eastAsia="Calibri" w:hAnsi="Times New Roman" w:cs="Times New Roman"/>
                <w:lang w:val="id-ID"/>
              </w:rPr>
              <w:t>adalah sebagai berikut:</w:t>
            </w:r>
          </w:p>
          <w:p w:rsidR="00454B61" w:rsidRPr="00454B61" w:rsidRDefault="00454B61" w:rsidP="00454B61">
            <w:pPr>
              <w:spacing w:before="60" w:after="60"/>
              <w:ind w:left="38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54B61">
              <w:rPr>
                <w:rFonts w:ascii="Times New Roman" w:eastAsia="Calibri" w:hAnsi="Times New Roman" w:cs="Times New Roman"/>
                <w:lang w:val="id-ID"/>
              </w:rPr>
              <w:t>1. Batu kali kecil</w:t>
            </w:r>
          </w:p>
          <w:p w:rsidR="00454B61" w:rsidRPr="00454B61" w:rsidRDefault="00454B61" w:rsidP="00454B61">
            <w:pPr>
              <w:spacing w:before="60" w:after="60"/>
              <w:ind w:left="38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54B61">
              <w:rPr>
                <w:rFonts w:ascii="Times New Roman" w:eastAsia="Calibri" w:hAnsi="Times New Roman" w:cs="Times New Roman"/>
                <w:lang w:val="id-ID"/>
              </w:rPr>
              <w:t>2. Botol pasir</w:t>
            </w:r>
          </w:p>
          <w:p w:rsidR="00454B61" w:rsidRPr="00454B61" w:rsidRDefault="00454B61" w:rsidP="00454B61">
            <w:pPr>
              <w:spacing w:before="60" w:after="60"/>
              <w:ind w:left="38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54B61">
              <w:rPr>
                <w:rFonts w:ascii="Times New Roman" w:eastAsia="Calibri" w:hAnsi="Times New Roman" w:cs="Times New Roman"/>
                <w:lang w:val="id-ID"/>
              </w:rPr>
              <w:t>3. Dedaunan kering</w:t>
            </w:r>
          </w:p>
          <w:p w:rsidR="00454B61" w:rsidRPr="00454B61" w:rsidRDefault="00454B61" w:rsidP="00454B61">
            <w:pPr>
              <w:spacing w:before="60" w:after="60"/>
              <w:ind w:left="38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54B61">
              <w:rPr>
                <w:rFonts w:ascii="Times New Roman" w:eastAsia="Calibri" w:hAnsi="Times New Roman" w:cs="Times New Roman"/>
                <w:lang w:val="id-ID"/>
              </w:rPr>
              <w:t>4. Sapu lidi</w:t>
            </w:r>
          </w:p>
          <w:p w:rsidR="00454B61" w:rsidRPr="00454B61" w:rsidRDefault="00454B61" w:rsidP="00454B61">
            <w:pPr>
              <w:spacing w:before="60" w:after="60"/>
              <w:ind w:left="38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54B61">
              <w:rPr>
                <w:rFonts w:ascii="Times New Roman" w:eastAsia="Calibri" w:hAnsi="Times New Roman" w:cs="Times New Roman"/>
                <w:lang w:val="id-ID"/>
              </w:rPr>
              <w:t>5. Suling bambu</w:t>
            </w:r>
          </w:p>
          <w:p w:rsidR="00454B61" w:rsidRPr="00454B61" w:rsidRDefault="00454B61" w:rsidP="00454B61">
            <w:pPr>
              <w:spacing w:before="60" w:after="60"/>
              <w:ind w:left="38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54B61">
              <w:rPr>
                <w:rFonts w:ascii="Times New Roman" w:eastAsia="Calibri" w:hAnsi="Times New Roman" w:cs="Times New Roman"/>
                <w:lang w:val="id-ID"/>
              </w:rPr>
              <w:t>6. Alat musik pianika</w:t>
            </w:r>
          </w:p>
          <w:p w:rsidR="00454B61" w:rsidRPr="00454B61" w:rsidRDefault="00454B61" w:rsidP="00454B61">
            <w:pPr>
              <w:spacing w:before="60" w:after="60"/>
              <w:ind w:left="38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54B61">
              <w:rPr>
                <w:rFonts w:ascii="Times New Roman" w:eastAsia="Calibri" w:hAnsi="Times New Roman" w:cs="Times New Roman"/>
                <w:lang w:val="id-ID"/>
              </w:rPr>
              <w:t>7. Alat musik rekorder</w:t>
            </w:r>
          </w:p>
          <w:p w:rsidR="00150160" w:rsidRPr="00ED1644" w:rsidRDefault="00454B61" w:rsidP="00454B61">
            <w:pPr>
              <w:spacing w:before="60" w:after="60"/>
              <w:ind w:left="386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454B61">
              <w:rPr>
                <w:rFonts w:ascii="Times New Roman" w:eastAsia="Calibri" w:hAnsi="Times New Roman" w:cs="Times New Roman"/>
                <w:lang w:val="id-ID"/>
              </w:rPr>
              <w:t>8. Gambar media pembelajaran yang menghasilkan bunyi melodis dan non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54B61">
              <w:rPr>
                <w:rFonts w:ascii="Times New Roman" w:eastAsia="Calibri" w:hAnsi="Times New Roman" w:cs="Times New Roman"/>
                <w:lang w:val="id-ID"/>
              </w:rPr>
              <w:t>melodis.</w:t>
            </w:r>
          </w:p>
        </w:tc>
      </w:tr>
      <w:tr w:rsidR="002151D5" w:rsidRPr="002151D5" w:rsidTr="00F770B1">
        <w:trPr>
          <w:jc w:val="center"/>
        </w:trPr>
        <w:tc>
          <w:tcPr>
            <w:tcW w:w="9260" w:type="dxa"/>
            <w:tcBorders>
              <w:top w:val="single" w:sz="4" w:space="0" w:color="auto"/>
            </w:tcBorders>
            <w:shd w:val="clear" w:color="auto" w:fill="2B3616" w:themeFill="accent3" w:themeFillShade="80"/>
            <w:vAlign w:val="center"/>
          </w:tcPr>
          <w:p w:rsidR="002151D5" w:rsidRPr="002151D5" w:rsidRDefault="00043419" w:rsidP="00DD7D4D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>F</w:t>
            </w:r>
            <w:r w:rsidR="002151D5" w:rsidRPr="002151D5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. </w:t>
            </w:r>
            <w:r w:rsidR="002151D5" w:rsidRPr="002151D5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2151D5" w:rsidRPr="002151D5" w:rsidTr="00964122">
        <w:trPr>
          <w:jc w:val="center"/>
        </w:trPr>
        <w:tc>
          <w:tcPr>
            <w:tcW w:w="9260" w:type="dxa"/>
            <w:shd w:val="clear" w:color="auto" w:fill="FFFFFF" w:themeFill="background1"/>
          </w:tcPr>
          <w:p w:rsidR="0050112C" w:rsidRPr="0050112C" w:rsidRDefault="0050112C" w:rsidP="0050112C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50112C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Kegiatan Pembelajaran:</w:t>
            </w:r>
          </w:p>
          <w:p w:rsidR="00D34FF0" w:rsidRDefault="00454B61" w:rsidP="00F672CE">
            <w:pPr>
              <w:spacing w:before="60" w:after="60"/>
              <w:ind w:left="386" w:right="294" w:firstLine="284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454B6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Tahapan pembelajaran ini dibuat untuk membantu guru dalam melakukan</w:t>
            </w:r>
            <w:r w:rsidR="00F672CE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454B6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pengembangan aktivitas pembelajaran seni musik secara menyenangkan. Melalui</w:t>
            </w:r>
            <w:r w:rsidR="00F672CE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454B6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prosedur pembelajaran yang ditawarkan, guru memiliki peluang mendapatkan</w:t>
            </w:r>
            <w:r w:rsidR="00F672CE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454B6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inspirasi guna mengembangkan dan menggairahkan aktivitas pembelajaran di</w:t>
            </w:r>
            <w:r w:rsidR="00F672CE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454B6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kelas. Melalui cara ini guru dapat membuat strategi pembelajaran yang berkualitas,</w:t>
            </w:r>
            <w:r w:rsidR="00F672CE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454B6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sehingga peserta didik dapat merasakan aktivitas pembelajaran yang bermakna dan</w:t>
            </w:r>
            <w:r w:rsidR="00F672CE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454B6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menyenangkan, tanpa mengesampingkan upaya membangun fondasi keterampilan</w:t>
            </w:r>
            <w:r w:rsidR="00F672CE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454B6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dan minat pembelajaran musik ditahap berikutnya dengan tetap melibatkan aspek</w:t>
            </w:r>
            <w:r w:rsidR="00F672CE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454B6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kecerdasan dan sisi perasaan peserta didik. Pada tahap awal guru wajib memahami</w:t>
            </w:r>
            <w:r w:rsidR="00F672CE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454B6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tujuan pembelajaran secara benar, kemudian melakukan tahapan pembelajaran</w:t>
            </w:r>
            <w:r w:rsidR="00F672CE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454B6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seperti di bawah ini:</w:t>
            </w:r>
          </w:p>
          <w:p w:rsidR="00454B61" w:rsidRPr="0050112C" w:rsidRDefault="00454B61" w:rsidP="00454B61">
            <w:pPr>
              <w:spacing w:before="60" w:after="60"/>
              <w:ind w:left="386" w:firstLine="284"/>
              <w:rPr>
                <w:rFonts w:ascii="Times New Roman" w:eastAsia="Calibri" w:hAnsi="Times New Roman" w:cs="Times New Roman"/>
                <w:bCs/>
                <w:iCs/>
              </w:rPr>
            </w:pPr>
          </w:p>
          <w:p w:rsidR="008F6C89" w:rsidRPr="00D34FF0" w:rsidRDefault="008F6C89" w:rsidP="00D34FF0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 xml:space="preserve">Kegiatan </w:t>
            </w:r>
            <w:r w:rsidR="00D34FF0" w:rsidRPr="00D34FF0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Pembuka</w:t>
            </w:r>
          </w:p>
          <w:p w:rsidR="00D34FF0" w:rsidRPr="00D34FF0" w:rsidRDefault="00D34FF0" w:rsidP="00D34FF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</w:t>
            </w:r>
            <w:r w:rsidR="002509D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Sebelum peserta didik memasuki kelas, guru mengkondisikan agar peserta</w:t>
            </w:r>
            <w:r w:rsidR="002509D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didik berbaris di depan kelas secara rapi dengan dipimpin oleh salah satu</w:t>
            </w:r>
            <w:r w:rsidR="002509D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peserta didik dan secara bergiliran bersalaman kepada guru memasuki</w:t>
            </w:r>
            <w:r w:rsidR="002509D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kelas.</w:t>
            </w:r>
          </w:p>
          <w:p w:rsidR="00D34FF0" w:rsidRPr="00D34FF0" w:rsidRDefault="00D34FF0" w:rsidP="00D34FF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 w:rsidR="002509D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Setelah peserta didik memasuki kelas, dilanjutkan dengan doa. Guru</w:t>
            </w:r>
            <w:r w:rsidR="002509D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menunjuk salah seorang peserta didik secara acak untuk memimpin doa</w:t>
            </w:r>
            <w:r w:rsidR="002509D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 xml:space="preserve">sesuai dengan agama dan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kepercayaannya masing-masing.</w:t>
            </w:r>
          </w:p>
          <w:p w:rsidR="002509DC" w:rsidRDefault="00D34FF0" w:rsidP="00454B61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 xml:space="preserve">c. </w:t>
            </w:r>
            <w:r w:rsidR="002509D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454B61" w:rsidRPr="00454B61">
              <w:rPr>
                <w:rFonts w:ascii="Times New Roman" w:eastAsia="Calibri" w:hAnsi="Times New Roman" w:cs="Times New Roman"/>
                <w:bCs/>
                <w:lang w:val="id-ID"/>
              </w:rPr>
              <w:t>Setelah selesai berdoa, guru menyapa sekaligus membimbing peserta</w:t>
            </w:r>
            <w:r w:rsidR="00454B6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454B61" w:rsidRPr="00454B61">
              <w:rPr>
                <w:rFonts w:ascii="Times New Roman" w:eastAsia="Calibri" w:hAnsi="Times New Roman" w:cs="Times New Roman"/>
                <w:bCs/>
                <w:lang w:val="id-ID"/>
              </w:rPr>
              <w:t>didik di kelas untuk melakukan permainan tepuk tangan, disertai dengan</w:t>
            </w:r>
            <w:r w:rsidR="00454B6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454B61" w:rsidRPr="00454B61">
              <w:rPr>
                <w:rFonts w:ascii="Times New Roman" w:eastAsia="Calibri" w:hAnsi="Times New Roman" w:cs="Times New Roman"/>
                <w:bCs/>
                <w:lang w:val="id-ID"/>
              </w:rPr>
              <w:t>bernyanyi bersama dengan membawakan lagu “Sorak-sorak bergembira”</w:t>
            </w:r>
            <w:r w:rsidR="00454B6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454B61" w:rsidRPr="00454B61">
              <w:rPr>
                <w:rFonts w:ascii="Times New Roman" w:eastAsia="Calibri" w:hAnsi="Times New Roman" w:cs="Times New Roman"/>
                <w:bCs/>
                <w:lang w:val="id-ID"/>
              </w:rPr>
              <w:t>atau lagu permainan lainnya. Guru memberikan penguatan tentang manfaat</w:t>
            </w:r>
            <w:r w:rsidR="00454B6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454B61" w:rsidRPr="00454B61">
              <w:rPr>
                <w:rFonts w:ascii="Times New Roman" w:eastAsia="Calibri" w:hAnsi="Times New Roman" w:cs="Times New Roman"/>
                <w:bCs/>
                <w:lang w:val="id-ID"/>
              </w:rPr>
              <w:t>penggunaan suara sekitar untuk berkreasi musik</w:t>
            </w:r>
          </w:p>
          <w:p w:rsidR="00D34FF0" w:rsidRPr="00D34FF0" w:rsidRDefault="00D34FF0" w:rsidP="00D34FF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 xml:space="preserve">d. </w:t>
            </w:r>
            <w:r w:rsidR="002509D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Setelah kegiatan apersepsi selesai, guru memberikan klarifikasi terhadap</w:t>
            </w:r>
            <w:r w:rsidR="002509D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aktivitas pembuka di atas dengan mengaitkannya dengan materi dan</w:t>
            </w:r>
            <w:r w:rsidR="002509D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kegiatan belajar yang akan dilaksanakan.</w:t>
            </w:r>
            <w:r w:rsidR="002509D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D34FF0" w:rsidRPr="00D34FF0" w:rsidRDefault="00D34FF0" w:rsidP="00D34FF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 xml:space="preserve">e. </w:t>
            </w:r>
            <w:r w:rsidR="002509D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Guru menjelaskan kegiatan yang akan dilakukan dan tujuan pembelajaran</w:t>
            </w:r>
            <w:r w:rsidR="002509D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secara sederhana.</w:t>
            </w:r>
          </w:p>
          <w:p w:rsidR="00113387" w:rsidRPr="00D34FF0" w:rsidRDefault="00D34FF0" w:rsidP="00D34FF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 xml:space="preserve">f. </w:t>
            </w:r>
            <w:r w:rsidR="002509D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6D5A7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Guru mempersiapkan media pembelajaran yang akan digunakan di dalam</w:t>
            </w:r>
            <w:r w:rsidR="002509D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pembelajaran.</w:t>
            </w:r>
          </w:p>
          <w:p w:rsidR="00113387" w:rsidRPr="00113387" w:rsidRDefault="00113387" w:rsidP="00113387">
            <w:pPr>
              <w:pStyle w:val="ListParagraph"/>
              <w:spacing w:before="60" w:after="60"/>
              <w:ind w:left="222"/>
              <w:rPr>
                <w:rFonts w:ascii="Times New Roman" w:eastAsia="Calibri" w:hAnsi="Times New Roman" w:cs="Times New Roman"/>
                <w:bCs/>
              </w:rPr>
            </w:pPr>
          </w:p>
          <w:p w:rsidR="00FA27C1" w:rsidRPr="00046A4B" w:rsidRDefault="00AB5E50" w:rsidP="00046A4B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hyperlink r:id="rId9" w:tgtFrame="_blank" w:history="1">
              <w:r w:rsidR="008F6C89" w:rsidRPr="00046A4B">
                <w:rPr>
                  <w:rFonts w:ascii="Times New Roman" w:eastAsia="Calibri" w:hAnsi="Times New Roman" w:cs="Times New Roman"/>
                  <w:b/>
                  <w:bCs/>
                  <w:iCs/>
                  <w:lang w:val="id-ID"/>
                </w:rPr>
                <w:t>Kegiatan Inti</w:t>
              </w:r>
            </w:hyperlink>
          </w:p>
          <w:p w:rsidR="00E45A76" w:rsidRPr="00E45A76" w:rsidRDefault="00E45A76" w:rsidP="00E45A76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</w:t>
            </w:r>
            <w:r w:rsidR="00F672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Guru membagikan berbagai ragam media pembelajaran, seperti batu kali</w:t>
            </w:r>
            <w:r w:rsidR="00F672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ukuran kecil, pasir yang telah dimasukkan ke dalam botol, sapu lidi, dan</w:t>
            </w:r>
            <w:r w:rsidR="00F672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dedaunan kering. Guru memberikan contoh dengan memainkan media</w:t>
            </w:r>
            <w:r w:rsidR="00F672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tersebut agar dapat menghasilkan bunyi. Peserta didik dapat melakukan</w:t>
            </w:r>
            <w:r w:rsidR="00F672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pengamatan terhadap ragam bunyi tersebut, dengan baik.</w:t>
            </w:r>
          </w:p>
          <w:p w:rsidR="00E45A76" w:rsidRPr="00E45A76" w:rsidRDefault="00E45A76" w:rsidP="00E45A76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 w:rsidR="00F672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Setelah guru memberikan contoh, peserta didik dapat mencoba untuk</w:t>
            </w:r>
            <w:r w:rsidR="00F672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memainkan media pembelajaran tersebut secara mandiri.</w:t>
            </w:r>
            <w:r w:rsidR="00F672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FA27C1" w:rsidRDefault="00E45A76" w:rsidP="00E45A76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 xml:space="preserve">c. </w:t>
            </w:r>
            <w:r w:rsidR="00F672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Guru membimbing setiap peserta didik untuk mencoba memainkan</w:t>
            </w:r>
            <w:r w:rsidR="00F672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berbagai macam media pembelajaran tersebut secara bersama-sama.</w:t>
            </w:r>
            <w:r w:rsidR="006D5A72" w:rsidRPr="006D5A7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6D5A72" w:rsidRDefault="00322219" w:rsidP="006D5A72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22219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>
                  <wp:extent cx="3609975" cy="1412599"/>
                  <wp:effectExtent l="0" t="0" r="0" b="0"/>
                  <wp:docPr id="15" name="Picture 15" descr="C:\Users\sugi handoyo\Pictures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ugi handoyo\Pictures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7508" cy="1415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A76" w:rsidRPr="00E45A76" w:rsidRDefault="00E45A76" w:rsidP="00E45A76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 xml:space="preserve">d. </w:t>
            </w:r>
            <w:r w:rsidR="00F672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Peserta didik diminta mengajukan pertanyaan-pertanyaan terkait dengan</w:t>
            </w:r>
            <w:r w:rsidR="00F672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ragam bunyi yang dimainkan oleh peserta didik. Guru memancing sikap</w:t>
            </w:r>
            <w:r w:rsidR="00F672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kritis peserta didik dengan mengajukan pertanyaan “Siapakah yang dapat</w:t>
            </w:r>
            <w:r w:rsidR="00F672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menyebutkan, suara apa saja yang ada di lingkungan sekolah? Siapa yang</w:t>
            </w:r>
            <w:r w:rsidR="00F672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mau mengajukan pertanyaan?”</w:t>
            </w:r>
          </w:p>
          <w:p w:rsidR="00E45A76" w:rsidRPr="00E45A76" w:rsidRDefault="00E45A76" w:rsidP="00E45A76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 xml:space="preserve">e. </w:t>
            </w:r>
            <w:r w:rsidR="00F672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Guru memberikan penjelasan jika ragam bunyi yang disebutkan peserta</w:t>
            </w:r>
            <w:r w:rsidR="00F672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didik dan yang dimainkan tadi adalah ragam bunyi non-musikal dan nonmelodis.</w:t>
            </w:r>
          </w:p>
          <w:p w:rsidR="00E45A76" w:rsidRPr="00E45A76" w:rsidRDefault="00E45A76" w:rsidP="00E45A76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 xml:space="preserve">f. </w:t>
            </w:r>
            <w:r w:rsidR="00F672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Peserta didik diminta menyebutkan ragam bunyi non-musikal dan nonmelodis</w:t>
            </w:r>
            <w:r w:rsidR="00F672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yang ada di lingkungan sekolah, dan guru menuliskan ragam suara</w:t>
            </w:r>
            <w:r w:rsidR="00F672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tersebut di papan tulis agar dapat dibaca oleh peserta didik lainnya. Setelah</w:t>
            </w:r>
            <w:r w:rsidR="00F672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tidak ada lagi peserta didik yang menyebutkan, guru dapat menunjukkan</w:t>
            </w:r>
            <w:r w:rsidR="00F672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gambar ragam bunyi yang dapat menghasilkan melodi.</w:t>
            </w:r>
          </w:p>
          <w:p w:rsidR="00E45A76" w:rsidRPr="00E45A76" w:rsidRDefault="00E45A76" w:rsidP="00E45A76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 xml:space="preserve">g. </w:t>
            </w:r>
            <w:r w:rsidR="00F672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Untuk memperkuat pemahaman peserta didik terhadap berbagai jenis</w:t>
            </w:r>
            <w:r w:rsidR="00F672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warna bunyi non-musikal, baik melodis dan non-melodis, guru melakukan</w:t>
            </w:r>
            <w:r w:rsidR="00F672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permainan dengan membagi peserta didik menjadi dua kelompok.</w:t>
            </w:r>
            <w:r w:rsidR="00F672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E45A76" w:rsidRPr="00E45A76" w:rsidRDefault="00E45A76" w:rsidP="00F672CE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Masing-masing kelompok melakukan permainan terhadap berbagai media</w:t>
            </w:r>
            <w:r w:rsidR="00F672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pembelajaran yang menghasilkan bunyi tersebut dan melakukan peniruan</w:t>
            </w:r>
            <w:r w:rsidR="00F672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dalam bentuk suara yang hasilnya kemudian ditampilkan secara bersama</w:t>
            </w:r>
            <w:r w:rsidR="00F672CE">
              <w:rPr>
                <w:rFonts w:ascii="Times New Roman" w:eastAsia="Calibri" w:hAnsi="Times New Roman" w:cs="Times New Roman"/>
                <w:bCs/>
                <w:lang w:val="id-ID"/>
              </w:rPr>
              <w:t>-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sama</w:t>
            </w:r>
            <w:r w:rsidR="00F672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dalam pertunjukan kelas.</w:t>
            </w:r>
          </w:p>
          <w:p w:rsidR="006D5A72" w:rsidRPr="006D5A72" w:rsidRDefault="00E45A76" w:rsidP="00E45A76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 xml:space="preserve">h. </w:t>
            </w:r>
            <w:r w:rsidR="00F672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Guru memberikan kesempatan waktu kepada setiap peserta didik untuk</w:t>
            </w:r>
            <w:r w:rsidR="00F672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menceritakan kepada temannya tentang permainan tersebut di depan</w:t>
            </w:r>
            <w:r w:rsidR="00F672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kelas.</w:t>
            </w:r>
          </w:p>
          <w:p w:rsidR="006D5A72" w:rsidRDefault="006D5A72" w:rsidP="006D5A72">
            <w:pPr>
              <w:pStyle w:val="ListParagraph"/>
              <w:spacing w:before="60" w:after="60"/>
              <w:ind w:left="222"/>
              <w:rPr>
                <w:rFonts w:ascii="Times New Roman" w:eastAsia="Calibri" w:hAnsi="Times New Roman" w:cs="Times New Roman"/>
                <w:bCs/>
              </w:rPr>
            </w:pPr>
          </w:p>
          <w:p w:rsidR="00FA27C1" w:rsidRPr="00150160" w:rsidRDefault="00FA27C1" w:rsidP="00150160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150160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Kegiatan Penutup</w:t>
            </w:r>
          </w:p>
          <w:p w:rsidR="00E45A76" w:rsidRPr="00E45A76" w:rsidRDefault="00E45A76" w:rsidP="00E45A76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</w:t>
            </w:r>
            <w:r w:rsidR="00F672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Guru mengapresiasi seluruh pemaparan pengalaman aktivitas yang</w:t>
            </w:r>
            <w:r w:rsidR="00F672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disampaikan oleh setiap peserta didik.</w:t>
            </w:r>
          </w:p>
          <w:p w:rsidR="00E45A76" w:rsidRPr="00E45A76" w:rsidRDefault="00E45A76" w:rsidP="00E45A76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 w:rsidR="00F672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Guru memberikan klarifikasi atas seluruh pendapat yang disampaikan oleh</w:t>
            </w:r>
            <w:r w:rsidR="00F672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peserta didik.</w:t>
            </w:r>
          </w:p>
          <w:p w:rsidR="00E45A76" w:rsidRPr="00E45A76" w:rsidRDefault="00E45A76" w:rsidP="00E45A76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 xml:space="preserve">c. </w:t>
            </w:r>
            <w:r w:rsidR="00F672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Guru dan peserta didik melakukan refleksi berupa penegasan bahwa bunyi</w:t>
            </w:r>
            <w:r w:rsidR="00F672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sekitar adalah media sederhana yang dapat digunakan untuk membuat</w:t>
            </w:r>
            <w:r w:rsidR="00F672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karya musik sederhana.</w:t>
            </w:r>
          </w:p>
          <w:p w:rsidR="00E45A76" w:rsidRPr="00E45A76" w:rsidRDefault="00E45A76" w:rsidP="00E45A76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 xml:space="preserve">d. </w:t>
            </w:r>
            <w:r w:rsidR="00F672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Guru memberikan kesempatan kepada peserta didik untuk menyampaikan</w:t>
            </w:r>
            <w:r w:rsidR="00F672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kesimpulan yang didapat dari proses kegiatan pembelajaran 1.</w:t>
            </w:r>
          </w:p>
          <w:p w:rsidR="00E45A76" w:rsidRPr="00E45A76" w:rsidRDefault="00E45A76" w:rsidP="00F672CE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 xml:space="preserve">e. </w:t>
            </w:r>
            <w:r w:rsidR="00F672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Guru menyampaikan lembar kerja tentang pengenalan berbagai jenis</w:t>
            </w:r>
            <w:r w:rsidR="00F672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warna bunyi non-musikal, baik melodis dan non-melodis. Lembar kerja</w:t>
            </w:r>
            <w:r w:rsidR="00F672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E45A76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diselesaikan oleh peserta didik dan dibawa pada pembelajaran pertemuan</w:t>
            </w:r>
            <w:r w:rsidR="00F672CE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selanjutnya.</w:t>
            </w:r>
          </w:p>
          <w:p w:rsidR="00E45A76" w:rsidRPr="00E45A76" w:rsidRDefault="00E45A76" w:rsidP="00E45A76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E45A76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Ada banyak bunyi yang dapat didengar di sekitar kita.</w:t>
            </w:r>
            <w:r w:rsidR="00F672CE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Kita berbicara, burung berkicau, ayam jantan berkokok, kucing mengeong.</w:t>
            </w:r>
            <w:r w:rsidR="00F672CE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</w:p>
          <w:p w:rsidR="004325FF" w:rsidRDefault="00E45A76" w:rsidP="00F672CE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</w:pPr>
            <w:r w:rsidRPr="00E45A76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Di angkasa pun kita dapat mendengar guntur menggelegar, halilintar</w:t>
            </w:r>
            <w:r w:rsidR="00F672CE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menggeledek, dan bunyi pesawat terbang.</w:t>
            </w:r>
            <w:r w:rsidR="00F672CE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Nah apakah kalian dapat menyebutkan berbagai macam bunyi lainnya?</w:t>
            </w:r>
          </w:p>
          <w:p w:rsidR="00E45A76" w:rsidRPr="00E45A76" w:rsidRDefault="00322219" w:rsidP="00E45A76">
            <w:pPr>
              <w:pStyle w:val="ListParagraph"/>
              <w:spacing w:before="60" w:after="60"/>
              <w:ind w:left="670" w:right="294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322219">
              <w:rPr>
                <w:rFonts w:ascii="Times New Roman" w:eastAsia="Calibri" w:hAnsi="Times New Roman" w:cs="Times New Roman"/>
                <w:bCs/>
                <w:noProof/>
              </w:rPr>
              <w:lastRenderedPageBreak/>
              <w:drawing>
                <wp:inline distT="0" distB="0" distL="0" distR="0">
                  <wp:extent cx="3114675" cy="1602261"/>
                  <wp:effectExtent l="0" t="0" r="0" b="0"/>
                  <wp:docPr id="13" name="Picture 13" descr="C:\Users\sugi handoyo\Pictures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ugi handoyo\Pictures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425" cy="1607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5FF" w:rsidRDefault="004325FF" w:rsidP="00E45A76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325FF">
              <w:rPr>
                <w:rFonts w:ascii="Times New Roman" w:eastAsia="Calibri" w:hAnsi="Times New Roman" w:cs="Times New Roman"/>
                <w:bCs/>
                <w:lang w:val="id-ID"/>
              </w:rPr>
              <w:t xml:space="preserve">f.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E45A76" w:rsidRPr="00E45A76">
              <w:rPr>
                <w:rFonts w:ascii="Times New Roman" w:eastAsia="Calibri" w:hAnsi="Times New Roman" w:cs="Times New Roman"/>
                <w:bCs/>
                <w:lang w:val="id-ID"/>
              </w:rPr>
              <w:t>Setelah pembelajaran selesai, guru menutup pelajaran dan secara</w:t>
            </w:r>
            <w:r w:rsidR="00E45A7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E45A76" w:rsidRPr="00E45A76">
              <w:rPr>
                <w:rFonts w:ascii="Times New Roman" w:eastAsia="Calibri" w:hAnsi="Times New Roman" w:cs="Times New Roman"/>
                <w:bCs/>
                <w:lang w:val="id-ID"/>
              </w:rPr>
              <w:t>bergantian memberikan kesempatan kepada peserta didik lain untuk</w:t>
            </w:r>
            <w:r w:rsidR="00E45A7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E45A76" w:rsidRPr="00E45A76">
              <w:rPr>
                <w:rFonts w:ascii="Times New Roman" w:eastAsia="Calibri" w:hAnsi="Times New Roman" w:cs="Times New Roman"/>
                <w:bCs/>
                <w:lang w:val="id-ID"/>
              </w:rPr>
              <w:t>memimpin doa sebagai tanda berakhirnya pembelajaran</w:t>
            </w:r>
            <w:r w:rsidRPr="004325FF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:rsidR="004325FF" w:rsidRPr="004325FF" w:rsidRDefault="004325FF" w:rsidP="004325FF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4325FF" w:rsidRPr="004325FF" w:rsidRDefault="004325FF" w:rsidP="004325FF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4325FF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Pembelajaran</w:t>
            </w:r>
            <w:r w:rsidRPr="004325FF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Alternatif:</w:t>
            </w:r>
          </w:p>
          <w:p w:rsidR="004325FF" w:rsidRDefault="00E45A76" w:rsidP="0071671D">
            <w:pPr>
              <w:pStyle w:val="ListParagraph"/>
              <w:spacing w:before="60" w:after="60"/>
              <w:ind w:left="386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Pembelajaran alternatif dilakukan manakala media pembelajaran di atas tidak</w:t>
            </w:r>
            <w:r w:rsidR="007167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tersedia di sekolah. Adapun strategi yang digunakan dalam pembelajaran 1 ini dapat</w:t>
            </w:r>
            <w:r w:rsidR="007167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dilaksanakan oleh sekolah 3T, sehingga pembelajaran alternatif dapat mengikuti</w:t>
            </w:r>
            <w:r w:rsidR="007167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tahapan-tahapan pembelajaran seperti di atas.</w:t>
            </w:r>
          </w:p>
          <w:p w:rsidR="004325FF" w:rsidRPr="008F6C89" w:rsidRDefault="004325FF" w:rsidP="001112DA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2151D5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2151D5" w:rsidRPr="002151D5" w:rsidRDefault="00043419" w:rsidP="00DD7D4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G</w:t>
            </w:r>
            <w:r w:rsidR="002151D5"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="002151D5"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="002151D5" w:rsidRPr="002151D5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="002151D5"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2151D5" w:rsidRPr="002151D5" w:rsidTr="00964122">
        <w:trPr>
          <w:jc w:val="center"/>
        </w:trPr>
        <w:tc>
          <w:tcPr>
            <w:tcW w:w="9260" w:type="dxa"/>
          </w:tcPr>
          <w:p w:rsidR="00746D9B" w:rsidRPr="00746D9B" w:rsidRDefault="00746D9B" w:rsidP="00746D9B">
            <w:pPr>
              <w:spacing w:before="60" w:after="60"/>
              <w:ind w:left="363" w:firstLine="2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46D9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Penilaian</w:t>
            </w:r>
          </w:p>
          <w:p w:rsidR="00A95BC5" w:rsidRDefault="00E357CE" w:rsidP="00A95BC5">
            <w:pPr>
              <w:spacing w:before="60" w:after="60"/>
              <w:ind w:left="363" w:right="153" w:firstLine="30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357CE">
              <w:rPr>
                <w:rFonts w:ascii="Times New Roman" w:eastAsia="Calibri" w:hAnsi="Times New Roman" w:cs="Times New Roman"/>
                <w:lang w:val="id-ID"/>
              </w:rPr>
              <w:t>Penilaian dilakukan untuk dapat mengetahui kekuatan personalisasi peserta didik,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A95BC5" w:rsidRPr="00A95BC5">
              <w:rPr>
                <w:rFonts w:ascii="Times New Roman" w:eastAsia="Calibri" w:hAnsi="Times New Roman" w:cs="Times New Roman"/>
                <w:lang w:val="id-ID"/>
              </w:rPr>
              <w:t>dan guru perlu memahami standar capaian pembelajaran dengan baik. Guru perlu</w:t>
            </w:r>
            <w:r w:rsidR="00A95BC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A95BC5" w:rsidRPr="00A95BC5">
              <w:rPr>
                <w:rFonts w:ascii="Times New Roman" w:eastAsia="Calibri" w:hAnsi="Times New Roman" w:cs="Times New Roman"/>
                <w:lang w:val="id-ID"/>
              </w:rPr>
              <w:t>memberikan kesempatan kepada peserta didik untuk mendemonstrasikan apa yang</w:t>
            </w:r>
            <w:r w:rsidR="00A95BC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A95BC5" w:rsidRPr="00A95BC5">
              <w:rPr>
                <w:rFonts w:ascii="Times New Roman" w:eastAsia="Calibri" w:hAnsi="Times New Roman" w:cs="Times New Roman"/>
                <w:lang w:val="id-ID"/>
              </w:rPr>
              <w:t>mereka ketahui secara teratur, karena dengan mendemonstrasikan pengetahuan</w:t>
            </w:r>
            <w:r w:rsidR="00A95BC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A95BC5" w:rsidRPr="00A95BC5">
              <w:rPr>
                <w:rFonts w:ascii="Times New Roman" w:eastAsia="Calibri" w:hAnsi="Times New Roman" w:cs="Times New Roman"/>
                <w:lang w:val="id-ID"/>
              </w:rPr>
              <w:t>dan keterampilan berkala ini dapat menginformasikan kemajuan dan matrikulasi</w:t>
            </w:r>
            <w:r w:rsidR="00A95BC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A95BC5" w:rsidRPr="00A95BC5">
              <w:rPr>
                <w:rFonts w:ascii="Times New Roman" w:eastAsia="Calibri" w:hAnsi="Times New Roman" w:cs="Times New Roman"/>
                <w:lang w:val="id-ID"/>
              </w:rPr>
              <w:t>peserta didik dengan baik. Dengan memahami prinsip dasar ini penilaian yang</w:t>
            </w:r>
            <w:r w:rsidR="00A95BC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A95BC5" w:rsidRPr="00A95BC5">
              <w:rPr>
                <w:rFonts w:ascii="Times New Roman" w:eastAsia="Calibri" w:hAnsi="Times New Roman" w:cs="Times New Roman"/>
                <w:lang w:val="id-ID"/>
              </w:rPr>
              <w:t xml:space="preserve">dilakukan guru dapat menghasilkan catatan </w:t>
            </w:r>
            <w:r w:rsidR="00A95BC5" w:rsidRPr="00A95BC5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portable </w:t>
            </w:r>
            <w:r w:rsidR="00A95BC5" w:rsidRPr="00A95BC5">
              <w:rPr>
                <w:rFonts w:ascii="Times New Roman" w:eastAsia="Calibri" w:hAnsi="Times New Roman" w:cs="Times New Roman"/>
                <w:lang w:val="id-ID"/>
              </w:rPr>
              <w:t>dan profil peserta didik. Adapun</w:t>
            </w:r>
            <w:r w:rsidR="00A95BC5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A95BC5" w:rsidRPr="00A95BC5">
              <w:rPr>
                <w:rFonts w:ascii="Times New Roman" w:eastAsia="Calibri" w:hAnsi="Times New Roman" w:cs="Times New Roman"/>
                <w:lang w:val="id-ID"/>
              </w:rPr>
              <w:t>penilaian kegiatan pembelajaran 1 meliputi</w:t>
            </w:r>
          </w:p>
          <w:p w:rsidR="00A95BC5" w:rsidRDefault="00A95BC5" w:rsidP="00A95BC5">
            <w:pPr>
              <w:spacing w:before="60" w:after="60"/>
              <w:ind w:left="363" w:firstLine="2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:rsidR="00746D9B" w:rsidRPr="00746D9B" w:rsidRDefault="00746D9B" w:rsidP="00A95BC5">
            <w:pPr>
              <w:spacing w:before="60" w:after="60"/>
              <w:ind w:left="363" w:firstLine="2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46D9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a. </w:t>
            </w:r>
            <w:r w:rsidR="00D0159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746D9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Penilaian Sikap</w:t>
            </w:r>
          </w:p>
          <w:p w:rsidR="00A95BC5" w:rsidRPr="00A95BC5" w:rsidRDefault="00A95BC5" w:rsidP="00A95BC5">
            <w:pPr>
              <w:spacing w:before="60" w:after="60"/>
              <w:ind w:left="670" w:right="153" w:firstLine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95BC5">
              <w:rPr>
                <w:rFonts w:ascii="Times New Roman" w:eastAsia="Calibri" w:hAnsi="Times New Roman" w:cs="Times New Roman"/>
                <w:lang w:val="id-ID"/>
              </w:rPr>
              <w:t>Guru melakukan penilaian sikap pada kegiatan pembelajaran 1 dengan metode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5BC5">
              <w:rPr>
                <w:rFonts w:ascii="Times New Roman" w:eastAsia="Calibri" w:hAnsi="Times New Roman" w:cs="Times New Roman"/>
                <w:lang w:val="id-ID"/>
              </w:rPr>
              <w:t>observasi. Penilaian sikap dapat dilihat dari mulai proses awal pembelajaran,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5BC5">
              <w:rPr>
                <w:rFonts w:ascii="Times New Roman" w:eastAsia="Calibri" w:hAnsi="Times New Roman" w:cs="Times New Roman"/>
                <w:lang w:val="id-ID"/>
              </w:rPr>
              <w:t>hingga pembelajaran selesai. Penilaian sikap ini dilakukan dengan tujuan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5BC5">
              <w:rPr>
                <w:rFonts w:ascii="Times New Roman" w:eastAsia="Calibri" w:hAnsi="Times New Roman" w:cs="Times New Roman"/>
                <w:lang w:val="id-ID"/>
              </w:rPr>
              <w:t>agar guru dapat melihat respon emosional peserta didik dalam mencapai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5BC5">
              <w:rPr>
                <w:rFonts w:ascii="Times New Roman" w:eastAsia="Calibri" w:hAnsi="Times New Roman" w:cs="Times New Roman"/>
                <w:lang w:val="id-ID"/>
              </w:rPr>
              <w:t>pembelajaran 1. Adapun pedoman penilaian yang dapat digunakan oleh guru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95BC5">
              <w:rPr>
                <w:rFonts w:ascii="Times New Roman" w:eastAsia="Calibri" w:hAnsi="Times New Roman" w:cs="Times New Roman"/>
                <w:lang w:val="id-ID"/>
              </w:rPr>
              <w:t>adalah sebagai berikut.</w:t>
            </w:r>
          </w:p>
          <w:p w:rsidR="0068360A" w:rsidRPr="00A95BC5" w:rsidRDefault="00A95BC5" w:rsidP="00A95BC5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A95BC5">
              <w:rPr>
                <w:rFonts w:ascii="Times New Roman" w:eastAsia="Calibri" w:hAnsi="Times New Roman" w:cs="Times New Roman"/>
                <w:b/>
                <w:lang w:val="id-ID"/>
              </w:rPr>
              <w:t>Tabel 3.1</w:t>
            </w:r>
          </w:p>
          <w:p w:rsidR="0068360A" w:rsidRPr="0068360A" w:rsidRDefault="0068360A" w:rsidP="0068360A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8360A">
              <w:rPr>
                <w:rFonts w:ascii="Times New Roman" w:eastAsia="Calibri" w:hAnsi="Times New Roman" w:cs="Times New Roman"/>
                <w:b/>
                <w:lang w:val="id-ID"/>
              </w:rPr>
              <w:t>Pedoman Penilaian Aspek Sikap</w:t>
            </w:r>
          </w:p>
          <w:tbl>
            <w:tblPr>
              <w:tblStyle w:val="TableGrid24"/>
              <w:tblW w:w="8527" w:type="dxa"/>
              <w:tblInd w:w="358" w:type="dxa"/>
              <w:tblLayout w:type="fixed"/>
              <w:tblLook w:val="04A0"/>
            </w:tblPr>
            <w:tblGrid>
              <w:gridCol w:w="2259"/>
              <w:gridCol w:w="3634"/>
              <w:gridCol w:w="626"/>
              <w:gridCol w:w="502"/>
              <w:gridCol w:w="502"/>
              <w:gridCol w:w="502"/>
              <w:gridCol w:w="502"/>
            </w:tblGrid>
            <w:tr w:rsidR="00D01595" w:rsidRPr="002151D5" w:rsidTr="00CF2A90">
              <w:trPr>
                <w:trHeight w:val="686"/>
              </w:trPr>
              <w:tc>
                <w:tcPr>
                  <w:tcW w:w="2259" w:type="dxa"/>
                  <w:shd w:val="clear" w:color="auto" w:fill="586D2D" w:themeFill="accent3"/>
                  <w:vAlign w:val="center"/>
                </w:tcPr>
                <w:p w:rsidR="00D01595" w:rsidRPr="00CF2A90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Nama Peserta</w:t>
                  </w:r>
                </w:p>
                <w:p w:rsidR="00D01595" w:rsidRPr="00CF2A90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Didik</w:t>
                  </w:r>
                </w:p>
              </w:tc>
              <w:tc>
                <w:tcPr>
                  <w:tcW w:w="3634" w:type="dxa"/>
                  <w:shd w:val="clear" w:color="auto" w:fill="586D2D" w:themeFill="accent3"/>
                  <w:vAlign w:val="center"/>
                </w:tcPr>
                <w:p w:rsidR="00D01595" w:rsidRPr="00CF2A90" w:rsidRDefault="00D01595" w:rsidP="00DD7D4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Kriteria</w:t>
                  </w:r>
                </w:p>
              </w:tc>
              <w:tc>
                <w:tcPr>
                  <w:tcW w:w="626" w:type="dxa"/>
                  <w:shd w:val="clear" w:color="auto" w:fill="586D2D" w:themeFill="accent3"/>
                  <w:vAlign w:val="center"/>
                </w:tcPr>
                <w:p w:rsidR="00D01595" w:rsidRPr="00CF2A90" w:rsidRDefault="00B14E4D" w:rsidP="001F218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(5)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D01595" w:rsidRPr="00CF2A90" w:rsidRDefault="00B14E4D" w:rsidP="001F218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(4)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D01595" w:rsidRPr="00CF2A90" w:rsidRDefault="00B14E4D" w:rsidP="001F218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(3)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D01595" w:rsidRPr="00CF2A90" w:rsidRDefault="00B14E4D" w:rsidP="001F218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(2)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D01595" w:rsidRPr="00CF2A90" w:rsidRDefault="00B14E4D" w:rsidP="00B14E4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(1)</w:t>
                  </w:r>
                </w:p>
              </w:tc>
            </w:tr>
            <w:tr w:rsidR="00CF2A90" w:rsidRPr="002151D5" w:rsidTr="00CF2A90">
              <w:trPr>
                <w:trHeight w:val="63"/>
              </w:trPr>
              <w:tc>
                <w:tcPr>
                  <w:tcW w:w="2259" w:type="dxa"/>
                  <w:shd w:val="clear" w:color="auto" w:fill="C1D59A" w:themeFill="accent3" w:themeFillTint="66"/>
                  <w:vAlign w:val="center"/>
                </w:tcPr>
                <w:p w:rsidR="00D01595" w:rsidRPr="000E219D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Haidar</w:t>
                  </w:r>
                </w:p>
              </w:tc>
              <w:tc>
                <w:tcPr>
                  <w:tcW w:w="3634" w:type="dxa"/>
                  <w:shd w:val="clear" w:color="auto" w:fill="C1D59A" w:themeFill="accent3" w:themeFillTint="66"/>
                </w:tcPr>
                <w:p w:rsidR="00D01595" w:rsidRPr="00D01595" w:rsidRDefault="00D01595" w:rsidP="00D01595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Berbaris dengan baik pada saat akan</w:t>
                  </w:r>
                </w:p>
                <w:p w:rsidR="00D01595" w:rsidRPr="00D01595" w:rsidRDefault="00D01595" w:rsidP="00D01595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masuk kelas</w:t>
                  </w:r>
                </w:p>
              </w:tc>
              <w:tc>
                <w:tcPr>
                  <w:tcW w:w="626" w:type="dxa"/>
                  <w:shd w:val="clear" w:color="auto" w:fill="C1D59A" w:themeFill="accent3" w:themeFillTint="66"/>
                </w:tcPr>
                <w:p w:rsidR="00D01595" w:rsidRPr="002151D5" w:rsidRDefault="00D01595" w:rsidP="00D0159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D01595" w:rsidRPr="002151D5" w:rsidTr="00D01595">
              <w:trPr>
                <w:trHeight w:val="63"/>
              </w:trPr>
              <w:tc>
                <w:tcPr>
                  <w:tcW w:w="2259" w:type="dxa"/>
                  <w:vAlign w:val="center"/>
                </w:tcPr>
                <w:p w:rsidR="00D01595" w:rsidRPr="000E219D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Halwa</w:t>
                  </w:r>
                </w:p>
              </w:tc>
              <w:tc>
                <w:tcPr>
                  <w:tcW w:w="3634" w:type="dxa"/>
                </w:tcPr>
                <w:p w:rsidR="00D01595" w:rsidRPr="00D01595" w:rsidRDefault="00D01595" w:rsidP="00D01595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Bersikap menghormati guru ada saat</w:t>
                  </w:r>
                </w:p>
                <w:p w:rsidR="00D01595" w:rsidRPr="00D01595" w:rsidRDefault="00D01595" w:rsidP="00D01595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masuk, sedang dan meninggalkan</w:t>
                  </w:r>
                </w:p>
                <w:p w:rsidR="00D01595" w:rsidRPr="00D01595" w:rsidRDefault="00D01595" w:rsidP="00D01595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kelas.</w:t>
                  </w:r>
                </w:p>
              </w:tc>
              <w:tc>
                <w:tcPr>
                  <w:tcW w:w="626" w:type="dxa"/>
                </w:tcPr>
                <w:p w:rsidR="00D01595" w:rsidRPr="002151D5" w:rsidRDefault="00D01595" w:rsidP="00D0159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D01595" w:rsidRPr="002151D5" w:rsidTr="00CF2A90">
              <w:trPr>
                <w:trHeight w:val="63"/>
              </w:trPr>
              <w:tc>
                <w:tcPr>
                  <w:tcW w:w="2259" w:type="dxa"/>
                  <w:shd w:val="clear" w:color="auto" w:fill="C1D59A" w:themeFill="accent3" w:themeFillTint="66"/>
                  <w:vAlign w:val="center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3634" w:type="dxa"/>
                  <w:shd w:val="clear" w:color="auto" w:fill="C1D59A" w:themeFill="accent3" w:themeFillTint="66"/>
                </w:tcPr>
                <w:p w:rsidR="00D01595" w:rsidRPr="00D01595" w:rsidRDefault="00D01595" w:rsidP="00D01595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Berdoa dengan khidmat sesuai</w:t>
                  </w:r>
                </w:p>
                <w:p w:rsidR="00D01595" w:rsidRPr="00D01595" w:rsidRDefault="00D01595" w:rsidP="00D01595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dengan agama dan kepercayaannya</w:t>
                  </w:r>
                </w:p>
                <w:p w:rsidR="00D01595" w:rsidRPr="00D01595" w:rsidRDefault="00D01595" w:rsidP="00D01595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masing-masing</w:t>
                  </w:r>
                </w:p>
              </w:tc>
              <w:tc>
                <w:tcPr>
                  <w:tcW w:w="626" w:type="dxa"/>
                  <w:shd w:val="clear" w:color="auto" w:fill="C1D59A" w:themeFill="accent3" w:themeFillTint="66"/>
                </w:tcPr>
                <w:p w:rsidR="00D01595" w:rsidRPr="002151D5" w:rsidRDefault="00D01595" w:rsidP="00D0159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D01595" w:rsidRPr="002151D5" w:rsidTr="00D01595">
              <w:trPr>
                <w:trHeight w:val="63"/>
              </w:trPr>
              <w:tc>
                <w:tcPr>
                  <w:tcW w:w="2259" w:type="dxa"/>
                  <w:vAlign w:val="center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3634" w:type="dxa"/>
                </w:tcPr>
                <w:p w:rsidR="000707AE" w:rsidRPr="000707AE" w:rsidRDefault="000707AE" w:rsidP="000707A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707AE">
                    <w:rPr>
                      <w:rFonts w:ascii="Times New Roman" w:hAnsi="Times New Roman" w:cs="Times New Roman"/>
                      <w:lang w:val="id-ID"/>
                    </w:rPr>
                    <w:t>Memberikan perhatian serius terhadap</w:t>
                  </w:r>
                </w:p>
                <w:p w:rsidR="00D01595" w:rsidRPr="00D01595" w:rsidRDefault="000707AE" w:rsidP="000707A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707AE">
                    <w:rPr>
                      <w:rFonts w:ascii="Times New Roman" w:hAnsi="Times New Roman" w:cs="Times New Roman"/>
                      <w:lang w:val="id-ID"/>
                    </w:rPr>
                    <w:t>penjelasan guru.</w:t>
                  </w:r>
                </w:p>
              </w:tc>
              <w:tc>
                <w:tcPr>
                  <w:tcW w:w="626" w:type="dxa"/>
                </w:tcPr>
                <w:p w:rsidR="00D01595" w:rsidRPr="002151D5" w:rsidRDefault="00D01595" w:rsidP="00D0159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CF2A90" w:rsidRPr="002151D5" w:rsidTr="00CF2A90">
              <w:trPr>
                <w:trHeight w:val="63"/>
              </w:trPr>
              <w:tc>
                <w:tcPr>
                  <w:tcW w:w="2259" w:type="dxa"/>
                  <w:shd w:val="clear" w:color="auto" w:fill="C1D59A" w:themeFill="accent3" w:themeFillTint="66"/>
                  <w:vAlign w:val="center"/>
                </w:tcPr>
                <w:p w:rsidR="00CF2A90" w:rsidRPr="002151D5" w:rsidRDefault="00CF2A90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3634" w:type="dxa"/>
                  <w:shd w:val="clear" w:color="auto" w:fill="C1D59A" w:themeFill="accent3" w:themeFillTint="66"/>
                </w:tcPr>
                <w:p w:rsidR="000707AE" w:rsidRPr="000707AE" w:rsidRDefault="000707AE" w:rsidP="000707A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707AE">
                    <w:rPr>
                      <w:rFonts w:ascii="Times New Roman" w:hAnsi="Times New Roman" w:cs="Times New Roman"/>
                      <w:lang w:val="id-ID"/>
                    </w:rPr>
                    <w:t>Tertarik terhadap simulasi guru ketika</w:t>
                  </w:r>
                </w:p>
                <w:p w:rsidR="00CF2A90" w:rsidRPr="00D01595" w:rsidRDefault="000707AE" w:rsidP="000707A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707AE">
                    <w:rPr>
                      <w:rFonts w:ascii="Times New Roman" w:hAnsi="Times New Roman" w:cs="Times New Roman"/>
                      <w:lang w:val="id-ID"/>
                    </w:rPr>
                    <w:t>menggunakan media pembelajaran</w:t>
                  </w:r>
                </w:p>
              </w:tc>
              <w:tc>
                <w:tcPr>
                  <w:tcW w:w="626" w:type="dxa"/>
                  <w:shd w:val="clear" w:color="auto" w:fill="C1D59A" w:themeFill="accent3" w:themeFillTint="66"/>
                </w:tcPr>
                <w:p w:rsidR="00CF2A90" w:rsidRPr="002151D5" w:rsidRDefault="00CF2A90" w:rsidP="00D0159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CF2A90" w:rsidRPr="002151D5" w:rsidRDefault="00CF2A90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CF2A90" w:rsidRPr="002151D5" w:rsidRDefault="00CF2A90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CF2A90" w:rsidRPr="002151D5" w:rsidRDefault="00CF2A90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CF2A90" w:rsidRPr="002151D5" w:rsidRDefault="00CF2A90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CF2A90" w:rsidRPr="002151D5" w:rsidTr="00D01595">
              <w:trPr>
                <w:trHeight w:val="63"/>
              </w:trPr>
              <w:tc>
                <w:tcPr>
                  <w:tcW w:w="2259" w:type="dxa"/>
                  <w:vAlign w:val="center"/>
                </w:tcPr>
                <w:p w:rsidR="00CF2A90" w:rsidRPr="002151D5" w:rsidRDefault="00CF2A90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3634" w:type="dxa"/>
                </w:tcPr>
                <w:p w:rsidR="000707AE" w:rsidRPr="000707AE" w:rsidRDefault="000707AE" w:rsidP="000707A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707AE">
                    <w:rPr>
                      <w:rFonts w:ascii="Times New Roman" w:hAnsi="Times New Roman" w:cs="Times New Roman"/>
                      <w:lang w:val="id-ID"/>
                    </w:rPr>
                    <w:t>Peserta didik senang mencoba perangkat</w:t>
                  </w:r>
                </w:p>
                <w:p w:rsidR="00CF2A90" w:rsidRPr="00D01595" w:rsidRDefault="000707AE" w:rsidP="000707A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707AE">
                    <w:rPr>
                      <w:rFonts w:ascii="Times New Roman" w:hAnsi="Times New Roman" w:cs="Times New Roman"/>
                      <w:lang w:val="id-ID"/>
                    </w:rPr>
                    <w:t>pembelajaran penghasil warna bunyi</w:t>
                  </w:r>
                </w:p>
              </w:tc>
              <w:tc>
                <w:tcPr>
                  <w:tcW w:w="626" w:type="dxa"/>
                </w:tcPr>
                <w:p w:rsidR="00CF2A90" w:rsidRPr="002151D5" w:rsidRDefault="00CF2A90" w:rsidP="00D0159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CF2A90" w:rsidRPr="002151D5" w:rsidRDefault="00CF2A90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CF2A90" w:rsidRPr="002151D5" w:rsidRDefault="00CF2A90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CF2A90" w:rsidRPr="002151D5" w:rsidRDefault="00CF2A90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CF2A90" w:rsidRPr="002151D5" w:rsidRDefault="00CF2A90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26429A" w:rsidRDefault="0026429A" w:rsidP="00DD7D4D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:rsidR="0068360A" w:rsidRPr="0068360A" w:rsidRDefault="0068360A" w:rsidP="0068360A">
            <w:pPr>
              <w:spacing w:before="60" w:after="60"/>
              <w:ind w:left="363" w:firstLine="2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8360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b. Penilaian Pengetahuan</w:t>
            </w:r>
          </w:p>
          <w:p w:rsidR="000707AE" w:rsidRDefault="000707AE" w:rsidP="000707AE">
            <w:pPr>
              <w:spacing w:before="60" w:after="60"/>
              <w:ind w:left="670" w:right="153" w:firstLine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707AE">
              <w:rPr>
                <w:rFonts w:ascii="Times New Roman" w:eastAsia="Calibri" w:hAnsi="Times New Roman" w:cs="Times New Roman"/>
                <w:lang w:val="id-ID"/>
              </w:rPr>
              <w:t>Penilaian pengetahuan pada pembelajaran 1 ini dapat dilakukan dengan melihat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707AE">
              <w:rPr>
                <w:rFonts w:ascii="Times New Roman" w:eastAsia="Calibri" w:hAnsi="Times New Roman" w:cs="Times New Roman"/>
                <w:lang w:val="id-ID"/>
              </w:rPr>
              <w:t>dua aspek, yakni pengetahuan dasar, dan pemahaman peserta didik. Pada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707AE">
              <w:rPr>
                <w:rFonts w:ascii="Times New Roman" w:eastAsia="Calibri" w:hAnsi="Times New Roman" w:cs="Times New Roman"/>
                <w:lang w:val="id-ID"/>
              </w:rPr>
              <w:t>pengetahuan dasar, penilaian dapat ditekankan pada sisi kemampuan peserta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707AE">
              <w:rPr>
                <w:rFonts w:ascii="Times New Roman" w:eastAsia="Calibri" w:hAnsi="Times New Roman" w:cs="Times New Roman"/>
                <w:lang w:val="id-ID"/>
              </w:rPr>
              <w:t xml:space="preserve">didik dalam menuliskan ragam </w:t>
            </w:r>
            <w:r w:rsidRPr="000707AE">
              <w:rPr>
                <w:rFonts w:ascii="Times New Roman" w:eastAsia="Calibri" w:hAnsi="Times New Roman" w:cs="Times New Roman"/>
                <w:lang w:val="id-ID"/>
              </w:rPr>
              <w:lastRenderedPageBreak/>
              <w:t>bunyi yang ada di sekitar mereka. Sedangkan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707AE">
              <w:rPr>
                <w:rFonts w:ascii="Times New Roman" w:eastAsia="Calibri" w:hAnsi="Times New Roman" w:cs="Times New Roman"/>
                <w:lang w:val="id-ID"/>
              </w:rPr>
              <w:t>pada aspek pemahaman, penilaian dapat dilakukan dengan memperhatikan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707AE">
              <w:rPr>
                <w:rFonts w:ascii="Times New Roman" w:eastAsia="Calibri" w:hAnsi="Times New Roman" w:cs="Times New Roman"/>
                <w:lang w:val="id-ID"/>
              </w:rPr>
              <w:t>aspek kemampuan peserta didik dalam menggunakan ragam bunyi dalam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707AE">
              <w:rPr>
                <w:rFonts w:ascii="Times New Roman" w:eastAsia="Calibri" w:hAnsi="Times New Roman" w:cs="Times New Roman"/>
                <w:lang w:val="id-ID"/>
              </w:rPr>
              <w:t>membuat karya kreatif sederhana melalui ragam bunyi yang diketahui peserta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707AE">
              <w:rPr>
                <w:rFonts w:ascii="Times New Roman" w:eastAsia="Calibri" w:hAnsi="Times New Roman" w:cs="Times New Roman"/>
                <w:lang w:val="id-ID"/>
              </w:rPr>
              <w:t>didik.</w:t>
            </w:r>
          </w:p>
          <w:p w:rsidR="0068360A" w:rsidRPr="0068360A" w:rsidRDefault="0068360A" w:rsidP="000707AE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8360A">
              <w:rPr>
                <w:rFonts w:ascii="Times New Roman" w:eastAsia="Calibri" w:hAnsi="Times New Roman" w:cs="Times New Roman"/>
                <w:b/>
                <w:lang w:val="id-ID"/>
              </w:rPr>
              <w:t xml:space="preserve">Tabel </w:t>
            </w:r>
            <w:r w:rsidR="000707AE">
              <w:rPr>
                <w:rFonts w:ascii="Times New Roman" w:eastAsia="Calibri" w:hAnsi="Times New Roman" w:cs="Times New Roman"/>
                <w:b/>
                <w:lang w:val="id-ID"/>
              </w:rPr>
              <w:t>3</w:t>
            </w:r>
            <w:r w:rsidRPr="0068360A">
              <w:rPr>
                <w:rFonts w:ascii="Times New Roman" w:eastAsia="Calibri" w:hAnsi="Times New Roman" w:cs="Times New Roman"/>
                <w:b/>
                <w:lang w:val="id-ID"/>
              </w:rPr>
              <w:t>.2</w:t>
            </w:r>
          </w:p>
          <w:p w:rsidR="0068360A" w:rsidRDefault="0068360A" w:rsidP="000E219D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8360A">
              <w:rPr>
                <w:rFonts w:ascii="Times New Roman" w:eastAsia="Calibri" w:hAnsi="Times New Roman" w:cs="Times New Roman"/>
                <w:b/>
                <w:lang w:val="id-ID"/>
              </w:rPr>
              <w:t>Pedoman Penilaian Aspek Pengetahuan</w:t>
            </w:r>
          </w:p>
          <w:tbl>
            <w:tblPr>
              <w:tblStyle w:val="TableGrid24"/>
              <w:tblW w:w="8469" w:type="dxa"/>
              <w:tblInd w:w="358" w:type="dxa"/>
              <w:tblLayout w:type="fixed"/>
              <w:tblLook w:val="04A0"/>
            </w:tblPr>
            <w:tblGrid>
              <w:gridCol w:w="1866"/>
              <w:gridCol w:w="3969"/>
              <w:gridCol w:w="626"/>
              <w:gridCol w:w="502"/>
              <w:gridCol w:w="502"/>
              <w:gridCol w:w="502"/>
              <w:gridCol w:w="502"/>
            </w:tblGrid>
            <w:tr w:rsidR="004217AF" w:rsidRPr="002151D5" w:rsidTr="0056360F">
              <w:trPr>
                <w:trHeight w:val="686"/>
              </w:trPr>
              <w:tc>
                <w:tcPr>
                  <w:tcW w:w="1866" w:type="dxa"/>
                  <w:shd w:val="clear" w:color="auto" w:fill="586D2D" w:themeFill="accent3"/>
                  <w:vAlign w:val="center"/>
                </w:tcPr>
                <w:p w:rsidR="004217AF" w:rsidRPr="00CF2A90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Nama Peserta</w:t>
                  </w:r>
                </w:p>
                <w:p w:rsidR="004217AF" w:rsidRPr="00CF2A90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Didik</w:t>
                  </w:r>
                </w:p>
              </w:tc>
              <w:tc>
                <w:tcPr>
                  <w:tcW w:w="3969" w:type="dxa"/>
                  <w:shd w:val="clear" w:color="auto" w:fill="586D2D" w:themeFill="accent3"/>
                  <w:vAlign w:val="center"/>
                </w:tcPr>
                <w:p w:rsidR="004217AF" w:rsidRPr="00CF2A90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Kriteria</w:t>
                  </w:r>
                </w:p>
              </w:tc>
              <w:tc>
                <w:tcPr>
                  <w:tcW w:w="626" w:type="dxa"/>
                  <w:shd w:val="clear" w:color="auto" w:fill="586D2D" w:themeFill="accent3"/>
                  <w:vAlign w:val="center"/>
                </w:tcPr>
                <w:p w:rsidR="004217AF" w:rsidRPr="00CF2A90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(5)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4217AF" w:rsidRPr="00CF2A90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(4)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4217AF" w:rsidRPr="00CF2A90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(3)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4217AF" w:rsidRPr="00CF2A90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(2)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4217AF" w:rsidRPr="00CF2A90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(1)</w:t>
                  </w:r>
                </w:p>
              </w:tc>
            </w:tr>
            <w:tr w:rsidR="004217AF" w:rsidRPr="002151D5" w:rsidTr="0056360F">
              <w:trPr>
                <w:trHeight w:val="63"/>
              </w:trPr>
              <w:tc>
                <w:tcPr>
                  <w:tcW w:w="1866" w:type="dxa"/>
                  <w:shd w:val="clear" w:color="auto" w:fill="C1D59A" w:themeFill="accent3" w:themeFillTint="66"/>
                  <w:vAlign w:val="center"/>
                </w:tcPr>
                <w:p w:rsidR="004217AF" w:rsidRPr="000E219D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Haidar</w:t>
                  </w:r>
                </w:p>
              </w:tc>
              <w:tc>
                <w:tcPr>
                  <w:tcW w:w="3969" w:type="dxa"/>
                  <w:shd w:val="clear" w:color="auto" w:fill="C1D59A" w:themeFill="accent3" w:themeFillTint="66"/>
                </w:tcPr>
                <w:p w:rsidR="000707AE" w:rsidRPr="000707AE" w:rsidRDefault="000707AE" w:rsidP="000707A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707AE">
                    <w:rPr>
                      <w:rFonts w:ascii="Times New Roman" w:hAnsi="Times New Roman" w:cs="Times New Roman"/>
                      <w:lang w:val="id-ID"/>
                    </w:rPr>
                    <w:t>Mampu menyebutkan jenis warna bunyi</w:t>
                  </w:r>
                </w:p>
                <w:p w:rsidR="004217AF" w:rsidRPr="00D01595" w:rsidRDefault="000707AE" w:rsidP="000707AE">
                  <w:pPr>
                    <w:tabs>
                      <w:tab w:val="center" w:pos="1709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0707AE">
                    <w:rPr>
                      <w:rFonts w:ascii="Times New Roman" w:hAnsi="Times New Roman" w:cs="Times New Roman"/>
                      <w:lang w:val="id-ID"/>
                    </w:rPr>
                    <w:t>non-musikal minimal 5 jenis</w:t>
                  </w:r>
                </w:p>
              </w:tc>
              <w:tc>
                <w:tcPr>
                  <w:tcW w:w="626" w:type="dxa"/>
                  <w:shd w:val="clear" w:color="auto" w:fill="C1D59A" w:themeFill="accent3" w:themeFillTint="66"/>
                </w:tcPr>
                <w:p w:rsidR="004217AF" w:rsidRPr="002151D5" w:rsidRDefault="004217AF" w:rsidP="004217AF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4217AF" w:rsidRPr="002151D5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4217AF" w:rsidRPr="002151D5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4217AF" w:rsidRPr="002151D5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4217AF" w:rsidRPr="002151D5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4217AF" w:rsidRPr="002151D5" w:rsidTr="0056360F">
              <w:trPr>
                <w:trHeight w:val="63"/>
              </w:trPr>
              <w:tc>
                <w:tcPr>
                  <w:tcW w:w="1866" w:type="dxa"/>
                  <w:vAlign w:val="center"/>
                </w:tcPr>
                <w:p w:rsidR="004217AF" w:rsidRPr="000E219D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Halwa</w:t>
                  </w:r>
                </w:p>
              </w:tc>
              <w:tc>
                <w:tcPr>
                  <w:tcW w:w="3969" w:type="dxa"/>
                </w:tcPr>
                <w:p w:rsidR="000707AE" w:rsidRPr="000707AE" w:rsidRDefault="000707AE" w:rsidP="000707A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707AE">
                    <w:rPr>
                      <w:rFonts w:ascii="Times New Roman" w:hAnsi="Times New Roman" w:cs="Times New Roman"/>
                      <w:lang w:val="id-ID"/>
                    </w:rPr>
                    <w:t>Mampu mengkelompokkan jenis warna</w:t>
                  </w:r>
                </w:p>
                <w:p w:rsidR="000707AE" w:rsidRPr="000707AE" w:rsidRDefault="000707AE" w:rsidP="000707A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707AE">
                    <w:rPr>
                      <w:rFonts w:ascii="Times New Roman" w:hAnsi="Times New Roman" w:cs="Times New Roman"/>
                      <w:lang w:val="id-ID"/>
                    </w:rPr>
                    <w:t>bunyi baik melodis dan non-melodis</w:t>
                  </w:r>
                </w:p>
                <w:p w:rsidR="004217AF" w:rsidRPr="00D01595" w:rsidRDefault="000707AE" w:rsidP="000707A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0707AE">
                    <w:rPr>
                      <w:rFonts w:ascii="Times New Roman" w:hAnsi="Times New Roman" w:cs="Times New Roman"/>
                      <w:lang w:val="id-ID"/>
                    </w:rPr>
                    <w:t>masing-masing 3 jenis</w:t>
                  </w:r>
                </w:p>
              </w:tc>
              <w:tc>
                <w:tcPr>
                  <w:tcW w:w="626" w:type="dxa"/>
                </w:tcPr>
                <w:p w:rsidR="004217AF" w:rsidRPr="002151D5" w:rsidRDefault="004217AF" w:rsidP="004217AF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4217AF" w:rsidRPr="002151D5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4217AF" w:rsidRPr="002151D5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4217AF" w:rsidRPr="002151D5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4217AF" w:rsidRPr="002151D5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4217AF" w:rsidRDefault="004217AF" w:rsidP="000E219D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:rsidR="00BD25F5" w:rsidRPr="00BD25F5" w:rsidRDefault="00BD25F5" w:rsidP="00BD25F5">
            <w:pPr>
              <w:spacing w:before="60" w:after="60"/>
              <w:ind w:left="363" w:firstLine="23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D25F5">
              <w:rPr>
                <w:rFonts w:ascii="Times New Roman" w:eastAsia="Calibri" w:hAnsi="Times New Roman" w:cs="Times New Roman"/>
                <w:b/>
                <w:lang w:val="id-ID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BD25F5">
              <w:rPr>
                <w:rFonts w:ascii="Times New Roman" w:eastAsia="Calibri" w:hAnsi="Times New Roman" w:cs="Times New Roman"/>
                <w:b/>
                <w:lang w:val="id-ID"/>
              </w:rPr>
              <w:t>Penilaian Keterampilan</w:t>
            </w:r>
          </w:p>
          <w:p w:rsidR="000707AE" w:rsidRPr="000707AE" w:rsidRDefault="000707AE" w:rsidP="000707AE">
            <w:pPr>
              <w:spacing w:before="60" w:after="60"/>
              <w:ind w:left="670" w:right="153" w:firstLine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707AE">
              <w:rPr>
                <w:rFonts w:ascii="Times New Roman" w:eastAsia="Calibri" w:hAnsi="Times New Roman" w:cs="Times New Roman"/>
                <w:lang w:val="id-ID"/>
              </w:rPr>
              <w:t>Penilaian keterampilan ini dilakukan melalui pengamatan yang dilakukan oleh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707AE">
              <w:rPr>
                <w:rFonts w:ascii="Times New Roman" w:eastAsia="Calibri" w:hAnsi="Times New Roman" w:cs="Times New Roman"/>
                <w:lang w:val="id-ID"/>
              </w:rPr>
              <w:t>guru selama kegiatan pembelajaran 1 berlangsung. Penilaian keterampilan ini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707AE">
              <w:rPr>
                <w:rFonts w:ascii="Times New Roman" w:eastAsia="Calibri" w:hAnsi="Times New Roman" w:cs="Times New Roman"/>
                <w:lang w:val="id-ID"/>
              </w:rPr>
              <w:t>dilakukan dengan tujuan agar guru mampu melihat kemampuan peserta didik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707AE">
              <w:rPr>
                <w:rFonts w:ascii="Times New Roman" w:eastAsia="Calibri" w:hAnsi="Times New Roman" w:cs="Times New Roman"/>
                <w:lang w:val="id-ID"/>
              </w:rPr>
              <w:t>dalam membedakan berbagai jenis warna bunyi non-musikal, baik melodis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707AE">
              <w:rPr>
                <w:rFonts w:ascii="Times New Roman" w:eastAsia="Calibri" w:hAnsi="Times New Roman" w:cs="Times New Roman"/>
                <w:lang w:val="id-ID"/>
              </w:rPr>
              <w:t>dan non-melodis. Adapun pedoman penilaian yang dapat digunakan oleh guru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707AE">
              <w:rPr>
                <w:rFonts w:ascii="Times New Roman" w:eastAsia="Calibri" w:hAnsi="Times New Roman" w:cs="Times New Roman"/>
                <w:lang w:val="id-ID"/>
              </w:rPr>
              <w:t>adalah sebagai berikut:</w:t>
            </w:r>
          </w:p>
          <w:p w:rsidR="00BD25F5" w:rsidRPr="000707AE" w:rsidRDefault="000707AE" w:rsidP="000707AE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707AE">
              <w:rPr>
                <w:rFonts w:ascii="Times New Roman" w:eastAsia="Calibri" w:hAnsi="Times New Roman" w:cs="Times New Roman"/>
                <w:b/>
                <w:lang w:val="id-ID"/>
              </w:rPr>
              <w:t>Tabel 3.3</w:t>
            </w:r>
          </w:p>
          <w:p w:rsidR="00BD25F5" w:rsidRDefault="00BD25F5" w:rsidP="00BD25F5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D25F5">
              <w:rPr>
                <w:rFonts w:ascii="Times New Roman" w:eastAsia="Calibri" w:hAnsi="Times New Roman" w:cs="Times New Roman"/>
                <w:b/>
                <w:lang w:val="id-ID"/>
              </w:rPr>
              <w:t>Pedoman Penilaian Aspek Keterampilan</w:t>
            </w:r>
          </w:p>
          <w:tbl>
            <w:tblPr>
              <w:tblStyle w:val="TableGrid24"/>
              <w:tblW w:w="8469" w:type="dxa"/>
              <w:tblInd w:w="358" w:type="dxa"/>
              <w:tblLayout w:type="fixed"/>
              <w:tblLook w:val="04A0"/>
            </w:tblPr>
            <w:tblGrid>
              <w:gridCol w:w="1583"/>
              <w:gridCol w:w="4252"/>
              <w:gridCol w:w="626"/>
              <w:gridCol w:w="502"/>
              <w:gridCol w:w="502"/>
              <w:gridCol w:w="502"/>
              <w:gridCol w:w="502"/>
            </w:tblGrid>
            <w:tr w:rsidR="00BD25F5" w:rsidRPr="002151D5" w:rsidTr="000707AE">
              <w:trPr>
                <w:trHeight w:val="686"/>
              </w:trPr>
              <w:tc>
                <w:tcPr>
                  <w:tcW w:w="1583" w:type="dxa"/>
                  <w:shd w:val="clear" w:color="auto" w:fill="586D2D" w:themeFill="accent3"/>
                  <w:vAlign w:val="center"/>
                </w:tcPr>
                <w:p w:rsidR="00BD25F5" w:rsidRPr="00CF2A90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Nama Peserta</w:t>
                  </w:r>
                </w:p>
                <w:p w:rsidR="00BD25F5" w:rsidRPr="00CF2A90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Didik</w:t>
                  </w:r>
                </w:p>
              </w:tc>
              <w:tc>
                <w:tcPr>
                  <w:tcW w:w="4252" w:type="dxa"/>
                  <w:shd w:val="clear" w:color="auto" w:fill="586D2D" w:themeFill="accent3"/>
                  <w:vAlign w:val="center"/>
                </w:tcPr>
                <w:p w:rsidR="00BD25F5" w:rsidRPr="00CF2A90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Kriteria</w:t>
                  </w:r>
                </w:p>
              </w:tc>
              <w:tc>
                <w:tcPr>
                  <w:tcW w:w="626" w:type="dxa"/>
                  <w:shd w:val="clear" w:color="auto" w:fill="586D2D" w:themeFill="accent3"/>
                  <w:vAlign w:val="center"/>
                </w:tcPr>
                <w:p w:rsidR="00BD25F5" w:rsidRPr="00CF2A90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(5)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BD25F5" w:rsidRPr="00CF2A90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(4)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BD25F5" w:rsidRPr="00CF2A90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(3)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BD25F5" w:rsidRPr="00CF2A90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(2)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BD25F5" w:rsidRPr="00CF2A90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(1)</w:t>
                  </w:r>
                </w:p>
              </w:tc>
            </w:tr>
            <w:tr w:rsidR="00BD25F5" w:rsidRPr="002151D5" w:rsidTr="000707AE">
              <w:trPr>
                <w:trHeight w:val="63"/>
              </w:trPr>
              <w:tc>
                <w:tcPr>
                  <w:tcW w:w="1583" w:type="dxa"/>
                  <w:shd w:val="clear" w:color="auto" w:fill="C1D59A" w:themeFill="accent3" w:themeFillTint="66"/>
                  <w:vAlign w:val="center"/>
                </w:tcPr>
                <w:p w:rsidR="00BD25F5" w:rsidRPr="000E219D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Haidar</w:t>
                  </w:r>
                </w:p>
              </w:tc>
              <w:tc>
                <w:tcPr>
                  <w:tcW w:w="4252" w:type="dxa"/>
                  <w:shd w:val="clear" w:color="auto" w:fill="C1D59A" w:themeFill="accent3" w:themeFillTint="66"/>
                </w:tcPr>
                <w:p w:rsidR="000707AE" w:rsidRPr="000707AE" w:rsidRDefault="000707AE" w:rsidP="000707A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707AE">
                    <w:rPr>
                      <w:rFonts w:ascii="Times New Roman" w:hAnsi="Times New Roman" w:cs="Times New Roman"/>
                      <w:lang w:val="id-ID"/>
                    </w:rPr>
                    <w:t>Mampu memainkan media pembelajaran</w:t>
                  </w:r>
                </w:p>
                <w:p w:rsidR="000707AE" w:rsidRPr="000707AE" w:rsidRDefault="000707AE" w:rsidP="000707A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707AE">
                    <w:rPr>
                      <w:rFonts w:ascii="Times New Roman" w:hAnsi="Times New Roman" w:cs="Times New Roman"/>
                      <w:lang w:val="id-ID"/>
                    </w:rPr>
                    <w:t>penghasil warna bunyi masing-masing 3</w:t>
                  </w:r>
                </w:p>
                <w:p w:rsidR="00BD25F5" w:rsidRPr="00D01595" w:rsidRDefault="000707AE" w:rsidP="000707AE">
                  <w:pPr>
                    <w:tabs>
                      <w:tab w:val="center" w:pos="1709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0707AE">
                    <w:rPr>
                      <w:rFonts w:ascii="Times New Roman" w:hAnsi="Times New Roman" w:cs="Times New Roman"/>
                      <w:lang w:val="id-ID"/>
                    </w:rPr>
                    <w:t>jenis penghasil warna bunyi</w:t>
                  </w:r>
                </w:p>
              </w:tc>
              <w:tc>
                <w:tcPr>
                  <w:tcW w:w="626" w:type="dxa"/>
                  <w:shd w:val="clear" w:color="auto" w:fill="C1D59A" w:themeFill="accent3" w:themeFillTint="66"/>
                </w:tcPr>
                <w:p w:rsidR="00BD25F5" w:rsidRPr="002151D5" w:rsidRDefault="00BD25F5" w:rsidP="00BD25F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BD25F5" w:rsidRPr="002151D5" w:rsidTr="000707AE">
              <w:trPr>
                <w:trHeight w:val="63"/>
              </w:trPr>
              <w:tc>
                <w:tcPr>
                  <w:tcW w:w="1583" w:type="dxa"/>
                  <w:vAlign w:val="center"/>
                </w:tcPr>
                <w:p w:rsidR="00BD25F5" w:rsidRPr="000E219D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Halwa</w:t>
                  </w:r>
                </w:p>
              </w:tc>
              <w:tc>
                <w:tcPr>
                  <w:tcW w:w="4252" w:type="dxa"/>
                </w:tcPr>
                <w:p w:rsidR="00BD25F5" w:rsidRPr="00D01595" w:rsidRDefault="000707AE" w:rsidP="000707A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0707AE">
                    <w:rPr>
                      <w:rFonts w:ascii="Times New Roman" w:hAnsi="Times New Roman" w:cs="Times New Roman"/>
                      <w:lang w:val="id-ID"/>
                    </w:rPr>
                    <w:t>Mampu mencatat 5 jenis warna bunyi yang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0707AE">
                    <w:rPr>
                      <w:rFonts w:ascii="Times New Roman" w:hAnsi="Times New Roman" w:cs="Times New Roman"/>
                      <w:lang w:val="id-ID"/>
                    </w:rPr>
                    <w:t>telah dimainkan ke dalam lembar kerja</w:t>
                  </w:r>
                </w:p>
              </w:tc>
              <w:tc>
                <w:tcPr>
                  <w:tcW w:w="626" w:type="dxa"/>
                </w:tcPr>
                <w:p w:rsidR="00BD25F5" w:rsidRPr="002151D5" w:rsidRDefault="00BD25F5" w:rsidP="00BD25F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BD25F5" w:rsidRPr="002151D5" w:rsidTr="000707AE">
              <w:trPr>
                <w:trHeight w:val="63"/>
              </w:trPr>
              <w:tc>
                <w:tcPr>
                  <w:tcW w:w="1583" w:type="dxa"/>
                  <w:shd w:val="clear" w:color="auto" w:fill="C1D59A" w:themeFill="accent3" w:themeFillTint="66"/>
                  <w:vAlign w:val="center"/>
                </w:tcPr>
                <w:p w:rsidR="00BD25F5" w:rsidRPr="000E219D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4252" w:type="dxa"/>
                  <w:shd w:val="clear" w:color="auto" w:fill="C1D59A" w:themeFill="accent3" w:themeFillTint="66"/>
                </w:tcPr>
                <w:p w:rsidR="000707AE" w:rsidRPr="000707AE" w:rsidRDefault="000707AE" w:rsidP="000707A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707AE">
                    <w:rPr>
                      <w:rFonts w:ascii="Times New Roman" w:hAnsi="Times New Roman" w:cs="Times New Roman"/>
                      <w:lang w:val="id-ID"/>
                    </w:rPr>
                    <w:t>Mampu menyusun ragam warna bunyi yang</w:t>
                  </w:r>
                </w:p>
                <w:p w:rsidR="00BD25F5" w:rsidRPr="00BD25F5" w:rsidRDefault="000707AE" w:rsidP="000707A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707AE">
                    <w:rPr>
                      <w:rFonts w:ascii="Times New Roman" w:hAnsi="Times New Roman" w:cs="Times New Roman"/>
                      <w:lang w:val="id-ID"/>
                    </w:rPr>
                    <w:t>ada di lingkungan sekolah sejumlah 5 jenis</w:t>
                  </w:r>
                </w:p>
              </w:tc>
              <w:tc>
                <w:tcPr>
                  <w:tcW w:w="626" w:type="dxa"/>
                  <w:shd w:val="clear" w:color="auto" w:fill="C1D59A" w:themeFill="accent3" w:themeFillTint="66"/>
                </w:tcPr>
                <w:p w:rsidR="00BD25F5" w:rsidRPr="002151D5" w:rsidRDefault="00BD25F5" w:rsidP="00BD25F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BD25F5" w:rsidRPr="002151D5" w:rsidTr="000707AE">
              <w:trPr>
                <w:trHeight w:val="63"/>
              </w:trPr>
              <w:tc>
                <w:tcPr>
                  <w:tcW w:w="1583" w:type="dxa"/>
                  <w:vAlign w:val="center"/>
                </w:tcPr>
                <w:p w:rsidR="00BD25F5" w:rsidRPr="000E219D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4252" w:type="dxa"/>
                </w:tcPr>
                <w:p w:rsidR="001F54E4" w:rsidRPr="001F54E4" w:rsidRDefault="001F54E4" w:rsidP="001F54E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F54E4">
                    <w:rPr>
                      <w:rFonts w:ascii="Times New Roman" w:hAnsi="Times New Roman" w:cs="Times New Roman"/>
                      <w:lang w:val="id-ID"/>
                    </w:rPr>
                    <w:t>Mampu mengkelompokkan 3 ragam warna</w:t>
                  </w:r>
                </w:p>
                <w:p w:rsidR="001F54E4" w:rsidRPr="001F54E4" w:rsidRDefault="001F54E4" w:rsidP="001F54E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F54E4">
                    <w:rPr>
                      <w:rFonts w:ascii="Times New Roman" w:hAnsi="Times New Roman" w:cs="Times New Roman"/>
                      <w:lang w:val="id-ID"/>
                    </w:rPr>
                    <w:t>bunyi dan dapat menirukan warna bunyi</w:t>
                  </w:r>
                </w:p>
                <w:p w:rsidR="00BD25F5" w:rsidRPr="00BD25F5" w:rsidRDefault="001F54E4" w:rsidP="001F54E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F54E4">
                    <w:rPr>
                      <w:rFonts w:ascii="Times New Roman" w:hAnsi="Times New Roman" w:cs="Times New Roman"/>
                      <w:lang w:val="id-ID"/>
                    </w:rPr>
                    <w:t>tersebut dengan lisannya</w:t>
                  </w:r>
                </w:p>
              </w:tc>
              <w:tc>
                <w:tcPr>
                  <w:tcW w:w="626" w:type="dxa"/>
                </w:tcPr>
                <w:p w:rsidR="00BD25F5" w:rsidRPr="002151D5" w:rsidRDefault="00BD25F5" w:rsidP="00BD25F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BD25F5" w:rsidRDefault="00BD25F5" w:rsidP="00BD25F5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:rsidR="002151D5" w:rsidRPr="002151D5" w:rsidRDefault="002151D5" w:rsidP="00964122">
            <w:pPr>
              <w:spacing w:before="60" w:after="60"/>
              <w:ind w:left="363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2151D5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2151D5" w:rsidRPr="002151D5" w:rsidRDefault="00043419" w:rsidP="00DD7D4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H</w:t>
            </w:r>
            <w:r w:rsidR="004C4271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="004C4271" w:rsidRPr="004C4271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REFLEKSI GURU</w:t>
            </w:r>
          </w:p>
        </w:tc>
      </w:tr>
      <w:tr w:rsidR="004C4271" w:rsidRPr="002151D5" w:rsidTr="004C4271">
        <w:trPr>
          <w:jc w:val="center"/>
        </w:trPr>
        <w:tc>
          <w:tcPr>
            <w:tcW w:w="9260" w:type="dxa"/>
            <w:shd w:val="clear" w:color="auto" w:fill="FFFFFF" w:themeFill="background1"/>
          </w:tcPr>
          <w:p w:rsidR="001D7CE2" w:rsidRDefault="001D7CE2" w:rsidP="001D7CE2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D7CE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Refleksi Guru</w:t>
            </w:r>
          </w:p>
          <w:p w:rsidR="001F54E4" w:rsidRDefault="001F54E4" w:rsidP="001F54E4">
            <w:pPr>
              <w:spacing w:before="60" w:after="60"/>
              <w:ind w:left="386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F54E4">
              <w:rPr>
                <w:rFonts w:ascii="Times New Roman" w:eastAsia="Calibri" w:hAnsi="Times New Roman" w:cs="Times New Roman"/>
                <w:bCs/>
                <w:lang w:val="id-ID"/>
              </w:rPr>
              <w:t>Refleksi sangat berhubungan erat dengan pemecahan masalah, peningkatan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F54E4">
              <w:rPr>
                <w:rFonts w:ascii="Times New Roman" w:eastAsia="Calibri" w:hAnsi="Times New Roman" w:cs="Times New Roman"/>
                <w:bCs/>
                <w:lang w:val="id-ID"/>
              </w:rPr>
              <w:t>kesadaran, dan membangun profesionalitas guru, untuk itu refleksi guru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F54E4">
              <w:rPr>
                <w:rFonts w:ascii="Times New Roman" w:eastAsia="Calibri" w:hAnsi="Times New Roman" w:cs="Times New Roman"/>
                <w:bCs/>
                <w:lang w:val="id-ID"/>
              </w:rPr>
              <w:t>sangat penting dilakukan agar proses evaluasi dan penilaian atas kegiatan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F54E4">
              <w:rPr>
                <w:rFonts w:ascii="Times New Roman" w:eastAsia="Calibri" w:hAnsi="Times New Roman" w:cs="Times New Roman"/>
                <w:bCs/>
                <w:lang w:val="id-ID"/>
              </w:rPr>
              <w:t>pembelajaran 1 yang dikerjakannya guru dapat dilakukan dengan baik. Selain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F54E4">
              <w:rPr>
                <w:rFonts w:ascii="Times New Roman" w:eastAsia="Calibri" w:hAnsi="Times New Roman" w:cs="Times New Roman"/>
                <w:bCs/>
                <w:lang w:val="id-ID"/>
              </w:rPr>
              <w:t>itu, guru dapat memperoleh pengalaman dalam aksi refleksi, sehingga melalui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F54E4">
              <w:rPr>
                <w:rFonts w:ascii="Times New Roman" w:eastAsia="Calibri" w:hAnsi="Times New Roman" w:cs="Times New Roman"/>
                <w:bCs/>
                <w:lang w:val="id-ID"/>
              </w:rPr>
              <w:t>pengalaman mengajar yang direfleksikan guru dapat mengembangkan praktik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F54E4">
              <w:rPr>
                <w:rFonts w:ascii="Times New Roman" w:eastAsia="Calibri" w:hAnsi="Times New Roman" w:cs="Times New Roman"/>
                <w:bCs/>
                <w:lang w:val="id-ID"/>
              </w:rPr>
              <w:t>reflektif untuk meningkatkan kualitas pembelajaran berikutnya.</w:t>
            </w:r>
          </w:p>
          <w:p w:rsidR="001D7CE2" w:rsidRPr="001D7CE2" w:rsidRDefault="001D7CE2" w:rsidP="001F54E4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D7CE2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Tabel </w:t>
            </w:r>
            <w:r w:rsidR="003C0021">
              <w:rPr>
                <w:rFonts w:ascii="Times New Roman" w:eastAsia="Calibri" w:hAnsi="Times New Roman" w:cs="Times New Roman"/>
                <w:b/>
                <w:bCs/>
                <w:lang w:val="id-ID"/>
              </w:rPr>
              <w:t>3</w:t>
            </w:r>
            <w:r w:rsidRPr="001D7CE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.4</w:t>
            </w:r>
          </w:p>
          <w:p w:rsidR="004C4271" w:rsidRDefault="001D7CE2" w:rsidP="001D7CE2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D7CE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Pedoman Refleksi Guru</w:t>
            </w:r>
          </w:p>
          <w:tbl>
            <w:tblPr>
              <w:tblStyle w:val="TableGrid24"/>
              <w:tblW w:w="8387" w:type="dxa"/>
              <w:tblInd w:w="358" w:type="dxa"/>
              <w:tblLayout w:type="fixed"/>
              <w:tblLook w:val="04A0"/>
            </w:tblPr>
            <w:tblGrid>
              <w:gridCol w:w="732"/>
              <w:gridCol w:w="3969"/>
              <w:gridCol w:w="3686"/>
            </w:tblGrid>
            <w:tr w:rsidR="00E91FC3" w:rsidRPr="002151D5" w:rsidTr="00E91FC3">
              <w:trPr>
                <w:trHeight w:val="296"/>
              </w:trPr>
              <w:tc>
                <w:tcPr>
                  <w:tcW w:w="732" w:type="dxa"/>
                  <w:shd w:val="clear" w:color="auto" w:fill="586D2D" w:themeFill="accent3"/>
                  <w:vAlign w:val="center"/>
                </w:tcPr>
                <w:p w:rsidR="00E91FC3" w:rsidRPr="00CF2A90" w:rsidRDefault="00964FEE" w:rsidP="00E91FC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No.</w:t>
                  </w:r>
                </w:p>
              </w:tc>
              <w:tc>
                <w:tcPr>
                  <w:tcW w:w="3969" w:type="dxa"/>
                  <w:shd w:val="clear" w:color="auto" w:fill="586D2D" w:themeFill="accent3"/>
                  <w:vAlign w:val="center"/>
                </w:tcPr>
                <w:p w:rsidR="00E91FC3" w:rsidRPr="00CF2A90" w:rsidRDefault="00964FEE" w:rsidP="00E91FC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Pertanyaan</w:t>
                  </w:r>
                </w:p>
              </w:tc>
              <w:tc>
                <w:tcPr>
                  <w:tcW w:w="3686" w:type="dxa"/>
                  <w:shd w:val="clear" w:color="auto" w:fill="586D2D" w:themeFill="accent3"/>
                  <w:vAlign w:val="center"/>
                </w:tcPr>
                <w:p w:rsidR="00E91FC3" w:rsidRPr="00CF2A90" w:rsidRDefault="00964FEE" w:rsidP="00E91FC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Jawaban</w:t>
                  </w:r>
                </w:p>
              </w:tc>
            </w:tr>
            <w:tr w:rsidR="00E91FC3" w:rsidRPr="002151D5" w:rsidTr="00E91FC3">
              <w:trPr>
                <w:trHeight w:val="375"/>
              </w:trPr>
              <w:tc>
                <w:tcPr>
                  <w:tcW w:w="732" w:type="dxa"/>
                  <w:shd w:val="clear" w:color="auto" w:fill="586D2D" w:themeFill="accent3"/>
                  <w:vAlign w:val="center"/>
                </w:tcPr>
                <w:p w:rsidR="00E91FC3" w:rsidRPr="00CF2A90" w:rsidRDefault="00964FEE" w:rsidP="00E91FC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(1)</w:t>
                  </w:r>
                </w:p>
              </w:tc>
              <w:tc>
                <w:tcPr>
                  <w:tcW w:w="3969" w:type="dxa"/>
                  <w:shd w:val="clear" w:color="auto" w:fill="586D2D" w:themeFill="accent3"/>
                  <w:vAlign w:val="center"/>
                </w:tcPr>
                <w:p w:rsidR="00E91FC3" w:rsidRPr="00CF2A90" w:rsidRDefault="00964FEE" w:rsidP="00E91FC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(2)</w:t>
                  </w:r>
                </w:p>
              </w:tc>
              <w:tc>
                <w:tcPr>
                  <w:tcW w:w="3686" w:type="dxa"/>
                  <w:shd w:val="clear" w:color="auto" w:fill="586D2D" w:themeFill="accent3"/>
                  <w:vAlign w:val="center"/>
                </w:tcPr>
                <w:p w:rsidR="00E91FC3" w:rsidRPr="00CF2A90" w:rsidRDefault="00964FEE" w:rsidP="00E91FC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(3)</w:t>
                  </w:r>
                </w:p>
              </w:tc>
            </w:tr>
            <w:tr w:rsidR="00E91FC3" w:rsidRPr="002151D5" w:rsidTr="00E91FC3">
              <w:trPr>
                <w:trHeight w:val="63"/>
              </w:trPr>
              <w:tc>
                <w:tcPr>
                  <w:tcW w:w="732" w:type="dxa"/>
                  <w:shd w:val="clear" w:color="auto" w:fill="C1D59A" w:themeFill="accent3" w:themeFillTint="66"/>
                  <w:vAlign w:val="center"/>
                </w:tcPr>
                <w:p w:rsidR="00E91FC3" w:rsidRPr="000E219D" w:rsidRDefault="00C7134B" w:rsidP="00E91FC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</w:t>
                  </w:r>
                </w:p>
              </w:tc>
              <w:tc>
                <w:tcPr>
                  <w:tcW w:w="3969" w:type="dxa"/>
                  <w:shd w:val="clear" w:color="auto" w:fill="C1D59A" w:themeFill="accent3" w:themeFillTint="66"/>
                </w:tcPr>
                <w:p w:rsidR="00C7134B" w:rsidRPr="00C7134B" w:rsidRDefault="00C7134B" w:rsidP="00C7134B">
                  <w:pPr>
                    <w:tabs>
                      <w:tab w:val="center" w:pos="1709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Apakah manajemen kelas telah memenuhi</w:t>
                  </w:r>
                </w:p>
                <w:p w:rsidR="00E91FC3" w:rsidRPr="00D01595" w:rsidRDefault="00C7134B" w:rsidP="00C7134B">
                  <w:pPr>
                    <w:tabs>
                      <w:tab w:val="center" w:pos="1709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tujuan pembelajaran yang hendak dicapai?</w:t>
                  </w:r>
                </w:p>
              </w:tc>
              <w:tc>
                <w:tcPr>
                  <w:tcW w:w="3686" w:type="dxa"/>
                  <w:shd w:val="clear" w:color="auto" w:fill="C1D59A" w:themeFill="accent3" w:themeFillTint="66"/>
                </w:tcPr>
                <w:p w:rsidR="00E91FC3" w:rsidRPr="002151D5" w:rsidRDefault="00E91FC3" w:rsidP="00E91FC3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E91FC3" w:rsidRPr="002151D5" w:rsidTr="00E91FC3">
              <w:trPr>
                <w:trHeight w:val="63"/>
              </w:trPr>
              <w:tc>
                <w:tcPr>
                  <w:tcW w:w="732" w:type="dxa"/>
                  <w:vAlign w:val="center"/>
                </w:tcPr>
                <w:p w:rsidR="00E91FC3" w:rsidRPr="000E219D" w:rsidRDefault="00C7134B" w:rsidP="00E91FC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2</w:t>
                  </w:r>
                </w:p>
              </w:tc>
              <w:tc>
                <w:tcPr>
                  <w:tcW w:w="3969" w:type="dxa"/>
                </w:tcPr>
                <w:p w:rsidR="00C7134B" w:rsidRPr="00C7134B" w:rsidRDefault="00C7134B" w:rsidP="00C7134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Apakah dalam menyampaikan materi,</w:t>
                  </w:r>
                </w:p>
                <w:p w:rsidR="00E91FC3" w:rsidRPr="00D01595" w:rsidRDefault="00C7134B" w:rsidP="00C7134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konsentrasi belajar peserta didik dapat terus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terjaga dengan baik?</w:t>
                  </w:r>
                </w:p>
              </w:tc>
              <w:tc>
                <w:tcPr>
                  <w:tcW w:w="3686" w:type="dxa"/>
                </w:tcPr>
                <w:p w:rsidR="00E91FC3" w:rsidRPr="002151D5" w:rsidRDefault="00E91FC3" w:rsidP="00E91FC3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E91FC3" w:rsidRPr="002151D5" w:rsidTr="00E91FC3">
              <w:trPr>
                <w:trHeight w:val="63"/>
              </w:trPr>
              <w:tc>
                <w:tcPr>
                  <w:tcW w:w="732" w:type="dxa"/>
                  <w:shd w:val="clear" w:color="auto" w:fill="C1D59A" w:themeFill="accent3" w:themeFillTint="66"/>
                  <w:vAlign w:val="center"/>
                </w:tcPr>
                <w:p w:rsidR="00E91FC3" w:rsidRPr="000E219D" w:rsidRDefault="00C7134B" w:rsidP="00E91FC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3</w:t>
                  </w:r>
                </w:p>
              </w:tc>
              <w:tc>
                <w:tcPr>
                  <w:tcW w:w="3969" w:type="dxa"/>
                  <w:shd w:val="clear" w:color="auto" w:fill="C1D59A" w:themeFill="accent3" w:themeFillTint="66"/>
                </w:tcPr>
                <w:p w:rsidR="00E91FC3" w:rsidRPr="00BD25F5" w:rsidRDefault="00C7134B" w:rsidP="00C7134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Apakah lingkungan kolaboratif, kooperatif,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dan interaksi antar peserta didik, dan guru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dapat terbentuk hingga menghasilkan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 xml:space="preserve">pembelajaran yang </w:t>
                  </w: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lastRenderedPageBreak/>
                    <w:t>berkualitas?</w:t>
                  </w:r>
                </w:p>
              </w:tc>
              <w:tc>
                <w:tcPr>
                  <w:tcW w:w="3686" w:type="dxa"/>
                  <w:shd w:val="clear" w:color="auto" w:fill="C1D59A" w:themeFill="accent3" w:themeFillTint="66"/>
                </w:tcPr>
                <w:p w:rsidR="00E91FC3" w:rsidRPr="002151D5" w:rsidRDefault="00E91FC3" w:rsidP="00E91FC3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E91FC3" w:rsidRPr="002151D5" w:rsidTr="00E91FC3">
              <w:trPr>
                <w:trHeight w:val="63"/>
              </w:trPr>
              <w:tc>
                <w:tcPr>
                  <w:tcW w:w="732" w:type="dxa"/>
                  <w:vAlign w:val="center"/>
                </w:tcPr>
                <w:p w:rsidR="00E91FC3" w:rsidRPr="000E219D" w:rsidRDefault="00C7134B" w:rsidP="00E91FC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lastRenderedPageBreak/>
                    <w:t>4</w:t>
                  </w:r>
                </w:p>
              </w:tc>
              <w:tc>
                <w:tcPr>
                  <w:tcW w:w="3969" w:type="dxa"/>
                </w:tcPr>
                <w:p w:rsidR="00C7134B" w:rsidRPr="00C7134B" w:rsidRDefault="00C7134B" w:rsidP="00C7134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Apakah peserta didik mengalami kesulitan</w:t>
                  </w:r>
                </w:p>
                <w:p w:rsidR="00C7134B" w:rsidRPr="00C7134B" w:rsidRDefault="00C7134B" w:rsidP="00C7134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dan hambatan menerima materi pelajaran</w:t>
                  </w:r>
                </w:p>
                <w:p w:rsidR="00E91FC3" w:rsidRPr="00BD25F5" w:rsidRDefault="00C7134B" w:rsidP="00C7134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dengan metode mengajar yang digunakan?</w:t>
                  </w:r>
                </w:p>
              </w:tc>
              <w:tc>
                <w:tcPr>
                  <w:tcW w:w="3686" w:type="dxa"/>
                </w:tcPr>
                <w:p w:rsidR="00E91FC3" w:rsidRPr="002151D5" w:rsidRDefault="00E91FC3" w:rsidP="00E91FC3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C7134B" w:rsidRPr="002151D5" w:rsidTr="00C7134B">
              <w:trPr>
                <w:trHeight w:val="63"/>
              </w:trPr>
              <w:tc>
                <w:tcPr>
                  <w:tcW w:w="732" w:type="dxa"/>
                  <w:shd w:val="clear" w:color="auto" w:fill="C1D59A" w:themeFill="accent3" w:themeFillTint="66"/>
                  <w:vAlign w:val="center"/>
                </w:tcPr>
                <w:p w:rsidR="00C7134B" w:rsidRDefault="00C7134B" w:rsidP="00E91FC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5</w:t>
                  </w:r>
                </w:p>
              </w:tc>
              <w:tc>
                <w:tcPr>
                  <w:tcW w:w="3969" w:type="dxa"/>
                  <w:shd w:val="clear" w:color="auto" w:fill="C1D59A" w:themeFill="accent3" w:themeFillTint="66"/>
                </w:tcPr>
                <w:p w:rsidR="003C0021" w:rsidRPr="003C0021" w:rsidRDefault="003C0021" w:rsidP="003C002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3C0021">
                    <w:rPr>
                      <w:rFonts w:ascii="Times New Roman" w:hAnsi="Times New Roman" w:cs="Times New Roman"/>
                      <w:lang w:val="id-ID"/>
                    </w:rPr>
                    <w:t>Apakah dalam pelaksanaan pembelajaran</w:t>
                  </w:r>
                </w:p>
                <w:p w:rsidR="003C0021" w:rsidRPr="003C0021" w:rsidRDefault="003C0021" w:rsidP="003C002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3C0021">
                    <w:rPr>
                      <w:rFonts w:ascii="Times New Roman" w:hAnsi="Times New Roman" w:cs="Times New Roman"/>
                      <w:lang w:val="id-ID"/>
                    </w:rPr>
                    <w:t>1 peserta didik memiliki respon emosional</w:t>
                  </w:r>
                </w:p>
                <w:p w:rsidR="003C0021" w:rsidRPr="003C0021" w:rsidRDefault="003C0021" w:rsidP="003C002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3C0021">
                    <w:rPr>
                      <w:rFonts w:ascii="Times New Roman" w:hAnsi="Times New Roman" w:cs="Times New Roman"/>
                      <w:lang w:val="id-ID"/>
                    </w:rPr>
                    <w:t>positif yang ditunjukkan dengan sikap</w:t>
                  </w:r>
                </w:p>
                <w:p w:rsidR="003C0021" w:rsidRPr="003C0021" w:rsidRDefault="003C0021" w:rsidP="003C002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3C0021">
                    <w:rPr>
                      <w:rFonts w:ascii="Times New Roman" w:hAnsi="Times New Roman" w:cs="Times New Roman"/>
                      <w:lang w:val="id-ID"/>
                    </w:rPr>
                    <w:t>menghargai, dan motivasi tinggi untuk</w:t>
                  </w:r>
                </w:p>
                <w:p w:rsidR="00C7134B" w:rsidRPr="00BD25F5" w:rsidRDefault="003C0021" w:rsidP="003C002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3C0021">
                    <w:rPr>
                      <w:rFonts w:ascii="Times New Roman" w:hAnsi="Times New Roman" w:cs="Times New Roman"/>
                      <w:lang w:val="id-ID"/>
                    </w:rPr>
                    <w:t>belajar?</w:t>
                  </w:r>
                </w:p>
              </w:tc>
              <w:tc>
                <w:tcPr>
                  <w:tcW w:w="3686" w:type="dxa"/>
                  <w:shd w:val="clear" w:color="auto" w:fill="C1D59A" w:themeFill="accent3" w:themeFillTint="66"/>
                </w:tcPr>
                <w:p w:rsidR="00C7134B" w:rsidRPr="002151D5" w:rsidRDefault="00C7134B" w:rsidP="00E91FC3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E91FC3" w:rsidRDefault="00E91FC3" w:rsidP="001D7CE2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E91FC3" w:rsidRPr="001D7CE2" w:rsidRDefault="00E91FC3" w:rsidP="001D7CE2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</w:tc>
      </w:tr>
      <w:tr w:rsidR="004C4271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4C4271" w:rsidRPr="002151D5" w:rsidRDefault="00043419" w:rsidP="004C4271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I</w:t>
            </w:r>
            <w:r w:rsidR="004C4271"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="004C4271"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KEGIATAN PENGAYAAN DAN REMEDIAL</w:t>
            </w:r>
          </w:p>
        </w:tc>
      </w:tr>
      <w:tr w:rsidR="004C4271" w:rsidRPr="002151D5" w:rsidTr="00964122">
        <w:trPr>
          <w:jc w:val="center"/>
        </w:trPr>
        <w:tc>
          <w:tcPr>
            <w:tcW w:w="9260" w:type="dxa"/>
          </w:tcPr>
          <w:p w:rsidR="004C4271" w:rsidRPr="00D63928" w:rsidRDefault="00DD5C7D" w:rsidP="00C7134B">
            <w:pPr>
              <w:spacing w:before="60" w:after="60"/>
              <w:ind w:left="386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D5C7D">
              <w:rPr>
                <w:rFonts w:ascii="Times New Roman" w:eastAsia="Calibri" w:hAnsi="Times New Roman" w:cs="Times New Roman"/>
                <w:b/>
                <w:bCs/>
              </w:rPr>
              <w:t>Remedial </w:t>
            </w:r>
          </w:p>
          <w:p w:rsidR="000B35EC" w:rsidRDefault="00DD5C7D" w:rsidP="00DD5C7D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</w:rPr>
            </w:pPr>
            <w:proofErr w:type="gramStart"/>
            <w:r w:rsidRPr="00DD5C7D">
              <w:rPr>
                <w:rFonts w:ascii="Times New Roman" w:eastAsia="Calibri" w:hAnsi="Times New Roman" w:cs="Times New Roman"/>
                <w:bCs/>
              </w:rPr>
              <w:t>Remedial :</w:t>
            </w:r>
            <w:proofErr w:type="gram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Berisi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informasi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ingin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memperkuat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pemahaman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pada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sebelum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sedang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pelajari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memperlihatkan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penguasaan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lebih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rendah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dibanding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sedang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dipelajari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.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remedial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dilakukan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melalui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: </w:t>
            </w:r>
          </w:p>
          <w:p w:rsidR="000B35EC" w:rsidRDefault="00DD5C7D" w:rsidP="000B35EC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Cs/>
              </w:rPr>
            </w:pPr>
            <w:r w:rsidRPr="00DD5C7D">
              <w:rPr>
                <w:rFonts w:ascii="Times New Roman" w:eastAsia="Calibri" w:hAnsi="Times New Roman" w:cs="Times New Roman"/>
                <w:bCs/>
              </w:rPr>
              <w:t xml:space="preserve">1. </w:t>
            </w:r>
            <w:r w:rsidR="000B35E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Mengikuti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penguataan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konsep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penerapan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sesuai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887C33" w:rsidRPr="00887C33">
              <w:rPr>
                <w:rFonts w:ascii="Times New Roman" w:eastAsia="Calibri" w:hAnsi="Times New Roman" w:cs="Times New Roman"/>
                <w:bCs/>
                <w:lang w:val="id-ID"/>
              </w:rPr>
              <w:t>menemukan berbagai jenis warna bunyi non-musikal</w:t>
            </w:r>
            <w:r w:rsidRPr="00DD5C7D">
              <w:rPr>
                <w:rFonts w:ascii="Times New Roman" w:eastAsia="Calibri" w:hAnsi="Times New Roman" w:cs="Times New Roman"/>
                <w:bCs/>
              </w:rPr>
              <w:t xml:space="preserve">. </w:t>
            </w:r>
          </w:p>
          <w:p w:rsidR="004C4271" w:rsidRDefault="00DD5C7D" w:rsidP="0072024A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D5C7D">
              <w:rPr>
                <w:rFonts w:ascii="Times New Roman" w:eastAsia="Calibri" w:hAnsi="Times New Roman" w:cs="Times New Roman"/>
                <w:bCs/>
              </w:rPr>
              <w:t xml:space="preserve">2. </w:t>
            </w:r>
            <w:r w:rsidR="000B35E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72024A">
              <w:rPr>
                <w:rFonts w:ascii="Times New Roman" w:eastAsia="Calibri" w:hAnsi="Times New Roman" w:cs="Times New Roman"/>
                <w:bCs/>
                <w:lang w:val="id-ID"/>
              </w:rPr>
              <w:t>P</w:t>
            </w:r>
            <w:r w:rsidR="0072024A" w:rsidRPr="0072024A">
              <w:rPr>
                <w:rFonts w:ascii="Times New Roman" w:eastAsia="Calibri" w:hAnsi="Times New Roman" w:cs="Times New Roman"/>
                <w:bCs/>
                <w:lang w:val="id-ID"/>
              </w:rPr>
              <w:t xml:space="preserve">eserta didik </w:t>
            </w:r>
            <w:proofErr w:type="spellStart"/>
            <w:r w:rsidR="00887C33" w:rsidRPr="00887C33">
              <w:rPr>
                <w:rFonts w:ascii="Times New Roman" w:eastAsia="Calibri" w:hAnsi="Times New Roman" w:cs="Times New Roman"/>
                <w:bCs/>
              </w:rPr>
              <w:t>mampu</w:t>
            </w:r>
            <w:proofErr w:type="spellEnd"/>
            <w:r w:rsidR="00887C33" w:rsidRPr="00887C33">
              <w:rPr>
                <w:rFonts w:ascii="Times New Roman" w:eastAsia="Calibri" w:hAnsi="Times New Roman" w:cs="Times New Roman"/>
                <w:bCs/>
                <w:lang w:val="id-ID"/>
              </w:rPr>
              <w:t xml:space="preserve"> menemukan berbagai jenis warna bunyi non-musikal</w:t>
            </w:r>
            <w:r w:rsidR="0072024A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:rsidR="00C7134B" w:rsidRDefault="00C7134B" w:rsidP="00DD5C7D">
            <w:pPr>
              <w:spacing w:before="60" w:after="60"/>
              <w:ind w:left="386"/>
              <w:rPr>
                <w:rFonts w:ascii="Times New Roman" w:eastAsia="Calibri" w:hAnsi="Times New Roman" w:cs="Times New Roman"/>
              </w:rPr>
            </w:pPr>
          </w:p>
          <w:p w:rsidR="00DD5C7D" w:rsidRPr="00DD5C7D" w:rsidRDefault="00DD5C7D" w:rsidP="00DD5C7D">
            <w:pPr>
              <w:spacing w:before="60" w:after="60"/>
              <w:ind w:left="386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D5C7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:rsidR="00E60265" w:rsidRPr="00E60265" w:rsidRDefault="00E60265" w:rsidP="00E60265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60265">
              <w:rPr>
                <w:rFonts w:ascii="Times New Roman" w:eastAsia="Calibri" w:hAnsi="Times New Roman" w:cs="Times New Roman"/>
                <w:bCs/>
                <w:lang w:val="id-ID"/>
              </w:rPr>
              <w:t>Agar peserta didik dapat lebih memahami maksud dan tujuan dari pembelajaran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60265">
              <w:rPr>
                <w:rFonts w:ascii="Times New Roman" w:eastAsia="Calibri" w:hAnsi="Times New Roman" w:cs="Times New Roman"/>
                <w:bCs/>
                <w:lang w:val="id-ID"/>
              </w:rPr>
              <w:t>1 terkait kemampuan menemukan berbagai jenis warna bunyi non-musikal,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60265">
              <w:rPr>
                <w:rFonts w:ascii="Times New Roman" w:eastAsia="Calibri" w:hAnsi="Times New Roman" w:cs="Times New Roman"/>
                <w:bCs/>
                <w:lang w:val="id-ID"/>
              </w:rPr>
              <w:t>baik melodis dan non-melodis, guru dapat mengarahkan peserta didik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60265">
              <w:rPr>
                <w:rFonts w:ascii="Times New Roman" w:eastAsia="Calibri" w:hAnsi="Times New Roman" w:cs="Times New Roman"/>
                <w:bCs/>
                <w:lang w:val="id-ID"/>
              </w:rPr>
              <w:t>mengumpulkan ragam bunyi dan meminta mereka menuliskan tiruannya dalam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60265">
              <w:rPr>
                <w:rFonts w:ascii="Times New Roman" w:eastAsia="Calibri" w:hAnsi="Times New Roman" w:cs="Times New Roman"/>
                <w:bCs/>
                <w:lang w:val="id-ID"/>
              </w:rPr>
              <w:t>bentuk tulisan.</w:t>
            </w:r>
          </w:p>
          <w:p w:rsidR="00B3578E" w:rsidRPr="00E60265" w:rsidRDefault="00E60265" w:rsidP="00E60265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6026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Tabel 3.5</w:t>
            </w:r>
          </w:p>
          <w:p w:rsidR="00DD5C7D" w:rsidRDefault="00B3578E" w:rsidP="00B3578E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3578E">
              <w:rPr>
                <w:rFonts w:ascii="Times New Roman" w:eastAsia="Calibri" w:hAnsi="Times New Roman" w:cs="Times New Roman"/>
                <w:b/>
                <w:lang w:val="id-ID"/>
              </w:rPr>
              <w:t>Pedoman Pengayaan Peserta Didik</w:t>
            </w:r>
          </w:p>
          <w:tbl>
            <w:tblPr>
              <w:tblStyle w:val="TableGrid24"/>
              <w:tblW w:w="8472" w:type="dxa"/>
              <w:tblInd w:w="358" w:type="dxa"/>
              <w:tblLayout w:type="fixed"/>
              <w:tblLook w:val="04A0"/>
            </w:tblPr>
            <w:tblGrid>
              <w:gridCol w:w="692"/>
              <w:gridCol w:w="2146"/>
              <w:gridCol w:w="2817"/>
              <w:gridCol w:w="2817"/>
            </w:tblGrid>
            <w:tr w:rsidR="00773FBC" w:rsidRPr="002151D5" w:rsidTr="00160F98">
              <w:trPr>
                <w:trHeight w:val="296"/>
              </w:trPr>
              <w:tc>
                <w:tcPr>
                  <w:tcW w:w="692" w:type="dxa"/>
                  <w:shd w:val="clear" w:color="auto" w:fill="8DB3E2" w:themeFill="text2" w:themeFillTint="66"/>
                  <w:vAlign w:val="center"/>
                </w:tcPr>
                <w:p w:rsidR="00773FBC" w:rsidRPr="00CF2A90" w:rsidRDefault="00773FBC" w:rsidP="00773FBC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No.</w:t>
                  </w:r>
                </w:p>
              </w:tc>
              <w:tc>
                <w:tcPr>
                  <w:tcW w:w="2146" w:type="dxa"/>
                  <w:shd w:val="clear" w:color="auto" w:fill="8DB3E2" w:themeFill="text2" w:themeFillTint="66"/>
                  <w:vAlign w:val="center"/>
                </w:tcPr>
                <w:p w:rsidR="00773FBC" w:rsidRPr="00CF2A90" w:rsidRDefault="00773FBC" w:rsidP="00773FBC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B3578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Nama Peserta Didik</w:t>
                  </w:r>
                </w:p>
              </w:tc>
              <w:tc>
                <w:tcPr>
                  <w:tcW w:w="2817" w:type="dxa"/>
                  <w:shd w:val="clear" w:color="auto" w:fill="8DB3E2" w:themeFill="text2" w:themeFillTint="66"/>
                  <w:vAlign w:val="center"/>
                </w:tcPr>
                <w:p w:rsidR="00773FBC" w:rsidRPr="00CF2A90" w:rsidRDefault="00773FBC" w:rsidP="00773FBC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773FBC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Media Penghasil Bunyi</w:t>
                  </w:r>
                </w:p>
              </w:tc>
              <w:tc>
                <w:tcPr>
                  <w:tcW w:w="2817" w:type="dxa"/>
                  <w:shd w:val="clear" w:color="auto" w:fill="8DB3E2" w:themeFill="text2" w:themeFillTint="66"/>
                  <w:vAlign w:val="center"/>
                </w:tcPr>
                <w:p w:rsidR="00773FBC" w:rsidRPr="0078547D" w:rsidRDefault="00773FBC" w:rsidP="00773FBC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773FBC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Warna Bunyi</w:t>
                  </w:r>
                </w:p>
              </w:tc>
            </w:tr>
            <w:tr w:rsidR="00773FBC" w:rsidRPr="002151D5" w:rsidTr="00160F98">
              <w:trPr>
                <w:trHeight w:val="63"/>
              </w:trPr>
              <w:tc>
                <w:tcPr>
                  <w:tcW w:w="692" w:type="dxa"/>
                  <w:shd w:val="clear" w:color="auto" w:fill="FFFFFF" w:themeFill="background1"/>
                  <w:vAlign w:val="center"/>
                </w:tcPr>
                <w:p w:rsidR="00773FBC" w:rsidRPr="000E219D" w:rsidRDefault="00773FBC" w:rsidP="00773FBC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</w:t>
                  </w:r>
                </w:p>
              </w:tc>
              <w:tc>
                <w:tcPr>
                  <w:tcW w:w="2146" w:type="dxa"/>
                  <w:shd w:val="clear" w:color="auto" w:fill="FFFFFF" w:themeFill="background1"/>
                </w:tcPr>
                <w:p w:rsidR="00773FBC" w:rsidRPr="00361DEA" w:rsidRDefault="00773FBC" w:rsidP="00773FBC">
                  <w:pPr>
                    <w:spacing w:before="60" w:after="60"/>
                    <w:rPr>
                      <w:rFonts w:ascii="Times New Roman" w:hAnsi="Times New Roman" w:cs="Times New Roman"/>
                      <w:b/>
                      <w:lang w:val="id-ID"/>
                    </w:rPr>
                  </w:pPr>
                  <w:r w:rsidRPr="00361DEA">
                    <w:rPr>
                      <w:rFonts w:ascii="Times New Roman" w:hAnsi="Times New Roman" w:cs="Times New Roman"/>
                      <w:b/>
                      <w:lang w:val="id-ID"/>
                    </w:rPr>
                    <w:t>Haidar</w:t>
                  </w:r>
                </w:p>
              </w:tc>
              <w:tc>
                <w:tcPr>
                  <w:tcW w:w="2817" w:type="dxa"/>
                  <w:shd w:val="clear" w:color="auto" w:fill="FFFFFF" w:themeFill="background1"/>
                </w:tcPr>
                <w:p w:rsidR="00773FBC" w:rsidRPr="002151D5" w:rsidRDefault="00773FBC" w:rsidP="00773FBC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2817" w:type="dxa"/>
                  <w:shd w:val="clear" w:color="auto" w:fill="FFFFFF" w:themeFill="background1"/>
                </w:tcPr>
                <w:p w:rsidR="00773FBC" w:rsidRPr="002151D5" w:rsidRDefault="00773FBC" w:rsidP="00773FBC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773FBC" w:rsidRPr="002151D5" w:rsidTr="00160F98">
              <w:trPr>
                <w:trHeight w:val="63"/>
              </w:trPr>
              <w:tc>
                <w:tcPr>
                  <w:tcW w:w="692" w:type="dxa"/>
                  <w:shd w:val="clear" w:color="auto" w:fill="FFFFFF" w:themeFill="background1"/>
                  <w:vAlign w:val="center"/>
                </w:tcPr>
                <w:p w:rsidR="00773FBC" w:rsidRPr="000E219D" w:rsidRDefault="00773FBC" w:rsidP="00773FBC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2</w:t>
                  </w:r>
                </w:p>
              </w:tc>
              <w:tc>
                <w:tcPr>
                  <w:tcW w:w="2146" w:type="dxa"/>
                  <w:shd w:val="clear" w:color="auto" w:fill="FFFFFF" w:themeFill="background1"/>
                </w:tcPr>
                <w:p w:rsidR="00773FBC" w:rsidRPr="00B3578E" w:rsidRDefault="00773FBC" w:rsidP="00773FBC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817" w:type="dxa"/>
                  <w:shd w:val="clear" w:color="auto" w:fill="FFFFFF" w:themeFill="background1"/>
                </w:tcPr>
                <w:p w:rsidR="00773FBC" w:rsidRPr="00B3578E" w:rsidRDefault="00773FBC" w:rsidP="00773FBC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817" w:type="dxa"/>
                  <w:shd w:val="clear" w:color="auto" w:fill="FFFFFF" w:themeFill="background1"/>
                </w:tcPr>
                <w:p w:rsidR="00773FBC" w:rsidRPr="00B3578E" w:rsidRDefault="00773FBC" w:rsidP="00773FBC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  <w:tr w:rsidR="00773FBC" w:rsidRPr="002151D5" w:rsidTr="00160F98">
              <w:trPr>
                <w:trHeight w:val="63"/>
              </w:trPr>
              <w:tc>
                <w:tcPr>
                  <w:tcW w:w="692" w:type="dxa"/>
                  <w:shd w:val="clear" w:color="auto" w:fill="FFFFFF" w:themeFill="background1"/>
                  <w:vAlign w:val="center"/>
                </w:tcPr>
                <w:p w:rsidR="00773FBC" w:rsidRPr="000E219D" w:rsidRDefault="00773FBC" w:rsidP="00773FBC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3</w:t>
                  </w:r>
                </w:p>
              </w:tc>
              <w:tc>
                <w:tcPr>
                  <w:tcW w:w="2146" w:type="dxa"/>
                  <w:shd w:val="clear" w:color="auto" w:fill="FFFFFF" w:themeFill="background1"/>
                </w:tcPr>
                <w:p w:rsidR="00773FBC" w:rsidRPr="00BD25F5" w:rsidRDefault="00773FBC" w:rsidP="00773FBC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817" w:type="dxa"/>
                  <w:shd w:val="clear" w:color="auto" w:fill="FFFFFF" w:themeFill="background1"/>
                </w:tcPr>
                <w:p w:rsidR="00773FBC" w:rsidRPr="00B3578E" w:rsidRDefault="00773FBC" w:rsidP="00773FBC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817" w:type="dxa"/>
                  <w:shd w:val="clear" w:color="auto" w:fill="FFFFFF" w:themeFill="background1"/>
                </w:tcPr>
                <w:p w:rsidR="00773FBC" w:rsidRPr="00B3578E" w:rsidRDefault="00773FBC" w:rsidP="00773FBC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  <w:tr w:rsidR="00773FBC" w:rsidRPr="002151D5" w:rsidTr="00160F98">
              <w:trPr>
                <w:trHeight w:val="63"/>
              </w:trPr>
              <w:tc>
                <w:tcPr>
                  <w:tcW w:w="692" w:type="dxa"/>
                  <w:shd w:val="clear" w:color="auto" w:fill="FFFFFF" w:themeFill="background1"/>
                  <w:vAlign w:val="center"/>
                </w:tcPr>
                <w:p w:rsidR="00773FBC" w:rsidRPr="000E219D" w:rsidRDefault="00773FBC" w:rsidP="00773FBC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4</w:t>
                  </w:r>
                </w:p>
              </w:tc>
              <w:tc>
                <w:tcPr>
                  <w:tcW w:w="2146" w:type="dxa"/>
                  <w:shd w:val="clear" w:color="auto" w:fill="FFFFFF" w:themeFill="background1"/>
                </w:tcPr>
                <w:p w:rsidR="00773FBC" w:rsidRPr="00BD25F5" w:rsidRDefault="00773FBC" w:rsidP="00773FBC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817" w:type="dxa"/>
                  <w:shd w:val="clear" w:color="auto" w:fill="FFFFFF" w:themeFill="background1"/>
                </w:tcPr>
                <w:p w:rsidR="00773FBC" w:rsidRPr="00B3578E" w:rsidRDefault="00773FBC" w:rsidP="00773FBC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817" w:type="dxa"/>
                  <w:shd w:val="clear" w:color="auto" w:fill="FFFFFF" w:themeFill="background1"/>
                </w:tcPr>
                <w:p w:rsidR="00773FBC" w:rsidRPr="00B3578E" w:rsidRDefault="00773FBC" w:rsidP="00773FBC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  <w:tr w:rsidR="00773FBC" w:rsidRPr="002151D5" w:rsidTr="00160F98">
              <w:trPr>
                <w:trHeight w:val="63"/>
              </w:trPr>
              <w:tc>
                <w:tcPr>
                  <w:tcW w:w="692" w:type="dxa"/>
                  <w:shd w:val="clear" w:color="auto" w:fill="FFFFFF" w:themeFill="background1"/>
                  <w:vAlign w:val="center"/>
                </w:tcPr>
                <w:p w:rsidR="00773FBC" w:rsidRDefault="00773FBC" w:rsidP="00773FBC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5</w:t>
                  </w:r>
                </w:p>
              </w:tc>
              <w:tc>
                <w:tcPr>
                  <w:tcW w:w="2146" w:type="dxa"/>
                  <w:shd w:val="clear" w:color="auto" w:fill="FFFFFF" w:themeFill="background1"/>
                </w:tcPr>
                <w:p w:rsidR="00773FBC" w:rsidRPr="00BD25F5" w:rsidRDefault="00773FBC" w:rsidP="00773FBC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817" w:type="dxa"/>
                  <w:shd w:val="clear" w:color="auto" w:fill="FFFFFF" w:themeFill="background1"/>
                </w:tcPr>
                <w:p w:rsidR="00773FBC" w:rsidRPr="00B3578E" w:rsidRDefault="00773FBC" w:rsidP="00773FBC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817" w:type="dxa"/>
                  <w:shd w:val="clear" w:color="auto" w:fill="FFFFFF" w:themeFill="background1"/>
                </w:tcPr>
                <w:p w:rsidR="00773FBC" w:rsidRPr="00B3578E" w:rsidRDefault="00773FBC" w:rsidP="00773FBC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  <w:tr w:rsidR="00773FBC" w:rsidRPr="002151D5" w:rsidTr="00160F98">
              <w:trPr>
                <w:trHeight w:val="63"/>
              </w:trPr>
              <w:tc>
                <w:tcPr>
                  <w:tcW w:w="692" w:type="dxa"/>
                  <w:shd w:val="clear" w:color="auto" w:fill="FFFFFF" w:themeFill="background1"/>
                  <w:vAlign w:val="center"/>
                </w:tcPr>
                <w:p w:rsidR="00773FBC" w:rsidRDefault="00773FBC" w:rsidP="00773FBC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6</w:t>
                  </w:r>
                </w:p>
              </w:tc>
              <w:tc>
                <w:tcPr>
                  <w:tcW w:w="2146" w:type="dxa"/>
                  <w:shd w:val="clear" w:color="auto" w:fill="FFFFFF" w:themeFill="background1"/>
                </w:tcPr>
                <w:p w:rsidR="00773FBC" w:rsidRPr="00BD25F5" w:rsidRDefault="00773FBC" w:rsidP="00773FBC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817" w:type="dxa"/>
                  <w:shd w:val="clear" w:color="auto" w:fill="FFFFFF" w:themeFill="background1"/>
                </w:tcPr>
                <w:p w:rsidR="00773FBC" w:rsidRPr="00B3578E" w:rsidRDefault="00773FBC" w:rsidP="00773FBC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817" w:type="dxa"/>
                  <w:shd w:val="clear" w:color="auto" w:fill="FFFFFF" w:themeFill="background1"/>
                </w:tcPr>
                <w:p w:rsidR="00773FBC" w:rsidRPr="00B3578E" w:rsidRDefault="00773FBC" w:rsidP="00773FBC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  <w:tr w:rsidR="00773FBC" w:rsidRPr="002151D5" w:rsidTr="00160F98">
              <w:trPr>
                <w:trHeight w:val="63"/>
              </w:trPr>
              <w:tc>
                <w:tcPr>
                  <w:tcW w:w="692" w:type="dxa"/>
                  <w:shd w:val="clear" w:color="auto" w:fill="FFFFFF" w:themeFill="background1"/>
                  <w:vAlign w:val="center"/>
                </w:tcPr>
                <w:p w:rsidR="00773FBC" w:rsidRDefault="00773FBC" w:rsidP="00773FBC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76FFB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Dst</w:t>
                  </w:r>
                </w:p>
              </w:tc>
              <w:tc>
                <w:tcPr>
                  <w:tcW w:w="2146" w:type="dxa"/>
                  <w:shd w:val="clear" w:color="auto" w:fill="FFFFFF" w:themeFill="background1"/>
                </w:tcPr>
                <w:p w:rsidR="00773FBC" w:rsidRPr="00BD25F5" w:rsidRDefault="00773FBC" w:rsidP="00773FBC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817" w:type="dxa"/>
                  <w:shd w:val="clear" w:color="auto" w:fill="FFFFFF" w:themeFill="background1"/>
                </w:tcPr>
                <w:p w:rsidR="00773FBC" w:rsidRPr="00B3578E" w:rsidRDefault="00773FBC" w:rsidP="00773FBC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817" w:type="dxa"/>
                  <w:shd w:val="clear" w:color="auto" w:fill="FFFFFF" w:themeFill="background1"/>
                </w:tcPr>
                <w:p w:rsidR="00773FBC" w:rsidRPr="00B3578E" w:rsidRDefault="00773FBC" w:rsidP="00773FBC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</w:tbl>
          <w:p w:rsidR="00B3578E" w:rsidRDefault="00B3578E" w:rsidP="00DD5C7D">
            <w:pPr>
              <w:spacing w:before="60" w:after="60"/>
              <w:ind w:left="386"/>
              <w:rPr>
                <w:rFonts w:ascii="Times New Roman" w:eastAsia="Calibri" w:hAnsi="Times New Roman" w:cs="Times New Roman"/>
              </w:rPr>
            </w:pPr>
          </w:p>
          <w:p w:rsidR="00B3578E" w:rsidRPr="002151D5" w:rsidRDefault="00B3578E" w:rsidP="00DD5C7D">
            <w:pPr>
              <w:spacing w:before="60" w:after="60"/>
              <w:ind w:left="386"/>
              <w:rPr>
                <w:rFonts w:ascii="Times New Roman" w:eastAsia="Calibri" w:hAnsi="Times New Roman" w:cs="Times New Roman"/>
              </w:rPr>
            </w:pPr>
          </w:p>
        </w:tc>
      </w:tr>
      <w:tr w:rsidR="004C4271" w:rsidRPr="002151D5" w:rsidTr="00F770B1">
        <w:trPr>
          <w:jc w:val="center"/>
        </w:trPr>
        <w:tc>
          <w:tcPr>
            <w:tcW w:w="9260" w:type="dxa"/>
            <w:shd w:val="clear" w:color="auto" w:fill="A3C067" w:themeFill="accent3" w:themeFillTint="99"/>
          </w:tcPr>
          <w:p w:rsidR="004C4271" w:rsidRPr="008B690D" w:rsidRDefault="004C4271" w:rsidP="004C4271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8B690D">
              <w:rPr>
                <w:rFonts w:ascii="Times New Roman" w:eastAsia="Calibri" w:hAnsi="Times New Roman" w:cs="Times New Roman"/>
                <w:b/>
                <w:bCs/>
              </w:rPr>
              <w:t>LAMPIRAN</w:t>
            </w:r>
            <w:r w:rsidRPr="008B690D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4C4271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4C4271" w:rsidRPr="002151D5" w:rsidRDefault="004C4271" w:rsidP="004C4271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F046C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(LKPD)</w:t>
            </w:r>
          </w:p>
        </w:tc>
      </w:tr>
      <w:tr w:rsidR="004C4271" w:rsidRPr="002151D5" w:rsidTr="00964122">
        <w:trPr>
          <w:jc w:val="center"/>
        </w:trPr>
        <w:tc>
          <w:tcPr>
            <w:tcW w:w="9260" w:type="dxa"/>
          </w:tcPr>
          <w:p w:rsidR="004C4271" w:rsidRPr="00B21274" w:rsidRDefault="004C4271" w:rsidP="004C4271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B2127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LEMBAR</w:t>
            </w:r>
            <w:r w:rsidRPr="00B2127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KERJA PESERTA DIDIK (LKPD)</w:t>
            </w:r>
          </w:p>
          <w:p w:rsidR="00B21274" w:rsidRDefault="00B21274" w:rsidP="004C4271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4C4271" w:rsidRPr="002151D5" w:rsidRDefault="004C4271" w:rsidP="00C75B1D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:rsidR="004C4271" w:rsidRPr="002151D5" w:rsidRDefault="004C4271" w:rsidP="00C75B1D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:rsidR="004C4271" w:rsidRPr="00B17284" w:rsidRDefault="004C4271" w:rsidP="00C75B1D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:rsidR="00F7508F" w:rsidRDefault="00F7508F" w:rsidP="00F7508F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F7508F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Pengenalan berbagai jenis warna bunyi non-musikal, baik melodis dan non-melodis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.</w:t>
            </w:r>
          </w:p>
          <w:p w:rsidR="00207F8E" w:rsidRDefault="00207F8E" w:rsidP="00F7508F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</w:p>
          <w:p w:rsidR="00207F8E" w:rsidRPr="00207F8E" w:rsidRDefault="00F7508F" w:rsidP="00F7508F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  <w:r w:rsidRPr="00207F8E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Ada banyak bunyi yang dapat didengar di sekitar kita. </w:t>
            </w:r>
          </w:p>
          <w:p w:rsidR="00207F8E" w:rsidRPr="00207F8E" w:rsidRDefault="00F7508F" w:rsidP="00F7508F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  <w:r w:rsidRPr="00207F8E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Kita berbicara, burung berkicau, ayam jantan berkokok, kucing mengeong. </w:t>
            </w:r>
          </w:p>
          <w:p w:rsidR="00F7508F" w:rsidRPr="00207F8E" w:rsidRDefault="00F7508F" w:rsidP="00F7508F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  <w:r w:rsidRPr="00207F8E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Di angkasa pun kita dapat mendengar guntur menggelegar, halilintar</w:t>
            </w:r>
          </w:p>
          <w:p w:rsidR="00F7508F" w:rsidRPr="00207F8E" w:rsidRDefault="00F7508F" w:rsidP="00F7508F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  <w:r w:rsidRPr="00207F8E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menggeledek, dan bunyi pesawat terbang.</w:t>
            </w:r>
          </w:p>
          <w:p w:rsidR="00207F8E" w:rsidRPr="00207F8E" w:rsidRDefault="00207F8E" w:rsidP="00207F8E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</w:p>
          <w:p w:rsidR="00F7508F" w:rsidRDefault="00F7508F" w:rsidP="00F7508F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  <w:r w:rsidRPr="00F7508F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Nah apakah kalian dapat menyebutkan berbagai macam bunyi lainnya?</w:t>
            </w:r>
          </w:p>
          <w:p w:rsidR="00F7508F" w:rsidRPr="00F7508F" w:rsidRDefault="00F7508F" w:rsidP="00F7508F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F7508F">
              <w:rPr>
                <w:rFonts w:ascii="Times New Roman" w:eastAsia="Calibri" w:hAnsi="Times New Roman" w:cs="Times New Roman"/>
                <w:bCs/>
                <w:iCs/>
                <w:noProof/>
              </w:rPr>
              <w:drawing>
                <wp:inline distT="0" distB="0" distL="0" distR="0">
                  <wp:extent cx="3962400" cy="2038350"/>
                  <wp:effectExtent l="0" t="0" r="0" b="0"/>
                  <wp:docPr id="20" name="Picture 20" descr="C:\Users\sugi handoyo\Pictures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ugi handoyo\Pictures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B1D" w:rsidRPr="00C75B1D" w:rsidRDefault="00C75B1D" w:rsidP="00C75B1D">
            <w:pPr>
              <w:pStyle w:val="ListParagraph"/>
              <w:spacing w:before="60" w:after="60"/>
              <w:ind w:left="89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B21274" w:rsidRPr="002151D5" w:rsidRDefault="00B21274" w:rsidP="004C4271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Layout w:type="fixed"/>
              <w:tblLook w:val="04A0"/>
            </w:tblPr>
            <w:tblGrid>
              <w:gridCol w:w="2946"/>
              <w:gridCol w:w="2946"/>
              <w:gridCol w:w="2947"/>
            </w:tblGrid>
            <w:tr w:rsidR="004C4271" w:rsidRPr="002151D5" w:rsidTr="00F80373">
              <w:trPr>
                <w:trHeight w:val="293"/>
              </w:trPr>
              <w:tc>
                <w:tcPr>
                  <w:tcW w:w="2946" w:type="dxa"/>
                  <w:tcBorders>
                    <w:right w:val="single" w:sz="4" w:space="0" w:color="auto"/>
                  </w:tcBorders>
                </w:tcPr>
                <w:p w:rsidR="004C4271" w:rsidRPr="002151D5" w:rsidRDefault="004C4271" w:rsidP="004C4271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94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C4271" w:rsidRPr="002151D5" w:rsidRDefault="004C4271" w:rsidP="004C4271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947" w:type="dxa"/>
                  <w:tcBorders>
                    <w:left w:val="single" w:sz="4" w:space="0" w:color="auto"/>
                  </w:tcBorders>
                </w:tcPr>
                <w:p w:rsidR="004C4271" w:rsidRPr="002151D5" w:rsidRDefault="004C4271" w:rsidP="004C4271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4C4271" w:rsidRPr="002151D5" w:rsidTr="00F80373">
              <w:trPr>
                <w:trHeight w:val="819"/>
              </w:trPr>
              <w:tc>
                <w:tcPr>
                  <w:tcW w:w="2946" w:type="dxa"/>
                  <w:tcBorders>
                    <w:right w:val="single" w:sz="4" w:space="0" w:color="auto"/>
                  </w:tcBorders>
                </w:tcPr>
                <w:p w:rsidR="004C4271" w:rsidRPr="002151D5" w:rsidRDefault="004C4271" w:rsidP="004C4271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94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C4271" w:rsidRPr="002151D5" w:rsidRDefault="004C4271" w:rsidP="004C4271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947" w:type="dxa"/>
                  <w:tcBorders>
                    <w:left w:val="single" w:sz="4" w:space="0" w:color="auto"/>
                  </w:tcBorders>
                </w:tcPr>
                <w:p w:rsidR="004C4271" w:rsidRPr="002151D5" w:rsidRDefault="004C4271" w:rsidP="004C4271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4C4271" w:rsidRPr="002151D5" w:rsidRDefault="004C4271" w:rsidP="004C4271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4C4271" w:rsidRPr="002151D5" w:rsidRDefault="004C4271" w:rsidP="004C4271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:rsidR="004C4271" w:rsidRPr="002151D5" w:rsidRDefault="004C4271" w:rsidP="004C4271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4C4271" w:rsidRPr="002151D5" w:rsidRDefault="004C4271" w:rsidP="004C4271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4C4271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4C4271" w:rsidRPr="003C25C7" w:rsidRDefault="004C4271" w:rsidP="004C4271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4C4271" w:rsidRPr="002151D5" w:rsidTr="00964122">
        <w:trPr>
          <w:jc w:val="center"/>
        </w:trPr>
        <w:tc>
          <w:tcPr>
            <w:tcW w:w="9260" w:type="dxa"/>
            <w:shd w:val="clear" w:color="auto" w:fill="auto"/>
          </w:tcPr>
          <w:p w:rsidR="004C4271" w:rsidRPr="00EF6F17" w:rsidRDefault="004C4271" w:rsidP="004C4271">
            <w:pPr>
              <w:pStyle w:val="ListParagraph"/>
              <w:numPr>
                <w:ilvl w:val="0"/>
                <w:numId w:val="31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F6F17">
              <w:rPr>
                <w:rFonts w:ascii="Times New Roman" w:eastAsia="Calibri" w:hAnsi="Times New Roman" w:cs="Times New Roman"/>
                <w:lang w:val="id-ID"/>
              </w:rPr>
              <w:t xml:space="preserve">Buku panduan guru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Seni Musik </w:t>
            </w:r>
            <w:r w:rsidRPr="003B33A5">
              <w:rPr>
                <w:rFonts w:ascii="Times New Roman" w:eastAsia="Calibri" w:hAnsi="Times New Roman" w:cs="Times New Roman"/>
                <w:lang w:val="id-ID"/>
              </w:rPr>
              <w:t>K</w:t>
            </w:r>
            <w:r>
              <w:rPr>
                <w:rFonts w:ascii="Times New Roman" w:eastAsia="Calibri" w:hAnsi="Times New Roman" w:cs="Times New Roman"/>
                <w:lang w:val="id-ID"/>
              </w:rPr>
              <w:t>elas 1 Kemendikbud RI Tahun 2021</w:t>
            </w:r>
          </w:p>
          <w:p w:rsidR="004C4271" w:rsidRPr="009E4A16" w:rsidRDefault="004C4271" w:rsidP="004C4271">
            <w:pPr>
              <w:pStyle w:val="ListParagraph"/>
              <w:numPr>
                <w:ilvl w:val="0"/>
                <w:numId w:val="31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r w:rsidRPr="003B33A5">
              <w:rPr>
                <w:rFonts w:ascii="Times New Roman" w:eastAsia="Calibri" w:hAnsi="Times New Roman" w:cs="Times New Roman"/>
                <w:lang w:val="id-ID"/>
              </w:rPr>
              <w:t>Sumber Belajar Lain yang Relevan (buku elektronik, gim, alat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33A5">
              <w:rPr>
                <w:rFonts w:ascii="Times New Roman" w:eastAsia="Calibri" w:hAnsi="Times New Roman" w:cs="Times New Roman"/>
                <w:lang w:val="id-ID"/>
              </w:rPr>
              <w:t>peraga, dan lain-lain)</w:t>
            </w:r>
          </w:p>
        </w:tc>
      </w:tr>
      <w:tr w:rsidR="004C4271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4C4271" w:rsidRPr="003C25C7" w:rsidRDefault="004C4271" w:rsidP="004C4271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4C4271" w:rsidRPr="002151D5" w:rsidTr="00964122">
        <w:trPr>
          <w:jc w:val="center"/>
        </w:trPr>
        <w:tc>
          <w:tcPr>
            <w:tcW w:w="9260" w:type="dxa"/>
          </w:tcPr>
          <w:p w:rsidR="004C4271" w:rsidRDefault="00D055CD" w:rsidP="004C4271">
            <w:pPr>
              <w:tabs>
                <w:tab w:val="left" w:pos="2160"/>
              </w:tabs>
              <w:spacing w:before="60" w:after="60"/>
              <w:ind w:left="2160" w:hanging="2126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4066E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GLOSARIUM</w:t>
            </w:r>
          </w:p>
          <w:p w:rsidR="004C4271" w:rsidRPr="004066E1" w:rsidRDefault="004C4271" w:rsidP="004C4271">
            <w:pPr>
              <w:tabs>
                <w:tab w:val="left" w:pos="2160"/>
              </w:tabs>
              <w:spacing w:before="60" w:after="60"/>
              <w:ind w:left="2160" w:hanging="2126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325CD5" w:rsidRDefault="004C4271" w:rsidP="00325CD5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Birama </w:t>
            </w:r>
            <w:r w:rsidR="00325C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Ruas-ruas yang membagi kalimat lagu atau melodi ke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dalam ukuran tertentu yang sama, dan ditandai dengan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lambang hitungan atau bilangan tertentu. Terkait dengan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sukat sebagai petunjuk nilai birama, seperti 2/4, 3/4, 4/4,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6/8 dan seterusnya.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4C4271" w:rsidRPr="00D81BD5" w:rsidRDefault="004C4271" w:rsidP="00325CD5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Denyut </w:t>
            </w:r>
            <w:r w:rsidR="00325C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Ketukan berulang teratur berdurasi pendek dan tepat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sama.</w:t>
            </w:r>
          </w:p>
          <w:p w:rsidR="004C4271" w:rsidRPr="00D81BD5" w:rsidRDefault="004C4271" w:rsidP="00325CD5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Instrumen Musik </w:t>
            </w:r>
            <w:r w:rsidR="00325C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Alat musik. Perangkat apa pun yang digunakan untuk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membuat musik.</w:t>
            </w:r>
          </w:p>
          <w:p w:rsidR="004C4271" w:rsidRPr="00D81BD5" w:rsidRDefault="004C4271" w:rsidP="00325CD5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Ketukan </w:t>
            </w:r>
            <w:r w:rsidR="00325C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Dalam teori musik, ketukan merupakan unit dasar waktu,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denyut nadi (peristiwa yang berulang secara teratur).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4C4271" w:rsidRPr="00D81BD5" w:rsidRDefault="004C4271" w:rsidP="00325CD5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Lagu </w:t>
            </w:r>
            <w:r w:rsidR="00325C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Berkenaan dengan dengan karya musik yang dapat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dinyanyikan dengan pola maupun bentuk tertentu.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Dapat juga berarti melodi pokok dalam sebuah musik.</w:t>
            </w:r>
          </w:p>
          <w:p w:rsidR="004C4271" w:rsidRPr="00D81BD5" w:rsidRDefault="004C4271" w:rsidP="00325CD5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Melodis </w:t>
            </w:r>
            <w:r w:rsidR="00325C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Terkait dengan sumber bunyi atau alat musik yang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mengandung atau dapat menghasilkan susunan nada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membentuk melodi.</w:t>
            </w:r>
          </w:p>
          <w:p w:rsidR="004C4271" w:rsidRPr="00D81BD5" w:rsidRDefault="004C4271" w:rsidP="00325CD5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Metronome </w:t>
            </w:r>
            <w:r w:rsidR="00325C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Penanda yang mengidentifikasi tempo dalam jumlah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ketukan per-menit.</w:t>
            </w:r>
          </w:p>
          <w:p w:rsidR="004C4271" w:rsidRPr="00D81BD5" w:rsidRDefault="004C4271" w:rsidP="00325CD5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Musikal </w:t>
            </w:r>
            <w:r w:rsidR="00325C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Berkenaan dengan musik, mengandung rasa, kepekaan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dan kesan terhadap musik. Selain itu juga terkait dengan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kemampuan bermusik.</w:t>
            </w:r>
          </w:p>
          <w:p w:rsidR="004C4271" w:rsidRPr="00D81BD5" w:rsidRDefault="004C4271" w:rsidP="00325CD5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Perkusif </w:t>
            </w:r>
            <w:r w:rsidR="00325C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Istilah yang digunakan untuk mendeskripsikan suara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yang dibuat oleh instrumen perkusi. Istilah ini biasanya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digunakan untuk mendeskripsikan suara yang dibuat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dengan cara memukul atau memukul dan dicirikan oleh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suara yang pendek dan keras dan sering kali bersifat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ritmis.</w:t>
            </w:r>
          </w:p>
          <w:p w:rsidR="004C4271" w:rsidRPr="00D81BD5" w:rsidRDefault="004C4271" w:rsidP="00325CD5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Pulsa </w:t>
            </w:r>
            <w:r w:rsidR="00325C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Dalam musik, pulsa atau denyut merupakan rangkaian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tak terputus dari rangsangan pendek yang berbeda,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namun identik secara berkala yang dianggap sebagai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titik waktu</w:t>
            </w:r>
          </w:p>
          <w:p w:rsidR="004C4271" w:rsidRPr="00D81BD5" w:rsidRDefault="004C4271" w:rsidP="00325CD5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Ritme </w:t>
            </w:r>
            <w:r w:rsidR="00325C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Ketukan atau derap berulang dalam ruang-waktu yang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teratur.</w:t>
            </w:r>
          </w:p>
          <w:p w:rsidR="004C4271" w:rsidRPr="00D81BD5" w:rsidRDefault="004C4271" w:rsidP="00325CD5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Ritmis </w:t>
            </w:r>
            <w:r w:rsidR="00325C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Istilah yang digunakan untuk menjelaskan alat musik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yang tidak menghasilkan bunyi tak bernada.</w:t>
            </w:r>
          </w:p>
          <w:p w:rsidR="004C4271" w:rsidRPr="00D81BD5" w:rsidRDefault="004C4271" w:rsidP="00325CD5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Tempo </w:t>
            </w:r>
            <w:r w:rsidR="00325C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Terkait dengan waktu atau kecepatan. Kecepatan dalam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ukuran tertentu.</w:t>
            </w:r>
          </w:p>
          <w:p w:rsidR="00325CD5" w:rsidRPr="00F439EA" w:rsidRDefault="004C4271" w:rsidP="001112DA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lastRenderedPageBreak/>
              <w:t xml:space="preserve">Warna Bunyi </w:t>
            </w:r>
            <w:r w:rsidR="00325C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Perbedaan karakter dari setiap bunyi yang dihasilkan.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Setiap bunyi memiliki warna bunyi masing-masing.</w:t>
            </w:r>
          </w:p>
        </w:tc>
      </w:tr>
      <w:tr w:rsidR="004C4271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4C4271" w:rsidRPr="003C25C7" w:rsidRDefault="004C4271" w:rsidP="004C4271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4C4271" w:rsidRPr="002151D5" w:rsidTr="00964122">
        <w:trPr>
          <w:jc w:val="center"/>
        </w:trPr>
        <w:tc>
          <w:tcPr>
            <w:tcW w:w="9260" w:type="dxa"/>
          </w:tcPr>
          <w:p w:rsidR="004C4271" w:rsidRPr="000368A3" w:rsidRDefault="00325CD5" w:rsidP="004C4271">
            <w:pPr>
              <w:spacing w:before="60" w:after="60"/>
              <w:ind w:left="176" w:hanging="14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368A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DAFTAR PUSTAKA</w:t>
            </w:r>
          </w:p>
          <w:p w:rsidR="004C4271" w:rsidRDefault="004C4271" w:rsidP="004C4271">
            <w:pPr>
              <w:spacing w:before="60" w:after="60"/>
              <w:ind w:left="176" w:hanging="1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:rsidR="00325CD5" w:rsidRPr="00325CD5" w:rsidRDefault="00325CD5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A. Ku</w:t>
            </w:r>
            <w:r w:rsidRPr="00325CD5">
              <w:rPr>
                <w:rFonts w:ascii="Times New Roman" w:eastAsia="Calibri" w:hAnsi="Times New Roman" w:cs="Times New Roman" w:hint="eastAsia"/>
                <w:lang w:val="id-ID"/>
              </w:rPr>
              <w:t>ś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nierek. 2016. </w:t>
            </w:r>
            <w:r w:rsidRPr="00325CD5">
              <w:rPr>
                <w:rFonts w:ascii="Times New Roman" w:eastAsia="Calibri" w:hAnsi="Times New Roman" w:cs="Times New Roman" w:hint="eastAsia"/>
                <w:lang w:val="id-ID"/>
              </w:rPr>
              <w:t>“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The role of music and songs in teaching English vocabulary to</w:t>
            </w:r>
            <w:r w:rsidR="00E02C0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students,” World Sci. News, vol. 1, no. 43, pp. 1–55.</w:t>
            </w:r>
            <w:r w:rsidR="001507F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325CD5" w:rsidRPr="00325CD5" w:rsidRDefault="00325CD5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A. M. Musco. 2013. “Effects of Learning melodies by ear on performance skills and</w:t>
            </w:r>
            <w:r w:rsidR="001507F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student attitudes,” Contrib. to Music Educ., vol. 36, no. 2, pp. 79–95, 2009.</w:t>
            </w:r>
          </w:p>
          <w:p w:rsidR="00325CD5" w:rsidRPr="00325CD5" w:rsidRDefault="00325CD5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Banoe, Pono. 2016. Kamus Umum Musik. Jakarta: MEC.</w:t>
            </w:r>
          </w:p>
          <w:p w:rsidR="00325CD5" w:rsidRPr="00325CD5" w:rsidRDefault="00325CD5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B. Gault. 2002. “Effects of pedagogical approach, presence/absence of text,</w:t>
            </w:r>
            <w:r w:rsidR="001507F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and developmental music aptitude on the song performance accuracy of</w:t>
            </w:r>
            <w:r w:rsidR="001507F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kindergarten and first-grade students,” Bull. Counc. Res. Music Educ., vol. 1,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no. 152, pp. 54–63.</w:t>
            </w:r>
          </w:p>
          <w:p w:rsidR="00325CD5" w:rsidRPr="00325CD5" w:rsidRDefault="00325CD5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Black Schnelby Julia and Moore Stephen. 1997. The Rhythm Inside. Portland: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Oregon. Rudra Press.</w:t>
            </w:r>
          </w:p>
          <w:p w:rsidR="00325CD5" w:rsidRPr="00325CD5" w:rsidRDefault="00325CD5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C. Fonseca-Mora, C. Toscano-Fuentes, and K. Wermke. 2011. “Melodies that help: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The relation between language aptitude and musikal intelligence,” Int. J. English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Stud., vol. 22, no. 1, pp. 101–118.</w:t>
            </w:r>
          </w:p>
          <w:p w:rsidR="00325CD5" w:rsidRPr="00325CD5" w:rsidRDefault="00325CD5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Colwell, Richard, and Peter R Webster, eds. 2011.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>{MENC} Handbook of Research</w:t>
            </w:r>
            <w:r w:rsidR="000E4609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>on Music Learning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. Oxford University Press. </w:t>
            </w:r>
            <w:hyperlink r:id="rId12" w:history="1">
              <w:r w:rsidR="000E4609"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https://doi.org/10.1093/acprof:os</w:t>
              </w:r>
            </w:hyperlink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obl/9780195386677.001.0001.</w:t>
            </w:r>
          </w:p>
          <w:p w:rsidR="00325CD5" w:rsidRPr="00325CD5" w:rsidRDefault="00325CD5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D. J. Shernoff and M. Csikszentmihalyi. Cultivating engaged learners and optimal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Learning environments. 2009. O. W. Sacks, Tales of music and the brain.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Picador London, UK: 2007.</w:t>
            </w:r>
          </w:p>
          <w:p w:rsidR="00325CD5" w:rsidRPr="00325CD5" w:rsidRDefault="00325CD5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D. Pohl. 2013. The Teaching of Vocabulary in the Primary School Foreign Language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Classroom. GRIN Verlag.</w:t>
            </w:r>
          </w:p>
          <w:p w:rsidR="00325CD5" w:rsidRDefault="00325CD5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Feierabend, John M, T Clark Saunders, John M Holahan, and Pamela E Getnick.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1998. “Song Recognition among Preschool-Age Children: An Investigation of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Words and Music.”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Journal of Research in Music Education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46 (3): 351–59.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13" w:history="1">
              <w:r w:rsidR="000E4609"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https://doi.org/10.2307/3345547</w:t>
              </w:r>
            </w:hyperlink>
            <w:r w:rsidRPr="00325CD5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325CD5" w:rsidRDefault="00325CD5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“Flow in Schools: Cultivating Engaged Learners and Optimal Learning Environments.”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2009. In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>Handbook of Positive Psychology in Schools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, 149–64. Routledge.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14" w:history="1">
              <w:r w:rsidR="000E4609"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https://doi.org/10.4324/9780203884089-20</w:t>
              </w:r>
            </w:hyperlink>
            <w:r w:rsidRPr="00325CD5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325CD5" w:rsidRPr="00325CD5" w:rsidRDefault="00325CD5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G. F. Welch, “Singing and Vocal Development,” 2006, pp. 311–330, doi: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10.1093/acprof:oso/9780198530329.003.0016, available at: </w:t>
            </w:r>
            <w:r w:rsidR="00AB5E50" w:rsidRPr="00AB5E50">
              <w:fldChar w:fldCharType="begin"/>
            </w:r>
            <w:r w:rsidR="00C62AC7">
              <w:instrText>HYPERLINK "https://oxford.universitypressscholarship.com/view/10.1093/acprof:o"</w:instrText>
            </w:r>
            <w:r w:rsidR="00AB5E50" w:rsidRPr="00AB5E50">
              <w:fldChar w:fldCharType="separate"/>
            </w:r>
            <w:r w:rsidR="000E4609" w:rsidRPr="00EC2E49">
              <w:rPr>
                <w:rStyle w:val="Hyperlink"/>
                <w:rFonts w:ascii="Times New Roman" w:eastAsia="Calibri" w:hAnsi="Times New Roman" w:cs="Times New Roman"/>
                <w:lang w:val="id-ID"/>
              </w:rPr>
              <w:t>https://oxford.universitypressscholarship.com/view/10.1093/acprof:o</w:t>
            </w:r>
            <w:r w:rsidR="00AB5E50">
              <w:rPr>
                <w:rStyle w:val="Hyperlink"/>
                <w:rFonts w:ascii="Times New Roman" w:eastAsia="Calibri" w:hAnsi="Times New Roman" w:cs="Times New Roman"/>
                <w:lang w:val="id-ID"/>
              </w:rPr>
              <w:fldChar w:fldCharType="end"/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so/9780198530329.001.0001/acprof-9780198530329-chapter-16.160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4C4271" w:rsidRDefault="00325CD5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Hewitt, Michael P. 2001. “The Effects of Modeling, Self-Evaluation, and Self-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Listening on Junior High Instrumentalists{\textquotesingle} Music Performance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and Practice Attitude.”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Journal of Research in Music Education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49 (4): 307–22.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15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https://doi.org/10.2307/3345614</w:t>
              </w:r>
            </w:hyperlink>
            <w:r w:rsidRPr="00325CD5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E02C06" w:rsidRP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Hsieh, Ya-Hui, Yi-Chun Lin, and Huei-Tse Hou. 2013. “Exploring the Role of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Flow Experience, Learning Performance and Potential Behavior Clusters in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Elementary Students{\textquotesingle} Game-Based Learning.”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Interactive</w:t>
            </w:r>
            <w:r w:rsidR="000E4609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Learning Environments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24 (1): 178–93. </w:t>
            </w:r>
            <w:hyperlink r:id="rId16" w:history="1">
              <w:r w:rsidR="000E4609"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https://doi.org/10.1080/10494820.20</w:t>
              </w:r>
            </w:hyperlink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13.834827.</w:t>
            </w:r>
          </w:p>
          <w:p w:rsidR="000E4609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Hurlock B. Elizabeth. 1978.Perkembangan Anak. Jakarta: Penerbit Erlangga.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Hwang, Eunyoung. 2011. “The Effects of Music Listening with Play on Preference,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Recognition of the Main Melody and Musical Creativity in Elementary School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Students.”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Voices: A World Forum for Music Therapy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11 (3). </w:t>
            </w:r>
            <w:hyperlink r:id="rId17" w:history="1">
              <w:r w:rsidR="000E4609"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org/10.15845/voices.v11i3.565.</w:t>
            </w:r>
          </w:p>
          <w:p w:rsid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Ilari, Beatriz, Lily Chen-Hafteck, and Lisa Crawford. 2013. “Singing and Cultural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Understanding: A Music Education Perspective.”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International Journal of Music</w:t>
            </w:r>
            <w:r w:rsidR="000E4609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Education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31 (2): 202–16. </w:t>
            </w:r>
            <w:hyperlink r:id="rId18" w:history="1">
              <w:r w:rsidR="000E4609"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https://doi.org/10.1177/0255761413487281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E02C06" w:rsidRP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Jamalus. 1988. Panduan Pengajaran Buku Pengajaran Musik Melalui Pengalaman.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Jakarta: Proyek Pengembangan Lembaga Pendidikan.</w:t>
            </w:r>
          </w:p>
          <w:p w:rsid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J. K. Delzell, D. A. Rohwer, and D. E. Ballard, “Effects of Melodic Pattern Difficulty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and Performance Experience on Ability to Play by Ear,” J. Res. Music Educ.,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vol. 47, no. 1, pp. 53–63, Apr. 1999, doi: 10.2307/3345828, available at :http://journals.sagepub.com/doi/10.2307/3345828.</w:t>
            </w:r>
          </w:p>
          <w:p w:rsidR="00E02C06" w:rsidRP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J. Kratus, “The use of melodic and rhythmic motives in the original songs of children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aged 5 to 13,” Contrib. to Music Educ., no. 12, pp. 1–8, 1985.</w:t>
            </w:r>
          </w:p>
          <w:p w:rsidR="00E02C06" w:rsidRP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lastRenderedPageBreak/>
              <w:t xml:space="preserve">Kaschub, Michele. 1997. “Exercising the Musical Imagination.”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Music Educators</w:t>
            </w:r>
            <w:r w:rsidR="00747C92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Journal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84 (3): 26–32. https://doi.org/10.2307/3399053.</w:t>
            </w:r>
          </w:p>
          <w:p w:rsidR="00E02C06" w:rsidRP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K. M. Robinson. 2006. “White teacher, students of color: Culturally responsive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pedagogy for elementary general music in communities of color,” Teach. Music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urban Classr. A Guid. to Surviv. success, reform, vol. 1, pp. 35–53.</w:t>
            </w:r>
          </w:p>
          <w:p w:rsid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Lum, Chee-Hoo, and Patricia Shehan Campbell. 2007. “The Sonic Surrounds of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an Elementary School.”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Journal of Research in Music Education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55 (1): 31–47.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19" w:history="1">
              <w:r w:rsidR="00747C92"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https://doi.org/10.1177/002242940705500104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E02C06" w:rsidRP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May, Elizabeth, and John Blacking. 1973. “How Musical Is Man?”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Yearbook of the</w:t>
            </w:r>
            <w:r w:rsidR="00747C92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International Folk Music Council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5: 193. https://doi.org/10.2307/767511.</w:t>
            </w:r>
          </w:p>
          <w:p w:rsid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Metsäpelto, Riitta-Leena, Anna-Maija Poikkeus, Mirva Heikkilä, Kirsi Heikkinen-Jokilahti, Jukka Husu, Anu Laine, Kristiina Lappalainen, Marko Lähteenmäki,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Mirjamaija Mikkilä-Erdmann, and Anu Warinowski. 2020. “Conceptual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Framework of Teaching Quality: A Multidimensional Adapted Process Model of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Teaching,” February. </w:t>
            </w:r>
            <w:hyperlink r:id="rId20" w:history="1">
              <w:r w:rsidR="00747C92"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https://doi.org/10.31234/osf.io/52tcv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E02C06" w:rsidRP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Morrison, Steven J. 2000. “Effect of Melodic Context, Tuning Behaviors, and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Experience on the Intonation Accuracy of Wind Players.”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Journal of Research</w:t>
            </w:r>
            <w:r w:rsidR="00747C92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in Music Education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48 (1): 39–51. https://doi.org/10.2307/3345455.</w:t>
            </w:r>
          </w:p>
          <w:p w:rsid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O. C. Hayes. 2009. The Use of Melodic and Rhythmic Mnemonics to Improve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Memory and Recall in Elementary Students in the Content Areas. ERIC.</w:t>
            </w:r>
          </w:p>
          <w:p w:rsid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PIKE, ALFRED. 1971. “The Perceptual Aspects of Motivic Structure in Music.”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The Journal of Aesthetics and Art Criticism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30 (1): 79–82. </w:t>
            </w:r>
            <w:hyperlink r:id="rId21" w:history="1">
              <w:r w:rsidR="00747C92"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https://doi.org/10.1111/1540_6245.jaac30.1.0079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Rischar, R. 2003. “Christopher Small. Musicking: The Meanings of Performing and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Listening. Hanover and London: Wesleyan University Press, 1998.”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Music</w:t>
            </w:r>
            <w:r w:rsidR="00747C92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Theory Spectrum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25 (1): 161–65. </w:t>
            </w:r>
            <w:hyperlink r:id="rId22" w:history="1">
              <w:r w:rsidR="00747C92"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https://doi.org/10.1093/mts/25.1.161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E02C06" w:rsidRP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Schleicher, Andreas, ed. 2012.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Preparing Teachers and Developing School Leaders</w:t>
            </w:r>
            <w:r w:rsidR="00747C92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for the 21st Century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. OECD. https://doi.org/10.1787/9789264174559-en.</w:t>
            </w:r>
          </w:p>
          <w:p w:rsidR="00E02C06" w:rsidRDefault="00E02C06" w:rsidP="00747C92">
            <w:pPr>
              <w:spacing w:before="60" w:after="60"/>
              <w:ind w:left="245" w:right="294" w:firstLine="425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S. Demorest, B. Nichols, and P. Q. Pfordresher, “The effect of focused instruction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on young children’s singing accuracy,” Psychol. Music, vol. 46, no. 4, pp. 488–499, Jul. 2018, doi:10.1177/0305735617713120, available at: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23" w:history="1">
              <w:r w:rsidR="00747C92"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http://journals.sagepub.com/doi/10.1177/0305735617713120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E02C06" w:rsidRP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Sukohardi, Al. 2011. “Edisi Revisi-Teori Musik Umum.”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Yogyakarta: Pusat Musik</w:t>
            </w:r>
            <w:r w:rsidR="00747C92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Liturgi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E02C06" w:rsidRPr="00BA6543" w:rsidRDefault="00E02C06" w:rsidP="001112DA">
            <w:pPr>
              <w:spacing w:before="60" w:after="60"/>
              <w:ind w:left="245" w:right="294" w:firstLine="425"/>
              <w:rPr>
                <w:rFonts w:ascii="Times New Roman" w:eastAsia="Calibri" w:hAnsi="Times New Roman" w:cs="Times New Roman"/>
                <w:color w:val="0070C0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Trajkovik, Vladimir, Toni Malinovski, Tatjana Vasileva-Stojanovska, and Marina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Vasileva. 2018. “Traditional Games in Elementary School: Relationships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of Student’s Personality Traits, Motivation and Experience with Learning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Outcomes.” Edited by Vitomir Kovanovic.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{PLOS} {ONE}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13 (8): e0202172.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24" w:history="1">
              <w:r w:rsidR="00747C92"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https://doi.org/10.1371/journal.pone.0202172</w:t>
              </w:r>
            </w:hyperlink>
            <w:r w:rsidR="00747C92" w:rsidRPr="00747C92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</w:tbl>
    <w:p w:rsidR="002151D5" w:rsidRPr="002151D5" w:rsidRDefault="002151D5" w:rsidP="002151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7508F" w:rsidRPr="002151D5" w:rsidRDefault="003E1EFD" w:rsidP="00F7508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>
        <w:rPr>
          <w:rFonts w:ascii="Times New Roman" w:eastAsia="Calibri" w:hAnsi="Times New Roman" w:cs="Times New Roman"/>
          <w:b/>
          <w:bCs/>
          <w:sz w:val="28"/>
          <w:szCs w:val="36"/>
        </w:rPr>
        <w:br w:type="page"/>
      </w:r>
      <w:r w:rsidR="00F7508F"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lastRenderedPageBreak/>
        <w:t xml:space="preserve">MODUL AJAR </w:t>
      </w:r>
      <w:r w:rsidR="00F7508F" w:rsidRPr="007164AE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SENI MUSIK</w:t>
      </w:r>
      <w:r w:rsidR="00F7508F" w:rsidRPr="007164AE">
        <w:rPr>
          <w:rFonts w:ascii="Times New Roman" w:eastAsia="Calibri" w:hAnsi="Times New Roman" w:cs="Times New Roman"/>
          <w:b/>
          <w:bCs/>
          <w:sz w:val="28"/>
          <w:szCs w:val="36"/>
        </w:rPr>
        <w:t xml:space="preserve"> </w:t>
      </w:r>
      <w:r w:rsidR="00F7508F"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</w:p>
    <w:p w:rsidR="00F7508F" w:rsidRPr="002151D5" w:rsidRDefault="00F7508F" w:rsidP="00F7508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0" w:type="auto"/>
        <w:jc w:val="center"/>
        <w:tblLayout w:type="fixed"/>
        <w:tblLook w:val="04A0"/>
      </w:tblPr>
      <w:tblGrid>
        <w:gridCol w:w="9260"/>
      </w:tblGrid>
      <w:tr w:rsidR="00F7508F" w:rsidRPr="002151D5" w:rsidTr="00F770B1">
        <w:trPr>
          <w:jc w:val="center"/>
        </w:trPr>
        <w:tc>
          <w:tcPr>
            <w:tcW w:w="9260" w:type="dxa"/>
            <w:shd w:val="clear" w:color="auto" w:fill="A3C067" w:themeFill="accent3" w:themeFillTint="99"/>
          </w:tcPr>
          <w:p w:rsidR="00F7508F" w:rsidRPr="002151D5" w:rsidRDefault="00F7508F" w:rsidP="00160F98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2151D5">
              <w:rPr>
                <w:rFonts w:ascii="Times New Roman" w:eastAsia="Times New Roman" w:hAnsi="Times New Roman" w:cs="Times New Roman"/>
              </w:rPr>
              <w:br w:type="page"/>
            </w:r>
            <w:r w:rsidRPr="002151D5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2151D5" w:rsidRDefault="00F7508F" w:rsidP="00160F9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</w:tcPr>
          <w:p w:rsidR="00F7508F" w:rsidRPr="000333F9" w:rsidRDefault="00F7508F" w:rsidP="00160F98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Penyusun </w:t>
            </w: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ab/>
            </w:r>
            <w:r w:rsidR="005B496A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: 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:rsidR="00F7508F" w:rsidRPr="000333F9" w:rsidRDefault="00F7508F" w:rsidP="00160F98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Instansi               </w:t>
            </w: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ab/>
            </w:r>
            <w:r w:rsidR="005B496A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: 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:rsidR="00F7508F" w:rsidRPr="000333F9" w:rsidRDefault="00F7508F" w:rsidP="00160F98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Tahun Penyusunan     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  </w:t>
            </w:r>
            <w:r w:rsidR="005B496A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 </w:t>
            </w: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: 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Tahun 2022</w:t>
            </w:r>
          </w:p>
          <w:p w:rsidR="00F7508F" w:rsidRPr="000333F9" w:rsidRDefault="00F7508F" w:rsidP="00160F98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Jenjang Sekolah          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   </w:t>
            </w:r>
            <w:r w:rsidR="005B496A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: 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:rsidR="00F7508F" w:rsidRPr="000333F9" w:rsidRDefault="00F7508F" w:rsidP="00160F98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Mata Pelajaran            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  </w:t>
            </w:r>
            <w:r w:rsidR="005B496A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: 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Seni Musik</w:t>
            </w:r>
          </w:p>
          <w:p w:rsidR="00F7508F" w:rsidRPr="00A21141" w:rsidRDefault="00F7508F" w:rsidP="00160F98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A21141">
              <w:rPr>
                <w:rFonts w:ascii="Times New Roman" w:eastAsia="Calibri" w:hAnsi="Times New Roman" w:cs="Times New Roman"/>
                <w:b/>
                <w:lang w:val="id-ID"/>
              </w:rPr>
              <w:t>Fase / Kelas</w:t>
            </w:r>
            <w:r w:rsidRPr="00A21141">
              <w:rPr>
                <w:rFonts w:ascii="Times New Roman" w:eastAsia="Calibri" w:hAnsi="Times New Roman" w:cs="Times New Roman"/>
                <w:b/>
                <w:lang w:val="id-ID"/>
              </w:rPr>
              <w:tab/>
            </w:r>
            <w:r w:rsidR="005B496A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A21141"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  <w:r w:rsidRPr="00A21141">
              <w:rPr>
                <w:rFonts w:ascii="Times New Roman" w:eastAsia="Calibri" w:hAnsi="Times New Roman" w:cs="Times New Roman"/>
                <w:b/>
                <w:lang w:val="id-ID"/>
              </w:rPr>
              <w:tab/>
              <w:t>A  / 1 (Satu)</w:t>
            </w:r>
          </w:p>
          <w:p w:rsidR="005B496A" w:rsidRPr="005B496A" w:rsidRDefault="005B496A" w:rsidP="005B496A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B496A">
              <w:rPr>
                <w:rFonts w:ascii="Times New Roman" w:eastAsia="Calibri" w:hAnsi="Times New Roman" w:cs="Times New Roman"/>
                <w:b/>
                <w:lang w:val="id-ID"/>
              </w:rPr>
              <w:t>Semester                             :   2 (Genap)</w:t>
            </w:r>
          </w:p>
          <w:p w:rsidR="00F7508F" w:rsidRPr="00A21141" w:rsidRDefault="00F7508F" w:rsidP="00160F98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Unit</w:t>
            </w: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 / </w:t>
            </w:r>
            <w:r w:rsidRPr="00C24CA1">
              <w:rPr>
                <w:rFonts w:ascii="Times New Roman" w:eastAsia="Calibri" w:hAnsi="Times New Roman" w:cs="Times New Roman"/>
                <w:b/>
                <w:lang w:val="id-ID"/>
              </w:rPr>
              <w:t>Pembelajaran</w:t>
            </w:r>
            <w:r w:rsidRPr="00C24CA1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       </w:t>
            </w:r>
            <w:r w:rsidR="005B496A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: 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3</w:t>
            </w: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 / </w:t>
            </w:r>
            <w:r w:rsidRPr="00F37C54">
              <w:rPr>
                <w:rFonts w:ascii="Times New Roman" w:eastAsia="Calibri" w:hAnsi="Times New Roman" w:cs="Times New Roman"/>
                <w:b/>
                <w:lang w:val="id-ID"/>
              </w:rPr>
              <w:t>Dengarkan dan Bunyikan</w:t>
            </w:r>
          </w:p>
          <w:p w:rsidR="00F7508F" w:rsidRPr="00B224FD" w:rsidRDefault="00F7508F" w:rsidP="00160F98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21141">
              <w:rPr>
                <w:rFonts w:ascii="Times New Roman" w:eastAsia="Calibri" w:hAnsi="Times New Roman" w:cs="Times New Roman"/>
                <w:b/>
                <w:lang w:val="id-ID"/>
              </w:rPr>
              <w:t>Kegiatan Pembelajaran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="001634AC">
              <w:rPr>
                <w:rFonts w:ascii="Times New Roman" w:eastAsia="Calibri" w:hAnsi="Times New Roman" w:cs="Times New Roman"/>
                <w:b/>
                <w:bCs/>
                <w:lang w:val="id-ID"/>
              </w:rPr>
              <w:t>2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B224FD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:   </w:t>
            </w:r>
            <w:r w:rsidRPr="00F37C5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Bermain Bunyi</w:t>
            </w:r>
          </w:p>
          <w:p w:rsidR="00F7508F" w:rsidRPr="000333F9" w:rsidRDefault="00F7508F" w:rsidP="00160F98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Alokasi Waktu             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    </w:t>
            </w: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: 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9057D4">
              <w:rPr>
                <w:rFonts w:ascii="Times New Roman" w:eastAsia="Calibri" w:hAnsi="Times New Roman" w:cs="Times New Roman"/>
                <w:b/>
                <w:lang w:val="id-ID"/>
              </w:rPr>
              <w:t>TM [2 x (2 x 35’)]</w:t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9B7835" w:rsidRDefault="00F7508F" w:rsidP="00160F9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9B78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 KOMPETENSI AWAL 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</w:tcPr>
          <w:p w:rsidR="00F7508F" w:rsidRPr="00857919" w:rsidRDefault="00F7508F" w:rsidP="00160F98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95014">
              <w:rPr>
                <w:rFonts w:ascii="Times New Roman" w:hAnsi="Times New Roman" w:cs="Times New Roman"/>
              </w:rPr>
              <w:t>Peserta</w:t>
            </w:r>
            <w:proofErr w:type="spellEnd"/>
            <w:r w:rsidRPr="00E950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5014">
              <w:rPr>
                <w:rFonts w:ascii="Times New Roman" w:hAnsi="Times New Roman" w:cs="Times New Roman"/>
              </w:rPr>
              <w:t>didik</w:t>
            </w:r>
            <w:proofErr w:type="spellEnd"/>
            <w:r w:rsidRPr="00E950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5014">
              <w:rPr>
                <w:rFonts w:ascii="Times New Roman" w:hAnsi="Times New Roman" w:cs="Times New Roman"/>
              </w:rPr>
              <w:t>mampu</w:t>
            </w:r>
            <w:proofErr w:type="spellEnd"/>
            <w:r w:rsidRPr="00E95014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882254" w:rsidRPr="00882254">
              <w:rPr>
                <w:rFonts w:ascii="Times New Roman" w:hAnsi="Times New Roman" w:cs="Times New Roman"/>
                <w:lang w:val="id-ID"/>
              </w:rPr>
              <w:t>mengidentifikasi berbagai suara alat musik, ritmis maupun melodis</w:t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2151D5" w:rsidRDefault="00F7508F" w:rsidP="00160F9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</w:tcPr>
          <w:p w:rsidR="00F7508F" w:rsidRDefault="00F7508F" w:rsidP="00160F9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 xml:space="preserve">Beriman, Bertakwa Kepada Tuhan Yang Maha Esa, Dan Berakhlak Mulia, </w:t>
            </w:r>
          </w:p>
          <w:p w:rsidR="00F7508F" w:rsidRDefault="00F7508F" w:rsidP="00160F9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 xml:space="preserve">Mandiri, </w:t>
            </w:r>
          </w:p>
          <w:p w:rsidR="00F7508F" w:rsidRDefault="00F7508F" w:rsidP="00160F9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 xml:space="preserve">Bernalar Kritis, </w:t>
            </w:r>
          </w:p>
          <w:p w:rsidR="00F7508F" w:rsidRDefault="00F7508F" w:rsidP="00160F9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 xml:space="preserve">Kreatif, </w:t>
            </w:r>
          </w:p>
          <w:p w:rsidR="00F7508F" w:rsidRPr="005A1625" w:rsidRDefault="00F7508F" w:rsidP="00160F9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>Bergotong-Royong,</w:t>
            </w:r>
          </w:p>
          <w:p w:rsidR="00F7508F" w:rsidRPr="002151D5" w:rsidRDefault="00F7508F" w:rsidP="00160F9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>Berkebinekaan Global.</w:t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2151D5" w:rsidRDefault="00F7508F" w:rsidP="00160F9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</w:tcPr>
          <w:p w:rsidR="00F7508F" w:rsidRPr="003646BC" w:rsidRDefault="00F7508F" w:rsidP="00160F98">
            <w:pPr>
              <w:numPr>
                <w:ilvl w:val="0"/>
                <w:numId w:val="24"/>
              </w:numPr>
              <w:tabs>
                <w:tab w:val="left" w:pos="674"/>
              </w:tabs>
              <w:spacing w:before="60" w:after="60"/>
              <w:ind w:left="2371" w:hanging="1985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 w:rsidRPr="00F24BC2">
              <w:rPr>
                <w:rFonts w:ascii="Times New Roman" w:eastAsia="Calibri" w:hAnsi="Times New Roman" w:cs="Times New Roman"/>
              </w:rPr>
              <w:t>Sumber</w:t>
            </w:r>
            <w:proofErr w:type="spellEnd"/>
            <w:r>
              <w:rPr>
                <w:rFonts w:ascii="Times New Roman" w:eastAsia="Calibri" w:hAnsi="Times New Roman" w:cs="Times New Roman"/>
                <w:lang w:val="id-ID"/>
              </w:rPr>
              <w:t xml:space="preserve"> Belajar </w:t>
            </w:r>
            <w:r w:rsidRPr="00F24BC2">
              <w:rPr>
                <w:rFonts w:ascii="Times New Roman" w:eastAsia="Calibri" w:hAnsi="Times New Roman" w:cs="Times New Roman"/>
                <w:lang w:val="id-ID"/>
              </w:rPr>
              <w:t xml:space="preserve">:  </w:t>
            </w:r>
            <w:r w:rsidRPr="003646BC">
              <w:rPr>
                <w:rFonts w:ascii="Times New Roman" w:eastAsia="Calibri" w:hAnsi="Times New Roman" w:cs="Times New Roman"/>
                <w:lang w:val="id-ID"/>
              </w:rPr>
              <w:t>Kementerian</w:t>
            </w:r>
            <w:r w:rsidRPr="003646BC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Pendidikan, Kebudayaan, Riset, Dan Teknologi Republik Indonesia, 2021 </w:t>
            </w:r>
            <w:r w:rsidRPr="003646BC">
              <w:rPr>
                <w:rFonts w:ascii="Times New Roman" w:eastAsia="Calibri" w:hAnsi="Times New Roman" w:cs="Times New Roman"/>
                <w:lang w:val="id-ID"/>
              </w:rPr>
              <w:t>Buku Panduan Guru Seni Musik untuk SD Kelas I Penyusun : Aton rustandi mulyana, Sularso</w:t>
            </w:r>
          </w:p>
          <w:p w:rsidR="00F7508F" w:rsidRPr="0012602C" w:rsidRDefault="00F7508F" w:rsidP="00160F98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2602C">
              <w:rPr>
                <w:rFonts w:ascii="Times New Roman" w:eastAsia="Calibri" w:hAnsi="Times New Roman" w:cs="Times New Roman"/>
                <w:lang w:val="id-ID"/>
              </w:rPr>
              <w:t xml:space="preserve">Lampu ruang kelas yang memadai </w:t>
            </w:r>
          </w:p>
          <w:p w:rsidR="00F7508F" w:rsidRPr="002151D5" w:rsidRDefault="00F7508F" w:rsidP="00160F98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2602C">
              <w:rPr>
                <w:rFonts w:ascii="Times New Roman" w:eastAsia="Calibri" w:hAnsi="Times New Roman" w:cs="Times New Roman"/>
                <w:lang w:val="id-ID"/>
              </w:rPr>
              <w:t>Ruang kelas yang cukup luas</w:t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2151D5" w:rsidRDefault="00F7508F" w:rsidP="00160F9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</w:tcPr>
          <w:p w:rsidR="00F7508F" w:rsidRPr="002151D5" w:rsidRDefault="00F7508F" w:rsidP="00160F9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B36FFB">
              <w:rPr>
                <w:rFonts w:ascii="Times New Roman" w:eastAsia="Calibri" w:hAnsi="Times New Roman" w:cs="Times New Roman"/>
                <w:bCs/>
                <w:lang w:val="id-ID"/>
              </w:rPr>
              <w:t>Peserta didik reguler/tipikal</w:t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2151D5" w:rsidRDefault="00F7508F" w:rsidP="00160F9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</w:tcPr>
          <w:p w:rsidR="00F7508F" w:rsidRPr="002151D5" w:rsidRDefault="00F7508F" w:rsidP="00160F9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M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odel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tatap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muka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jarak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jauh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dalam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jaringan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(PJJ Daring),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jarak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jauh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luar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jaringan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(PJJ Luring), dan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C310C">
              <w:rPr>
                <w:rFonts w:ascii="Times New Roman" w:eastAsia="Calibri" w:hAnsi="Times New Roman" w:cs="Times New Roman"/>
                <w:i/>
                <w:iCs/>
                <w:lang w:val="id-ID"/>
              </w:rPr>
              <w:t>Collaborative Learning</w:t>
            </w:r>
            <w:r w:rsidRPr="00620B1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.</w:t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A3C067" w:themeFill="accent3" w:themeFillTint="99"/>
          </w:tcPr>
          <w:p w:rsidR="00F7508F" w:rsidRPr="002151D5" w:rsidRDefault="00753961" w:rsidP="00160F98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KOMPONEN </w:t>
            </w:r>
            <w:r w:rsidR="00F7508F" w:rsidRPr="002151D5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INTI</w:t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2151D5" w:rsidRDefault="00F7508F" w:rsidP="00160F9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</w:tcPr>
          <w:p w:rsidR="00F7508F" w:rsidRPr="002151D5" w:rsidRDefault="00F7508F" w:rsidP="00160F98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151D5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r w:rsidRPr="00373990">
              <w:rPr>
                <w:rFonts w:ascii="Times New Roman" w:hAnsi="Times New Roman" w:cs="Times New Roman"/>
                <w:b/>
                <w:bCs/>
                <w:lang w:val="id-ID"/>
              </w:rPr>
              <w:t>Pembelajaran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:rsidR="00F7508F" w:rsidRPr="002151D5" w:rsidRDefault="00F7508F" w:rsidP="007F3FA6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26409">
              <w:rPr>
                <w:rFonts w:ascii="Times New Roman" w:eastAsia="Calibri" w:hAnsi="Times New Roman" w:cs="Times New Roman"/>
              </w:rPr>
              <w:t>Peserta</w:t>
            </w:r>
            <w:proofErr w:type="spellEnd"/>
            <w:r w:rsidRPr="00926409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26409">
              <w:rPr>
                <w:rFonts w:ascii="Times New Roman" w:eastAsia="Calibri" w:hAnsi="Times New Roman" w:cs="Times New Roman"/>
              </w:rPr>
              <w:t>didik</w:t>
            </w:r>
            <w:proofErr w:type="spellEnd"/>
            <w:r w:rsidRPr="00926409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26409">
              <w:rPr>
                <w:rFonts w:ascii="Times New Roman" w:eastAsia="Calibri" w:hAnsi="Times New Roman" w:cs="Times New Roman"/>
              </w:rPr>
              <w:t>mampu</w:t>
            </w:r>
            <w:proofErr w:type="spellEnd"/>
            <w:r w:rsidRPr="009264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7F3FA6" w:rsidRPr="007F3FA6">
              <w:rPr>
                <w:rFonts w:ascii="Times New Roman" w:eastAsia="Calibri" w:hAnsi="Times New Roman" w:cs="Times New Roman"/>
                <w:lang w:val="id-ID"/>
              </w:rPr>
              <w:t>mengidentifikasi berbagai suara alat musik, ritmis maupun</w:t>
            </w:r>
            <w:r w:rsidR="007F3FA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7F3FA6" w:rsidRPr="007F3FA6">
              <w:rPr>
                <w:rFonts w:ascii="Times New Roman" w:eastAsia="Calibri" w:hAnsi="Times New Roman" w:cs="Times New Roman"/>
                <w:lang w:val="id-ID"/>
              </w:rPr>
              <w:t>melodis</w:t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2151D5" w:rsidRDefault="00F7508F" w:rsidP="00160F9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</w:tcPr>
          <w:p w:rsidR="0018646F" w:rsidRPr="0018646F" w:rsidRDefault="0018646F" w:rsidP="00B810E1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8646F">
              <w:rPr>
                <w:rFonts w:ascii="Times New Roman" w:hAnsi="Times New Roman" w:cs="Times New Roman"/>
              </w:rPr>
              <w:t>Mampu</w:t>
            </w:r>
            <w:proofErr w:type="spellEnd"/>
            <w:r w:rsidRPr="0018646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8646F">
              <w:rPr>
                <w:rFonts w:ascii="Times New Roman" w:hAnsi="Times New Roman" w:cs="Times New Roman"/>
              </w:rPr>
              <w:t>menghafal</w:t>
            </w:r>
            <w:proofErr w:type="spellEnd"/>
            <w:r w:rsidRPr="0018646F">
              <w:rPr>
                <w:rFonts w:ascii="Times New Roman" w:hAnsi="Times New Roman" w:cs="Times New Roman"/>
              </w:rPr>
              <w:t xml:space="preserve"> lima </w:t>
            </w:r>
            <w:proofErr w:type="spellStart"/>
            <w:r w:rsidRPr="0018646F">
              <w:rPr>
                <w:rFonts w:ascii="Times New Roman" w:hAnsi="Times New Roman" w:cs="Times New Roman"/>
              </w:rPr>
              <w:t>jenis</w:t>
            </w:r>
            <w:proofErr w:type="spellEnd"/>
            <w:r w:rsidRPr="0018646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8646F">
              <w:rPr>
                <w:rFonts w:ascii="Times New Roman" w:hAnsi="Times New Roman" w:cs="Times New Roman"/>
              </w:rPr>
              <w:t>suara</w:t>
            </w:r>
            <w:proofErr w:type="spellEnd"/>
            <w:r w:rsidRPr="0018646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8646F">
              <w:rPr>
                <w:rFonts w:ascii="Times New Roman" w:hAnsi="Times New Roman" w:cs="Times New Roman"/>
              </w:rPr>
              <w:t>alat</w:t>
            </w:r>
            <w:proofErr w:type="spellEnd"/>
            <w:r w:rsidRPr="0018646F">
              <w:rPr>
                <w:rFonts w:ascii="Times New Roman" w:hAnsi="Times New Roman" w:cs="Times New Roman"/>
                <w:lang w:val="id-ID"/>
              </w:rPr>
              <w:t xml:space="preserve"> </w:t>
            </w:r>
            <w:proofErr w:type="spellStart"/>
            <w:r w:rsidRPr="0018646F">
              <w:rPr>
                <w:rFonts w:ascii="Times New Roman" w:hAnsi="Times New Roman" w:cs="Times New Roman"/>
              </w:rPr>
              <w:t>musik</w:t>
            </w:r>
            <w:proofErr w:type="spellEnd"/>
            <w:r w:rsidRPr="0018646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8646F">
              <w:rPr>
                <w:rFonts w:ascii="Times New Roman" w:hAnsi="Times New Roman" w:cs="Times New Roman"/>
              </w:rPr>
              <w:t>baik</w:t>
            </w:r>
            <w:proofErr w:type="spellEnd"/>
            <w:r w:rsidRPr="0018646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8646F">
              <w:rPr>
                <w:rFonts w:ascii="Times New Roman" w:hAnsi="Times New Roman" w:cs="Times New Roman"/>
              </w:rPr>
              <w:t>ritmis</w:t>
            </w:r>
            <w:proofErr w:type="spellEnd"/>
            <w:r w:rsidRPr="0018646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8646F">
              <w:rPr>
                <w:rFonts w:ascii="Times New Roman" w:hAnsi="Times New Roman" w:cs="Times New Roman"/>
              </w:rPr>
              <w:t>maupun</w:t>
            </w:r>
            <w:proofErr w:type="spellEnd"/>
            <w:r w:rsidRPr="0018646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8646F">
              <w:rPr>
                <w:rFonts w:ascii="Times New Roman" w:hAnsi="Times New Roman" w:cs="Times New Roman"/>
              </w:rPr>
              <w:t>melodis</w:t>
            </w:r>
            <w:proofErr w:type="spellEnd"/>
          </w:p>
          <w:p w:rsidR="00F7508F" w:rsidRDefault="0018646F" w:rsidP="0018646F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8646F">
              <w:rPr>
                <w:rFonts w:ascii="Times New Roman" w:hAnsi="Times New Roman" w:cs="Times New Roman"/>
              </w:rPr>
              <w:t>Mampu</w:t>
            </w:r>
            <w:proofErr w:type="spellEnd"/>
            <w:r w:rsidRPr="0018646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8646F">
              <w:rPr>
                <w:rFonts w:ascii="Times New Roman" w:hAnsi="Times New Roman" w:cs="Times New Roman"/>
              </w:rPr>
              <w:t>membedakan</w:t>
            </w:r>
            <w:proofErr w:type="spellEnd"/>
            <w:r w:rsidRPr="0018646F">
              <w:rPr>
                <w:rFonts w:ascii="Times New Roman" w:hAnsi="Times New Roman" w:cs="Times New Roman"/>
              </w:rPr>
              <w:t xml:space="preserve"> 5 </w:t>
            </w:r>
            <w:proofErr w:type="spellStart"/>
            <w:r w:rsidRPr="0018646F">
              <w:rPr>
                <w:rFonts w:ascii="Times New Roman" w:hAnsi="Times New Roman" w:cs="Times New Roman"/>
              </w:rPr>
              <w:t>jenis</w:t>
            </w:r>
            <w:proofErr w:type="spellEnd"/>
            <w:r w:rsidRPr="0018646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8646F">
              <w:rPr>
                <w:rFonts w:ascii="Times New Roman" w:hAnsi="Times New Roman" w:cs="Times New Roman"/>
              </w:rPr>
              <w:t>suara</w:t>
            </w:r>
            <w:proofErr w:type="spellEnd"/>
            <w:r w:rsidRPr="0018646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8646F">
              <w:rPr>
                <w:rFonts w:ascii="Times New Roman" w:hAnsi="Times New Roman" w:cs="Times New Roman"/>
              </w:rPr>
              <w:t>alat</w:t>
            </w:r>
            <w:proofErr w:type="spellEnd"/>
            <w:r w:rsidRPr="0018646F">
              <w:rPr>
                <w:rFonts w:ascii="Times New Roman" w:hAnsi="Times New Roman" w:cs="Times New Roman"/>
                <w:lang w:val="id-ID"/>
              </w:rPr>
              <w:t xml:space="preserve"> </w:t>
            </w:r>
            <w:proofErr w:type="spellStart"/>
            <w:r w:rsidRPr="0018646F">
              <w:rPr>
                <w:rFonts w:ascii="Times New Roman" w:hAnsi="Times New Roman" w:cs="Times New Roman"/>
              </w:rPr>
              <w:t>musik</w:t>
            </w:r>
            <w:proofErr w:type="spellEnd"/>
            <w:r w:rsidRPr="0018646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8646F">
              <w:rPr>
                <w:rFonts w:ascii="Times New Roman" w:hAnsi="Times New Roman" w:cs="Times New Roman"/>
              </w:rPr>
              <w:t>ritmis</w:t>
            </w:r>
            <w:proofErr w:type="spellEnd"/>
            <w:r w:rsidRPr="0018646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8646F">
              <w:rPr>
                <w:rFonts w:ascii="Times New Roman" w:hAnsi="Times New Roman" w:cs="Times New Roman"/>
              </w:rPr>
              <w:t>maupun</w:t>
            </w:r>
            <w:proofErr w:type="spellEnd"/>
            <w:r w:rsidRPr="0018646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8646F">
              <w:rPr>
                <w:rFonts w:ascii="Times New Roman" w:hAnsi="Times New Roman" w:cs="Times New Roman"/>
              </w:rPr>
              <w:t>melodis</w:t>
            </w:r>
            <w:proofErr w:type="spellEnd"/>
            <w:r w:rsidRPr="0018646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8646F">
              <w:rPr>
                <w:rFonts w:ascii="Times New Roman" w:hAnsi="Times New Roman" w:cs="Times New Roman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proofErr w:type="spellStart"/>
            <w:r w:rsidRPr="0018646F">
              <w:rPr>
                <w:rFonts w:ascii="Times New Roman" w:hAnsi="Times New Roman" w:cs="Times New Roman"/>
              </w:rPr>
              <w:t>menuliskannya</w:t>
            </w:r>
            <w:proofErr w:type="spellEnd"/>
            <w:r w:rsidRPr="0018646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8646F">
              <w:rPr>
                <w:rFonts w:ascii="Times New Roman" w:hAnsi="Times New Roman" w:cs="Times New Roman"/>
              </w:rPr>
              <w:t>di</w:t>
            </w:r>
            <w:proofErr w:type="spellEnd"/>
            <w:r w:rsidRPr="0018646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8646F">
              <w:rPr>
                <w:rFonts w:ascii="Times New Roman" w:hAnsi="Times New Roman" w:cs="Times New Roman"/>
              </w:rPr>
              <w:t>lembar</w:t>
            </w:r>
            <w:proofErr w:type="spellEnd"/>
            <w:r w:rsidRPr="0018646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8646F">
              <w:rPr>
                <w:rFonts w:ascii="Times New Roman" w:hAnsi="Times New Roman" w:cs="Times New Roman"/>
              </w:rPr>
              <w:t>kerja</w:t>
            </w:r>
            <w:proofErr w:type="spellEnd"/>
          </w:p>
          <w:p w:rsidR="00243A66" w:rsidRPr="00B01720" w:rsidRDefault="00243A66" w:rsidP="00243A66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243A66">
              <w:rPr>
                <w:rFonts w:ascii="Times New Roman" w:hAnsi="Times New Roman" w:cs="Times New Roman"/>
                <w:lang w:val="id-ID"/>
              </w:rPr>
              <w:t>Mampu menerapkan 5 bunyi alat musik ritmis maupun melodis dengan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243A66">
              <w:rPr>
                <w:rFonts w:ascii="Times New Roman" w:hAnsi="Times New Roman" w:cs="Times New Roman"/>
                <w:lang w:val="id-ID"/>
              </w:rPr>
              <w:t>menggunakan lisan.</w:t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2151D5" w:rsidRDefault="00F7508F" w:rsidP="00160F9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</w:tcPr>
          <w:p w:rsidR="00F7508F" w:rsidRPr="00E357CE" w:rsidRDefault="006F41BB" w:rsidP="00160F9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M</w:t>
            </w:r>
            <w:r w:rsidRPr="006F41BB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engapa mengenal bunyi musikal sangat dibutuhkan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?</w:t>
            </w:r>
          </w:p>
          <w:p w:rsidR="00E357CE" w:rsidRPr="006A7B07" w:rsidRDefault="00E357CE" w:rsidP="00E357CE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E357CE">
              <w:rPr>
                <w:rFonts w:ascii="Times New Roman" w:eastAsia="Calibri" w:hAnsi="Times New Roman" w:cs="Times New Roman"/>
              </w:rPr>
              <w:t>Siapakah</w:t>
            </w:r>
            <w:proofErr w:type="spellEnd"/>
            <w:r w:rsidRPr="00E357CE"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 w:rsidRPr="00E357CE">
              <w:rPr>
                <w:rFonts w:ascii="Times New Roman" w:eastAsia="Calibri" w:hAnsi="Times New Roman" w:cs="Times New Roman"/>
              </w:rPr>
              <w:t>dapat</w:t>
            </w:r>
            <w:proofErr w:type="spellEnd"/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proofErr w:type="spellStart"/>
            <w:r w:rsidRPr="00E357CE">
              <w:rPr>
                <w:rFonts w:ascii="Times New Roman" w:eastAsia="Calibri" w:hAnsi="Times New Roman" w:cs="Times New Roman"/>
              </w:rPr>
              <w:t>menyebutkan</w:t>
            </w:r>
            <w:proofErr w:type="spellEnd"/>
            <w:r w:rsidRPr="00E357CE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E357CE">
              <w:rPr>
                <w:rFonts w:ascii="Times New Roman" w:eastAsia="Calibri" w:hAnsi="Times New Roman" w:cs="Times New Roman"/>
              </w:rPr>
              <w:t>suara</w:t>
            </w:r>
            <w:proofErr w:type="spellEnd"/>
            <w:r w:rsidRPr="00E357CE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E357CE">
              <w:rPr>
                <w:rFonts w:ascii="Times New Roman" w:eastAsia="Calibri" w:hAnsi="Times New Roman" w:cs="Times New Roman"/>
              </w:rPr>
              <w:t>alat</w:t>
            </w:r>
            <w:proofErr w:type="spellEnd"/>
            <w:r w:rsidRPr="00E357CE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E357CE">
              <w:rPr>
                <w:rFonts w:ascii="Times New Roman" w:eastAsia="Calibri" w:hAnsi="Times New Roman" w:cs="Times New Roman"/>
              </w:rPr>
              <w:t>musik</w:t>
            </w:r>
            <w:proofErr w:type="spellEnd"/>
            <w:r w:rsidRPr="00E357CE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E357CE">
              <w:rPr>
                <w:rFonts w:ascii="Times New Roman" w:eastAsia="Calibri" w:hAnsi="Times New Roman" w:cs="Times New Roman"/>
              </w:rPr>
              <w:t>apa</w:t>
            </w:r>
            <w:proofErr w:type="spellEnd"/>
            <w:r w:rsidRPr="00E357CE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E357CE">
              <w:rPr>
                <w:rFonts w:ascii="Times New Roman" w:eastAsia="Calibri" w:hAnsi="Times New Roman" w:cs="Times New Roman"/>
              </w:rPr>
              <w:t>saja</w:t>
            </w:r>
            <w:proofErr w:type="spellEnd"/>
            <w:r w:rsidRPr="00E357CE"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 w:rsidRPr="00E357CE">
              <w:rPr>
                <w:rFonts w:ascii="Times New Roman" w:eastAsia="Calibri" w:hAnsi="Times New Roman" w:cs="Times New Roman"/>
              </w:rPr>
              <w:t>belum</w:t>
            </w:r>
            <w:proofErr w:type="spellEnd"/>
            <w:r w:rsidRPr="00E357CE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E357CE">
              <w:rPr>
                <w:rFonts w:ascii="Times New Roman" w:eastAsia="Calibri" w:hAnsi="Times New Roman" w:cs="Times New Roman"/>
              </w:rPr>
              <w:t>disebutkan</w:t>
            </w:r>
            <w:proofErr w:type="spellEnd"/>
            <w:r w:rsidRPr="00E357CE">
              <w:rPr>
                <w:rFonts w:ascii="Times New Roman" w:eastAsia="Calibri" w:hAnsi="Times New Roman" w:cs="Times New Roman"/>
              </w:rPr>
              <w:t>?</w:t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275C58" w:rsidRDefault="00F7508F" w:rsidP="00160F9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D.  </w:t>
            </w:r>
            <w:r w:rsidRPr="00275C5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MATERI P</w:t>
            </w:r>
            <w:r w:rsidR="007F3FA6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OKOK DAN KEGIATAN PEMBELAJARAN 2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</w:tcPr>
          <w:p w:rsidR="007F3FA6" w:rsidRDefault="007F3FA6" w:rsidP="007F3FA6">
            <w:pPr>
              <w:spacing w:before="60" w:after="60"/>
              <w:ind w:left="386" w:right="153" w:firstLine="42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7F3FA6">
              <w:rPr>
                <w:rFonts w:ascii="Times New Roman" w:eastAsia="Calibri" w:hAnsi="Times New Roman" w:cs="Times New Roman"/>
                <w:lang w:val="id-ID"/>
              </w:rPr>
              <w:t>Tidak ada alat motivasi yang lebih kuat untuk ditawarkan kepada peserta didik</w:t>
            </w:r>
            <w:r w:rsidR="00EF088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F3FA6">
              <w:rPr>
                <w:rFonts w:ascii="Times New Roman" w:eastAsia="Calibri" w:hAnsi="Times New Roman" w:cs="Times New Roman"/>
                <w:lang w:val="id-ID"/>
              </w:rPr>
              <w:t>selain kesempatan untuk mengkreasi musik yang unik milik mereka sendiri. Guna</w:t>
            </w:r>
            <w:r w:rsidR="00EF088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F3FA6">
              <w:rPr>
                <w:rFonts w:ascii="Times New Roman" w:eastAsia="Calibri" w:hAnsi="Times New Roman" w:cs="Times New Roman"/>
                <w:lang w:val="id-ID"/>
              </w:rPr>
              <w:t>mencapai tujuan tersebut, eksplorasi awal mengenai ragam bunyi alat musik adalah</w:t>
            </w:r>
            <w:r w:rsidR="00EF088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F3FA6">
              <w:rPr>
                <w:rFonts w:ascii="Times New Roman" w:eastAsia="Calibri" w:hAnsi="Times New Roman" w:cs="Times New Roman"/>
                <w:lang w:val="id-ID"/>
              </w:rPr>
              <w:t>modal dasar untuk mengenalkan konstruksi suara musik kepada peserta didik. Pada</w:t>
            </w:r>
            <w:r w:rsidR="00EF088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F3FA6">
              <w:rPr>
                <w:rFonts w:ascii="Times New Roman" w:eastAsia="Calibri" w:hAnsi="Times New Roman" w:cs="Times New Roman"/>
                <w:lang w:val="id-ID"/>
              </w:rPr>
              <w:t>kegiatan ekplorasi ragam bunyi alat musik, keterlibatan peserta didik untuk melatih</w:t>
            </w:r>
            <w:r w:rsidR="00EF088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F3FA6">
              <w:rPr>
                <w:rFonts w:ascii="Times New Roman" w:eastAsia="Calibri" w:hAnsi="Times New Roman" w:cs="Times New Roman"/>
                <w:lang w:val="id-ID"/>
              </w:rPr>
              <w:t>pengembangan kemampuan berpikir musikal sangat dibutuhkan. Hal ini sama</w:t>
            </w:r>
            <w:r w:rsidR="00EF088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F3FA6">
              <w:rPr>
                <w:rFonts w:ascii="Times New Roman" w:eastAsia="Calibri" w:hAnsi="Times New Roman" w:cs="Times New Roman"/>
                <w:lang w:val="id-ID"/>
              </w:rPr>
              <w:t>seperti perolehan bahasa datang melalui eksposur pada ucapan orang lain dan</w:t>
            </w:r>
            <w:r w:rsidR="00EF088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F3FA6">
              <w:rPr>
                <w:rFonts w:ascii="Times New Roman" w:eastAsia="Calibri" w:hAnsi="Times New Roman" w:cs="Times New Roman"/>
                <w:lang w:val="id-ID"/>
              </w:rPr>
              <w:t>upaya untuk ikut serta dalam percakapan, akuisisi musik pun harus datang melalui</w:t>
            </w:r>
            <w:r w:rsidR="00EF088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F3FA6">
              <w:rPr>
                <w:rFonts w:ascii="Times New Roman" w:eastAsia="Calibri" w:hAnsi="Times New Roman" w:cs="Times New Roman"/>
                <w:lang w:val="id-ID"/>
              </w:rPr>
              <w:t>eksposur pada pengenalan ragam bunyi musikal. Pada pembelajaran 2, pengenalan</w:t>
            </w:r>
            <w:r w:rsidR="00EF088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F3FA6">
              <w:rPr>
                <w:rFonts w:ascii="Times New Roman" w:eastAsia="Calibri" w:hAnsi="Times New Roman" w:cs="Times New Roman"/>
                <w:lang w:val="id-ID"/>
              </w:rPr>
              <w:t>bunyi musikal dapat dimulai dengan dorongan rasa ingin tahu terhadap suara-suara</w:t>
            </w:r>
            <w:r w:rsidR="00EF088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F3FA6">
              <w:rPr>
                <w:rFonts w:ascii="Times New Roman" w:eastAsia="Calibri" w:hAnsi="Times New Roman" w:cs="Times New Roman"/>
                <w:lang w:val="id-ID"/>
              </w:rPr>
              <w:t>alat musik, karena hal ini juga berfungsi sebagai pengingat bunyi musikal. Uraian di</w:t>
            </w:r>
            <w:r w:rsidR="00EF088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F3FA6">
              <w:rPr>
                <w:rFonts w:ascii="Times New Roman" w:eastAsia="Calibri" w:hAnsi="Times New Roman" w:cs="Times New Roman"/>
                <w:lang w:val="id-ID"/>
              </w:rPr>
              <w:t xml:space="preserve">atas </w:t>
            </w:r>
            <w:r w:rsidRPr="007F3FA6">
              <w:rPr>
                <w:rFonts w:ascii="Times New Roman" w:eastAsia="Calibri" w:hAnsi="Times New Roman" w:cs="Times New Roman"/>
                <w:lang w:val="id-ID"/>
              </w:rPr>
              <w:lastRenderedPageBreak/>
              <w:t>merupakan pijakan dasar, mengapa mengenal bunyi musikal sangat dibutuhkan</w:t>
            </w:r>
            <w:r w:rsidR="00EF088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F3FA6">
              <w:rPr>
                <w:rFonts w:ascii="Times New Roman" w:eastAsia="Calibri" w:hAnsi="Times New Roman" w:cs="Times New Roman"/>
                <w:lang w:val="id-ID"/>
              </w:rPr>
              <w:t>peserta didik Fase A.</w:t>
            </w:r>
          </w:p>
          <w:p w:rsidR="00F7508F" w:rsidRPr="00275C58" w:rsidRDefault="00EF088B" w:rsidP="00160F98">
            <w:pPr>
              <w:spacing w:before="60" w:after="60"/>
              <w:ind w:left="386" w:right="153"/>
              <w:contextualSpacing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 w:rsidRPr="00EF088B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4029075" cy="1674922"/>
                  <wp:effectExtent l="0" t="0" r="0" b="0"/>
                  <wp:docPr id="34" name="Picture 34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305" cy="1682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516BC5" w:rsidRDefault="00F7508F" w:rsidP="00160F9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 xml:space="preserve">E.   </w:t>
            </w:r>
            <w:r w:rsidRPr="00516BC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PERSIAPAN MENGAJAR: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</w:tcPr>
          <w:p w:rsidR="006F41BB" w:rsidRPr="006F41BB" w:rsidRDefault="006F41BB" w:rsidP="006F41BB">
            <w:pPr>
              <w:spacing w:before="60" w:after="60"/>
              <w:ind w:left="386" w:right="153" w:firstLine="42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6F41BB">
              <w:rPr>
                <w:rFonts w:ascii="Times New Roman" w:eastAsia="Calibri" w:hAnsi="Times New Roman" w:cs="Times New Roman"/>
                <w:lang w:val="id-ID"/>
              </w:rPr>
              <w:t>Pada pembelajaran 2, pengenalan berbagai suara alat musik, baik ritmis maupun</w:t>
            </w:r>
            <w:r w:rsidR="00EF088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F41BB">
              <w:rPr>
                <w:rFonts w:ascii="Times New Roman" w:eastAsia="Calibri" w:hAnsi="Times New Roman" w:cs="Times New Roman"/>
                <w:lang w:val="id-ID"/>
              </w:rPr>
              <w:t>melodis, perlu untuk mempertimbangkan pengembangan empat keterampilan, yakni</w:t>
            </w:r>
            <w:r w:rsidR="00EF088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F41BB">
              <w:rPr>
                <w:rFonts w:ascii="Times New Roman" w:eastAsia="Calibri" w:hAnsi="Times New Roman" w:cs="Times New Roman"/>
                <w:lang w:val="id-ID"/>
              </w:rPr>
              <w:t>aktivasi kedua belahan otak, memori, motivasi dan kepekaan budaya yakni dari</w:t>
            </w:r>
            <w:r w:rsidR="00EF088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F41BB">
              <w:rPr>
                <w:rFonts w:ascii="Times New Roman" w:eastAsia="Calibri" w:hAnsi="Times New Roman" w:cs="Times New Roman"/>
                <w:lang w:val="id-ID"/>
              </w:rPr>
              <w:t>mana alat musik itu berasal. Guru dalam melakukan persiapan pembelajaran perlu</w:t>
            </w:r>
            <w:r w:rsidR="00EF088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F41BB">
              <w:rPr>
                <w:rFonts w:ascii="Times New Roman" w:eastAsia="Calibri" w:hAnsi="Times New Roman" w:cs="Times New Roman"/>
                <w:lang w:val="id-ID"/>
              </w:rPr>
              <w:t>memberikan pertimbangan atas keterlibatan empat keterampilan tersebut. Adapun</w:t>
            </w:r>
            <w:r w:rsidR="00EF088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F41BB">
              <w:rPr>
                <w:rFonts w:ascii="Times New Roman" w:eastAsia="Calibri" w:hAnsi="Times New Roman" w:cs="Times New Roman"/>
                <w:lang w:val="id-ID"/>
              </w:rPr>
              <w:t>media pembelajaran yang dapat dipersiapkan adalah sebagai berikut:</w:t>
            </w:r>
          </w:p>
          <w:p w:rsidR="006F41BB" w:rsidRPr="006F41BB" w:rsidRDefault="006F41BB" w:rsidP="00EF088B">
            <w:pPr>
              <w:spacing w:before="60" w:after="60"/>
              <w:ind w:left="670" w:hanging="284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6F41BB">
              <w:rPr>
                <w:rFonts w:ascii="Times New Roman" w:eastAsia="Calibri" w:hAnsi="Times New Roman" w:cs="Times New Roman"/>
                <w:lang w:val="id-ID"/>
              </w:rPr>
              <w:t xml:space="preserve">1. </w:t>
            </w:r>
            <w:r w:rsidR="00EF088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F41BB">
              <w:rPr>
                <w:rFonts w:ascii="Times New Roman" w:eastAsia="Calibri" w:hAnsi="Times New Roman" w:cs="Times New Roman"/>
                <w:lang w:val="id-ID"/>
              </w:rPr>
              <w:t>Laptop</w:t>
            </w:r>
          </w:p>
          <w:p w:rsidR="006F41BB" w:rsidRPr="006F41BB" w:rsidRDefault="006F41BB" w:rsidP="00EF088B">
            <w:pPr>
              <w:spacing w:before="60" w:after="60"/>
              <w:ind w:left="670" w:hanging="284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6F41BB">
              <w:rPr>
                <w:rFonts w:ascii="Times New Roman" w:eastAsia="Calibri" w:hAnsi="Times New Roman" w:cs="Times New Roman"/>
                <w:lang w:val="id-ID"/>
              </w:rPr>
              <w:t>2.</w:t>
            </w:r>
            <w:r w:rsidR="00EF088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F41BB">
              <w:rPr>
                <w:rFonts w:ascii="Times New Roman" w:eastAsia="Calibri" w:hAnsi="Times New Roman" w:cs="Times New Roman"/>
                <w:lang w:val="id-ID"/>
              </w:rPr>
              <w:t xml:space="preserve"> Alat bantu audio (</w:t>
            </w:r>
            <w:r w:rsidRPr="006F41B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speaker</w:t>
            </w:r>
            <w:r w:rsidRPr="006F41BB">
              <w:rPr>
                <w:rFonts w:ascii="Times New Roman" w:eastAsia="Calibri" w:hAnsi="Times New Roman" w:cs="Times New Roman"/>
                <w:lang w:val="id-ID"/>
              </w:rPr>
              <w:t>)</w:t>
            </w:r>
          </w:p>
          <w:p w:rsidR="006F41BB" w:rsidRPr="006F41BB" w:rsidRDefault="006F41BB" w:rsidP="00EF088B">
            <w:pPr>
              <w:spacing w:before="60" w:after="60"/>
              <w:ind w:left="38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6F41BB">
              <w:rPr>
                <w:rFonts w:ascii="Times New Roman" w:eastAsia="Calibri" w:hAnsi="Times New Roman" w:cs="Times New Roman"/>
                <w:lang w:val="id-ID"/>
              </w:rPr>
              <w:t xml:space="preserve">3. </w:t>
            </w:r>
            <w:r w:rsidR="00EF088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F41BB">
              <w:rPr>
                <w:rFonts w:ascii="Times New Roman" w:eastAsia="Calibri" w:hAnsi="Times New Roman" w:cs="Times New Roman"/>
                <w:lang w:val="id-ID"/>
              </w:rPr>
              <w:t>Infocus</w:t>
            </w:r>
          </w:p>
          <w:p w:rsidR="006F41BB" w:rsidRPr="006F41BB" w:rsidRDefault="006F41BB" w:rsidP="00EF088B">
            <w:pPr>
              <w:spacing w:before="60" w:after="60"/>
              <w:ind w:left="670" w:hanging="284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6F41BB">
              <w:rPr>
                <w:rFonts w:ascii="Times New Roman" w:eastAsia="Calibri" w:hAnsi="Times New Roman" w:cs="Times New Roman"/>
                <w:lang w:val="id-ID"/>
              </w:rPr>
              <w:t>4. Video permainan alat musik ritmis maupun melodis yang dapat dilihat melalui</w:t>
            </w:r>
            <w:r w:rsidR="00EF088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F41BB">
              <w:rPr>
                <w:rFonts w:ascii="Times New Roman" w:eastAsia="Calibri" w:hAnsi="Times New Roman" w:cs="Times New Roman"/>
                <w:lang w:val="id-ID"/>
              </w:rPr>
              <w:t>link yang tersedia di bagian materi.</w:t>
            </w:r>
          </w:p>
          <w:p w:rsidR="006F41BB" w:rsidRDefault="006F41BB" w:rsidP="00EF088B">
            <w:pPr>
              <w:spacing w:before="60" w:after="60"/>
              <w:ind w:left="670" w:hanging="284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6F41BB">
              <w:rPr>
                <w:rFonts w:ascii="Times New Roman" w:eastAsia="Calibri" w:hAnsi="Times New Roman" w:cs="Times New Roman"/>
                <w:lang w:val="id-ID"/>
              </w:rPr>
              <w:t xml:space="preserve">5. </w:t>
            </w:r>
            <w:r w:rsidR="00EF088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F41BB">
              <w:rPr>
                <w:rFonts w:ascii="Times New Roman" w:eastAsia="Calibri" w:hAnsi="Times New Roman" w:cs="Times New Roman"/>
                <w:lang w:val="id-ID"/>
              </w:rPr>
              <w:t>Kartu berisi gambar alat musik.</w:t>
            </w:r>
          </w:p>
          <w:p w:rsidR="00F7508F" w:rsidRPr="00ED1644" w:rsidRDefault="00EF088B" w:rsidP="00EF088B">
            <w:pPr>
              <w:spacing w:before="60" w:after="60"/>
              <w:ind w:left="386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EF088B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3848100" cy="1588230"/>
                  <wp:effectExtent l="0" t="0" r="0" b="0"/>
                  <wp:docPr id="35" name="Picture 35" descr="C:\Users\sugi handoyo\Pictures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ugi handoyo\Pictures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2541" cy="1590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tcBorders>
              <w:top w:val="single" w:sz="4" w:space="0" w:color="auto"/>
            </w:tcBorders>
            <w:shd w:val="clear" w:color="auto" w:fill="2B3616" w:themeFill="accent3" w:themeFillShade="80"/>
            <w:vAlign w:val="center"/>
          </w:tcPr>
          <w:p w:rsidR="00F7508F" w:rsidRPr="002151D5" w:rsidRDefault="00F7508F" w:rsidP="00160F98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. </w:t>
            </w:r>
            <w:r w:rsidRPr="002151D5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  <w:shd w:val="clear" w:color="auto" w:fill="FFFFFF" w:themeFill="background1"/>
          </w:tcPr>
          <w:p w:rsidR="00F7508F" w:rsidRPr="0050112C" w:rsidRDefault="00F7508F" w:rsidP="00160F98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50112C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Kegiatan Pembelajaran:</w:t>
            </w:r>
          </w:p>
          <w:p w:rsidR="00F7508F" w:rsidRDefault="00F7508F" w:rsidP="00160F98">
            <w:pPr>
              <w:spacing w:before="60" w:after="60"/>
              <w:ind w:left="386" w:right="294" w:firstLine="284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454B6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Tahapan pembelajaran ini dibuat untuk membantu guru dalam melakukan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454B6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pengembangan aktivitas pembelajaran seni musik secara menyenangkan. Melalui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454B6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prosedur pembelajaran yang ditawarkan, guru memiliki peluang mendapatkan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454B6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inspirasi guna mengembangkan dan menggairahkan aktivitas pembelajaran di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454B6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kelas. Melalui cara ini guru dapat membuat strategi pembelajaran yang berkualitas,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454B6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sehingga peserta didik dapat merasakan aktivitas pembelajaran yang bermakna dan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454B6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menyenangkan, tanpa mengesampingkan upaya membangun fondasi keterampilan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454B6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dan minat pembelajaran musik ditahap berikutnya dengan tetap melibatkan aspek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454B6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kecerdasan dan sisi perasaan peserta didik. Pada tahap awal guru wajib memahami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454B6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tujuan pembelajaran secara benar, kemudian melakukan tahapan pembelajaran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454B6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seperti di bawah ini:</w:t>
            </w:r>
          </w:p>
          <w:p w:rsidR="00F7508F" w:rsidRPr="0050112C" w:rsidRDefault="00F7508F" w:rsidP="00160F98">
            <w:pPr>
              <w:spacing w:before="60" w:after="60"/>
              <w:ind w:left="386" w:firstLine="284"/>
              <w:rPr>
                <w:rFonts w:ascii="Times New Roman" w:eastAsia="Calibri" w:hAnsi="Times New Roman" w:cs="Times New Roman"/>
                <w:bCs/>
                <w:iCs/>
              </w:rPr>
            </w:pPr>
          </w:p>
          <w:p w:rsidR="00F7508F" w:rsidRPr="00D34FF0" w:rsidRDefault="00F7508F" w:rsidP="00160F98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Kegiatan Pembuka</w:t>
            </w:r>
          </w:p>
          <w:p w:rsidR="00F7508F" w:rsidRPr="00D34FF0" w:rsidRDefault="00F7508F" w:rsidP="00160F98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Sebelum peserta didik memasuki kelas, guru mengkondisikan agar peserta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didik berbaris di depan kelas secara rapi dengan dipimpin oleh salah satu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peserta didik dan secara bergiliran bersalaman kepada guru memasuki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kelas.</w:t>
            </w:r>
          </w:p>
          <w:p w:rsidR="00F7508F" w:rsidRPr="00D34FF0" w:rsidRDefault="00F7508F" w:rsidP="00160F98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Setelah peserta didik memasuki kelas, dilanjutkan dengan doa. Guru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menunjuk salah seorang peserta didik secara acak untuk memimpin doa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sesuai dengan agama dan kepercayaannya masing-masing.</w:t>
            </w:r>
          </w:p>
          <w:p w:rsidR="00F7508F" w:rsidRDefault="00F7508F" w:rsidP="00E357CE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E357CE" w:rsidRPr="00E357CE">
              <w:rPr>
                <w:rFonts w:ascii="Times New Roman" w:eastAsia="Calibri" w:hAnsi="Times New Roman" w:cs="Times New Roman"/>
                <w:bCs/>
                <w:lang w:val="id-ID"/>
              </w:rPr>
              <w:t>Setelah selesai berdoa, guru menyapa sekaligus membimbing peserta didik</w:t>
            </w:r>
            <w:r w:rsidR="00E357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E357CE" w:rsidRPr="00E357CE">
              <w:rPr>
                <w:rFonts w:ascii="Times New Roman" w:eastAsia="Calibri" w:hAnsi="Times New Roman" w:cs="Times New Roman"/>
                <w:bCs/>
                <w:lang w:val="id-ID"/>
              </w:rPr>
              <w:t>di kelas untuk melakukan permainan tepuk tangan, disertai dengan bernyanyi</w:t>
            </w:r>
            <w:r w:rsidR="00E357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E357CE" w:rsidRPr="00E357CE">
              <w:rPr>
                <w:rFonts w:ascii="Times New Roman" w:eastAsia="Calibri" w:hAnsi="Times New Roman" w:cs="Times New Roman"/>
                <w:bCs/>
                <w:lang w:val="id-ID"/>
              </w:rPr>
              <w:t>bersama dengan membawakan lagu “Manuk Dadali” yang berasal dari Jawa</w:t>
            </w:r>
            <w:r w:rsidR="00E357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E357CE" w:rsidRPr="00E357CE">
              <w:rPr>
                <w:rFonts w:ascii="Times New Roman" w:eastAsia="Calibri" w:hAnsi="Times New Roman" w:cs="Times New Roman"/>
                <w:bCs/>
                <w:lang w:val="id-ID"/>
              </w:rPr>
              <w:t>Barat atau lagu daerah lainnya. Lagu berjudul Manuk Dadali dapat dilihat di</w:t>
            </w:r>
            <w:r w:rsidR="00E357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sini </w:t>
            </w:r>
            <w:hyperlink r:id="rId27" w:history="1">
              <w:r w:rsidR="00E357CE" w:rsidRPr="00C467F8">
                <w:rPr>
                  <w:rStyle w:val="Hyperlink"/>
                  <w:rFonts w:ascii="Times New Roman" w:eastAsia="Calibri" w:hAnsi="Times New Roman" w:cs="Times New Roman"/>
                  <w:bCs/>
                  <w:lang w:val="id-ID"/>
                </w:rPr>
                <w:t>https://www.youtube.com/watch?v=LcghTxm-Qno</w:t>
              </w:r>
            </w:hyperlink>
          </w:p>
          <w:p w:rsidR="00F7508F" w:rsidRPr="00D34FF0" w:rsidRDefault="00F7508F" w:rsidP="00160F98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 xml:space="preserve">d.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Setelah kegiatan apersepsi selesai, guru memberikan klarifikasi terhadap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aktivitas pembuka di atas dengan mengaitkannya dengan materi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kegiatan belajar yang akan dilaksanakan.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F7508F" w:rsidRPr="00D34FF0" w:rsidRDefault="00F7508F" w:rsidP="00160F98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 xml:space="preserve">e.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Guru menjelaskan kegiatan yang akan dilakukan dan tujuan pembelajaran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secara sederhana.</w:t>
            </w:r>
          </w:p>
          <w:p w:rsidR="00F7508F" w:rsidRPr="00D34FF0" w:rsidRDefault="00F7508F" w:rsidP="00160F98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 xml:space="preserve">f.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Guru mempersiapkan media pembelajaran yang akan digunakan di dalam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pembelajaran.</w:t>
            </w:r>
          </w:p>
          <w:p w:rsidR="00F7508F" w:rsidRPr="00113387" w:rsidRDefault="00F7508F" w:rsidP="00160F98">
            <w:pPr>
              <w:pStyle w:val="ListParagraph"/>
              <w:spacing w:before="60" w:after="60"/>
              <w:ind w:left="222"/>
              <w:rPr>
                <w:rFonts w:ascii="Times New Roman" w:eastAsia="Calibri" w:hAnsi="Times New Roman" w:cs="Times New Roman"/>
                <w:bCs/>
              </w:rPr>
            </w:pPr>
          </w:p>
          <w:p w:rsidR="00F7508F" w:rsidRPr="00046A4B" w:rsidRDefault="00AB5E50" w:rsidP="00160F98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hyperlink r:id="rId28" w:tgtFrame="_blank" w:history="1">
              <w:r w:rsidR="00F7508F" w:rsidRPr="00046A4B">
                <w:rPr>
                  <w:rFonts w:ascii="Times New Roman" w:eastAsia="Calibri" w:hAnsi="Times New Roman" w:cs="Times New Roman"/>
                  <w:b/>
                  <w:bCs/>
                  <w:iCs/>
                  <w:lang w:val="id-ID"/>
                </w:rPr>
                <w:t>Kegiatan Inti</w:t>
              </w:r>
            </w:hyperlink>
          </w:p>
          <w:p w:rsidR="00E357CE" w:rsidRDefault="00EF088B" w:rsidP="00E357CE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a.  </w:t>
            </w:r>
            <w:r w:rsidR="00E357CE" w:rsidRPr="00E357CE">
              <w:rPr>
                <w:rFonts w:ascii="Times New Roman" w:eastAsia="Calibri" w:hAnsi="Times New Roman" w:cs="Times New Roman"/>
                <w:bCs/>
                <w:lang w:val="id-ID"/>
              </w:rPr>
              <w:t>Guru menampilkan gambar dan atau video ragam alat musik yang terdapat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E357CE" w:rsidRPr="00E357CE">
              <w:rPr>
                <w:rFonts w:ascii="Times New Roman" w:eastAsia="Calibri" w:hAnsi="Times New Roman" w:cs="Times New Roman"/>
                <w:bCs/>
                <w:lang w:val="id-ID"/>
              </w:rPr>
              <w:t>pada link video di bagian materi pembelajaran dengan menggunakan laptop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E357CE" w:rsidRPr="00E357CE">
              <w:rPr>
                <w:rFonts w:ascii="Times New Roman" w:eastAsia="Calibri" w:hAnsi="Times New Roman" w:cs="Times New Roman"/>
                <w:bCs/>
                <w:lang w:val="id-ID"/>
              </w:rPr>
              <w:t xml:space="preserve">dan infocus. </w:t>
            </w:r>
            <w:hyperlink r:id="rId29" w:history="1">
              <w:r w:rsidRPr="00C467F8">
                <w:rPr>
                  <w:rStyle w:val="Hyperlink"/>
                  <w:rFonts w:ascii="Times New Roman" w:eastAsia="Calibri" w:hAnsi="Times New Roman" w:cs="Times New Roman"/>
                  <w:bCs/>
                  <w:lang w:val="id-ID"/>
                </w:rPr>
                <w:t>https://www.youtube.com/watch?v=LcghTxm-Qno</w:t>
              </w:r>
            </w:hyperlink>
          </w:p>
          <w:p w:rsidR="00EF088B" w:rsidRDefault="00E357CE" w:rsidP="00E357CE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 w:rsidR="00EF08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>Guru mempersilakan kepada setiap peserta didik untuk menyimak tayangan</w:t>
            </w:r>
            <w:r w:rsidR="00EF08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>yang disampaikan oleh guru melalui video tentang ragam bunyi alat musik.</w:t>
            </w:r>
            <w:r w:rsidR="00EF08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F7508F" w:rsidRDefault="00E357CE" w:rsidP="00E357CE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>c. Guru membimbing setiap peserta didik untuk mencoba menirukan bunyi</w:t>
            </w:r>
            <w:r w:rsidR="00EF08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>ragam alat musik secara bersama-sama.</w:t>
            </w:r>
            <w:r w:rsidR="00F7508F" w:rsidRPr="006D5A7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F7508F" w:rsidRDefault="00EF088B" w:rsidP="00160F98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F088B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>
                  <wp:extent cx="3476625" cy="1136445"/>
                  <wp:effectExtent l="0" t="0" r="0" b="0"/>
                  <wp:docPr id="36" name="Picture 36" descr="C:\Users\sugi handoyo\Pictures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ugi handoyo\Pictures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4683" cy="1142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7CE" w:rsidRPr="00E357CE" w:rsidRDefault="00E357CE" w:rsidP="00E357CE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 xml:space="preserve">d. </w:t>
            </w:r>
            <w:r w:rsidR="00EF08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>Peserta didik diminta mengajukan pertanyaan-pertanyaan terkait dengan</w:t>
            </w:r>
            <w:r w:rsidR="00EF08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>berbagai suara alat musik, ritmis maupun melodis. Guru memancing sikap</w:t>
            </w:r>
            <w:r w:rsidR="00EF08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>kritis peserta didik dengan mengajukan pertanyaan “Siapakah yang dapat</w:t>
            </w:r>
            <w:r w:rsidR="00EF08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>menyebutkan, suara alat musik apa saja yang belum disebutkan? Siapa</w:t>
            </w:r>
            <w:r w:rsidR="00EF08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>yang mau mengajukan pertanyaan?”</w:t>
            </w:r>
          </w:p>
          <w:p w:rsidR="00F7508F" w:rsidRDefault="00E357CE" w:rsidP="00E357CE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 xml:space="preserve">e. </w:t>
            </w:r>
            <w:r w:rsidR="00EF08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>Guru memberikan penjelasan jika suara alat musik, yang disebutkan</w:t>
            </w:r>
            <w:r w:rsidR="00EF08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>peserta didik adalah berbagai suara alat musik, ritmis maupun melodis.</w:t>
            </w:r>
          </w:p>
          <w:p w:rsidR="00E357CE" w:rsidRDefault="00E357CE" w:rsidP="00E357CE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 xml:space="preserve">g. </w:t>
            </w:r>
            <w:r w:rsidR="00EF08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>Untuk memperkuat pemahaman peserta didik terhadap berbagai jenis</w:t>
            </w:r>
            <w:r w:rsidR="00EF08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>suara alat musik, ritmis maupun melodis, guru melakukan permainan</w:t>
            </w:r>
            <w:r w:rsidR="00EF08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>dengan membagi kartu yang berisi gambar alat musik. Peserta didik diminta</w:t>
            </w:r>
            <w:r w:rsidR="00EF08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>untuk menuliskan suara alat musik sesuai dengan gambar yang mereka</w:t>
            </w:r>
            <w:r w:rsidR="00EF08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>pegang. Peserta didik kemudian menyuarakan secara lisan jenis suara</w:t>
            </w:r>
            <w:r w:rsidR="00EF08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>tersebut dengan jelas.</w:t>
            </w:r>
          </w:p>
          <w:p w:rsidR="00E357CE" w:rsidRDefault="00B62055" w:rsidP="00B62055">
            <w:pPr>
              <w:pStyle w:val="ListParagraph"/>
              <w:spacing w:before="60" w:after="60"/>
              <w:ind w:left="670" w:right="294" w:hanging="284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62055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>
                  <wp:extent cx="3743325" cy="1582479"/>
                  <wp:effectExtent l="0" t="0" r="0" b="0"/>
                  <wp:docPr id="37" name="Picture 37" descr="C:\Users\sugi handoyo\Pictures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ugi handoyo\Pictures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1169" cy="158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7CE" w:rsidRPr="006D5A72" w:rsidRDefault="00E357CE" w:rsidP="00E357CE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 xml:space="preserve">h. </w:t>
            </w:r>
            <w:r w:rsidR="00EF08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>Guru memberikan kesempatan waktu kepada setiap peserta didik untuk</w:t>
            </w:r>
            <w:r w:rsidR="00EF08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>menceritakan kepada temannya tentang permainan tersebut di depan</w:t>
            </w:r>
            <w:r w:rsidR="00EF08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>kelas.</w:t>
            </w:r>
          </w:p>
          <w:p w:rsidR="00F7508F" w:rsidRDefault="00F7508F" w:rsidP="00160F98">
            <w:pPr>
              <w:pStyle w:val="ListParagraph"/>
              <w:spacing w:before="60" w:after="60"/>
              <w:ind w:left="222"/>
              <w:rPr>
                <w:rFonts w:ascii="Times New Roman" w:eastAsia="Calibri" w:hAnsi="Times New Roman" w:cs="Times New Roman"/>
                <w:bCs/>
              </w:rPr>
            </w:pPr>
          </w:p>
          <w:p w:rsidR="00F7508F" w:rsidRPr="00150160" w:rsidRDefault="00F7508F" w:rsidP="00160F98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150160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Kegiatan Penutup</w:t>
            </w:r>
          </w:p>
          <w:p w:rsidR="00E357CE" w:rsidRPr="00E357CE" w:rsidRDefault="00E357CE" w:rsidP="00E357CE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</w:t>
            </w:r>
            <w:r w:rsidR="00EF08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>Guru mengapresiasi seluruh pemaparan pengalaman aktivitas yang</w:t>
            </w:r>
            <w:r w:rsidR="00EF08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>disampaikan oleh setiap peserta didik.</w:t>
            </w:r>
          </w:p>
          <w:p w:rsidR="00E357CE" w:rsidRPr="00E357CE" w:rsidRDefault="00E357CE" w:rsidP="00E357CE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 w:rsidR="00EF08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>Guru memberikan klarifikasi atas seluruh pendapat yang disampaikan oleh</w:t>
            </w:r>
            <w:r w:rsidR="00EF08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>peserta didik.</w:t>
            </w:r>
          </w:p>
          <w:p w:rsidR="00E357CE" w:rsidRPr="00E357CE" w:rsidRDefault="00E357CE" w:rsidP="00E357CE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 xml:space="preserve">c. </w:t>
            </w:r>
            <w:r w:rsidR="00EF08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>Guru dan peserta didik melakukan refleksi terhadap pembelajaran 2, serta</w:t>
            </w:r>
            <w:r w:rsidR="00EF08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>memberikan penegasan bahwa bunyi alat musik memiliki banyak jenisnya,</w:t>
            </w:r>
            <w:r w:rsidR="00EF08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>seluruh suara alat musik tersebut dapat disusun dan dijadikan karya musik</w:t>
            </w:r>
            <w:r w:rsidR="00EF08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>sederhana dengan menggunakan media mulut atau menyuarakan secara</w:t>
            </w:r>
            <w:r w:rsidR="00EF08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>lisan.</w:t>
            </w:r>
          </w:p>
          <w:p w:rsidR="00E357CE" w:rsidRPr="00E357CE" w:rsidRDefault="00E357CE" w:rsidP="00E357CE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 xml:space="preserve">d. </w:t>
            </w:r>
            <w:r w:rsidR="00EF08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>Guru memberikan kesempatan kepada peserta didik untuk menyampaikan</w:t>
            </w:r>
            <w:r w:rsidR="00EF08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>kesimpulan yang didapat dari proses kegiatan pembelajaran 2.</w:t>
            </w:r>
          </w:p>
          <w:p w:rsidR="00E357CE" w:rsidRPr="00E357CE" w:rsidRDefault="00E357CE" w:rsidP="00E357CE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 xml:space="preserve">e. </w:t>
            </w:r>
            <w:r w:rsidR="00EF08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>Guru menyampaikan lembar kerja tentang pengenalan berbagai jenis suara</w:t>
            </w:r>
            <w:r w:rsidR="00EF08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>alat musik, ritmis maupun melodis. Lembar kerja diselesaikan oleh peserta</w:t>
            </w:r>
            <w:r w:rsidR="00EF088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>didik dan dibawa pada pembelajaran pertemuan selanjutnya.</w:t>
            </w:r>
          </w:p>
          <w:p w:rsidR="00E357CE" w:rsidRPr="00E357CE" w:rsidRDefault="00E357CE" w:rsidP="00EF088B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  <w:r w:rsidRPr="00E357CE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Adi suka bermain musik</w:t>
            </w:r>
          </w:p>
          <w:p w:rsidR="00E357CE" w:rsidRPr="00E357CE" w:rsidRDefault="00E357CE" w:rsidP="00EF088B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  <w:r w:rsidRPr="00E357CE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Alat musik yang ia sukai adalah kendang</w:t>
            </w:r>
          </w:p>
          <w:p w:rsidR="00E357CE" w:rsidRPr="00E357CE" w:rsidRDefault="00E357CE" w:rsidP="00EF088B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  <w:r w:rsidRPr="00E357CE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Adi sering menirukan suara kendang</w:t>
            </w:r>
          </w:p>
          <w:p w:rsidR="00E357CE" w:rsidRPr="00E357CE" w:rsidRDefault="00E357CE" w:rsidP="00EF088B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  <w:r w:rsidRPr="00E357CE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Tak..tak..tung..tung</w:t>
            </w:r>
          </w:p>
          <w:p w:rsidR="00F7508F" w:rsidRDefault="00E357CE" w:rsidP="00EF088B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  <w:r w:rsidRPr="00E357CE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Begitu bunyinya</w:t>
            </w:r>
          </w:p>
          <w:p w:rsidR="00B62055" w:rsidRDefault="00B62055" w:rsidP="00EF088B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</w:p>
          <w:p w:rsidR="00E357CE" w:rsidRPr="00E357CE" w:rsidRDefault="00E357CE" w:rsidP="00EF088B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  <w:r w:rsidRPr="00E357CE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Alat musik apa yang kalian ketahui, bagaimana bunyinya? Tulis tiga bunyi</w:t>
            </w:r>
          </w:p>
          <w:p w:rsidR="00E357CE" w:rsidRDefault="00E357CE" w:rsidP="00EF088B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  <w:r w:rsidRPr="00E357CE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alat musik yang kalian ketahui ya!</w:t>
            </w:r>
          </w:p>
          <w:p w:rsidR="00E357CE" w:rsidRPr="00B62055" w:rsidRDefault="00B62055" w:rsidP="00B62055">
            <w:pPr>
              <w:pStyle w:val="ListParagraph"/>
              <w:spacing w:before="60" w:after="60"/>
              <w:ind w:left="670" w:right="294"/>
              <w:jc w:val="center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B62055">
              <w:rPr>
                <w:rFonts w:ascii="Times New Roman" w:eastAsia="Calibri" w:hAnsi="Times New Roman" w:cs="Times New Roman"/>
                <w:bCs/>
                <w:iCs/>
                <w:noProof/>
              </w:rPr>
              <w:lastRenderedPageBreak/>
              <w:drawing>
                <wp:inline distT="0" distB="0" distL="0" distR="0">
                  <wp:extent cx="3333750" cy="1806726"/>
                  <wp:effectExtent l="0" t="0" r="0" b="0"/>
                  <wp:docPr id="38" name="Picture 38" descr="C:\Users\sugi handoyo\Pictures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ugi handoyo\Pictures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7153" cy="180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508F" w:rsidRDefault="00F7508F" w:rsidP="00160F98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325FF">
              <w:rPr>
                <w:rFonts w:ascii="Times New Roman" w:eastAsia="Calibri" w:hAnsi="Times New Roman" w:cs="Times New Roman"/>
                <w:bCs/>
                <w:lang w:val="id-ID"/>
              </w:rPr>
              <w:t xml:space="preserve">f.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Setelah pembelajaran selesai, guru menutup pelajaran dan secara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bergantian memberikan kesempatan kepada peserta didik lain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memimpin doa sebagai tanda berakhirnya pembelajaran</w:t>
            </w:r>
            <w:r w:rsidRPr="004325FF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:rsidR="00F7508F" w:rsidRPr="004325FF" w:rsidRDefault="00F7508F" w:rsidP="00160F98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F7508F" w:rsidRPr="004325FF" w:rsidRDefault="00F7508F" w:rsidP="00160F98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4325FF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Pembelajaran</w:t>
            </w:r>
            <w:r w:rsidRPr="004325FF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Alternatif:</w:t>
            </w:r>
          </w:p>
          <w:p w:rsidR="00F7508F" w:rsidRDefault="00E357CE" w:rsidP="00E357CE">
            <w:pPr>
              <w:pStyle w:val="ListParagraph"/>
              <w:spacing w:before="60" w:after="60"/>
              <w:ind w:left="386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>Pembelajaran alternatif dilakukan manakala media pembelajaran di atas tidak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>tersedia di sekolah. Adapun media belajar penggunaan kartu alat musik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>digunakan dalam pembelajaran 2 sangat mudah untuk dilaksanakan pada sekolah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>yang berkategori 3T, sehingga pembelajaran alternatif ini dapat dilakukan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357CE">
              <w:rPr>
                <w:rFonts w:ascii="Times New Roman" w:eastAsia="Calibri" w:hAnsi="Times New Roman" w:cs="Times New Roman"/>
                <w:bCs/>
                <w:lang w:val="id-ID"/>
              </w:rPr>
              <w:t>mengikuti tahapan-tahapan pembelajaran inti di atas.</w:t>
            </w:r>
          </w:p>
          <w:p w:rsidR="00E357CE" w:rsidRPr="008F6C89" w:rsidRDefault="00E357CE" w:rsidP="00E357CE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2151D5" w:rsidRDefault="00F7508F" w:rsidP="00160F9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G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</w:tcPr>
          <w:p w:rsidR="00F7508F" w:rsidRPr="00746D9B" w:rsidRDefault="00F7508F" w:rsidP="00160F98">
            <w:pPr>
              <w:spacing w:before="60" w:after="60"/>
              <w:ind w:left="363" w:firstLine="2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46D9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Penilaian</w:t>
            </w:r>
          </w:p>
          <w:p w:rsidR="00F7508F" w:rsidRDefault="00E357CE" w:rsidP="00E357CE">
            <w:pPr>
              <w:spacing w:before="60" w:after="60"/>
              <w:ind w:left="363" w:right="153" w:firstLine="30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357CE">
              <w:rPr>
                <w:rFonts w:ascii="Times New Roman" w:eastAsia="Calibri" w:hAnsi="Times New Roman" w:cs="Times New Roman"/>
                <w:lang w:val="id-ID"/>
              </w:rPr>
              <w:t>Penilaian dilakukan untuk dapat mengetahui kekuatan personalisasi peserta didik,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357CE">
              <w:rPr>
                <w:rFonts w:ascii="Times New Roman" w:eastAsia="Calibri" w:hAnsi="Times New Roman" w:cs="Times New Roman"/>
                <w:lang w:val="id-ID"/>
              </w:rPr>
              <w:t>dan guru perlu memahami standar capaian pembelajaran dengan baik. Guru perlu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357CE">
              <w:rPr>
                <w:rFonts w:ascii="Times New Roman" w:eastAsia="Calibri" w:hAnsi="Times New Roman" w:cs="Times New Roman"/>
                <w:lang w:val="id-ID"/>
              </w:rPr>
              <w:t>memberikan kesempatan kepada peserta didik untuk mendemonstrasikan apa yang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357CE">
              <w:rPr>
                <w:rFonts w:ascii="Times New Roman" w:eastAsia="Calibri" w:hAnsi="Times New Roman" w:cs="Times New Roman"/>
                <w:lang w:val="id-ID"/>
              </w:rPr>
              <w:t>mereka ketahui secara teratur, karena dengan mendemonstrasikan pengetahuan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357CE">
              <w:rPr>
                <w:rFonts w:ascii="Times New Roman" w:eastAsia="Calibri" w:hAnsi="Times New Roman" w:cs="Times New Roman"/>
                <w:lang w:val="id-ID"/>
              </w:rPr>
              <w:t>dan keterampilan berkala ini dapat menginformasikan kemajuan dan matrikulasi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357CE">
              <w:rPr>
                <w:rFonts w:ascii="Times New Roman" w:eastAsia="Calibri" w:hAnsi="Times New Roman" w:cs="Times New Roman"/>
                <w:lang w:val="id-ID"/>
              </w:rPr>
              <w:t>peserta didik dengan baik. Dengan memahami prinsip dasar ini penilaian yang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357CE">
              <w:rPr>
                <w:rFonts w:ascii="Times New Roman" w:eastAsia="Calibri" w:hAnsi="Times New Roman" w:cs="Times New Roman"/>
                <w:lang w:val="id-ID"/>
              </w:rPr>
              <w:t xml:space="preserve">dilakukan guru dapat menghasilkan catatan </w:t>
            </w:r>
            <w:r w:rsidRPr="00E357CE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portable </w:t>
            </w:r>
            <w:r w:rsidRPr="00E357CE">
              <w:rPr>
                <w:rFonts w:ascii="Times New Roman" w:eastAsia="Calibri" w:hAnsi="Times New Roman" w:cs="Times New Roman"/>
                <w:lang w:val="id-ID"/>
              </w:rPr>
              <w:t>dan profil peserta didik. Adapun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357CE">
              <w:rPr>
                <w:rFonts w:ascii="Times New Roman" w:eastAsia="Calibri" w:hAnsi="Times New Roman" w:cs="Times New Roman"/>
                <w:lang w:val="id-ID"/>
              </w:rPr>
              <w:t>penilaian kegiatan pembelajaran 2 meliputi:</w:t>
            </w:r>
          </w:p>
          <w:p w:rsidR="00E357CE" w:rsidRDefault="00E357CE" w:rsidP="00E357CE">
            <w:pPr>
              <w:spacing w:before="60" w:after="60"/>
              <w:ind w:left="363" w:right="153" w:firstLine="30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:rsidR="00F7508F" w:rsidRPr="00746D9B" w:rsidRDefault="00F7508F" w:rsidP="00160F98">
            <w:pPr>
              <w:spacing w:before="60" w:after="60"/>
              <w:ind w:left="363" w:firstLine="2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46D9B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a.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746D9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Penilaian Sikap</w:t>
            </w:r>
          </w:p>
          <w:p w:rsidR="002B5F36" w:rsidRDefault="002B5F36" w:rsidP="002B5F36">
            <w:pPr>
              <w:spacing w:before="60" w:after="60"/>
              <w:ind w:left="670" w:right="153" w:firstLine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B5F36">
              <w:rPr>
                <w:rFonts w:ascii="Times New Roman" w:eastAsia="Calibri" w:hAnsi="Times New Roman" w:cs="Times New Roman"/>
                <w:lang w:val="id-ID"/>
              </w:rPr>
              <w:t>Guru melakukan penilaian sikap pada kegiatan pembelajaran 2 dengan metode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2B5F36">
              <w:rPr>
                <w:rFonts w:ascii="Times New Roman" w:eastAsia="Calibri" w:hAnsi="Times New Roman" w:cs="Times New Roman"/>
                <w:lang w:val="id-ID"/>
              </w:rPr>
              <w:t>pengamatan. Penilaian sikap dapat dilihat dari mulai proses awal pembelajaran,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2B5F36">
              <w:rPr>
                <w:rFonts w:ascii="Times New Roman" w:eastAsia="Calibri" w:hAnsi="Times New Roman" w:cs="Times New Roman"/>
                <w:lang w:val="id-ID"/>
              </w:rPr>
              <w:t>hingga pembelajaran selesai. Penilaian sikap ini dilakukan dengan tujuan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2B5F36">
              <w:rPr>
                <w:rFonts w:ascii="Times New Roman" w:eastAsia="Calibri" w:hAnsi="Times New Roman" w:cs="Times New Roman"/>
                <w:lang w:val="id-ID"/>
              </w:rPr>
              <w:t>agar guru dapat melihat respon emosional peserta didik dalam mencapai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2B5F36">
              <w:rPr>
                <w:rFonts w:ascii="Times New Roman" w:eastAsia="Calibri" w:hAnsi="Times New Roman" w:cs="Times New Roman"/>
                <w:lang w:val="id-ID"/>
              </w:rPr>
              <w:t>pembelajaran 2. Adapun pedoman penilaian yang dapat digunakan oleh guru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2B5F36">
              <w:rPr>
                <w:rFonts w:ascii="Times New Roman" w:eastAsia="Calibri" w:hAnsi="Times New Roman" w:cs="Times New Roman"/>
                <w:lang w:val="id-ID"/>
              </w:rPr>
              <w:t>adalah sebagai berikut:</w:t>
            </w:r>
          </w:p>
          <w:p w:rsidR="00F7508F" w:rsidRPr="00A95BC5" w:rsidRDefault="00F7508F" w:rsidP="002B5F36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A95BC5">
              <w:rPr>
                <w:rFonts w:ascii="Times New Roman" w:eastAsia="Calibri" w:hAnsi="Times New Roman" w:cs="Times New Roman"/>
                <w:b/>
                <w:lang w:val="id-ID"/>
              </w:rPr>
              <w:t>Tabel 3.</w:t>
            </w:r>
            <w:r w:rsidR="002B5F36">
              <w:rPr>
                <w:rFonts w:ascii="Times New Roman" w:eastAsia="Calibri" w:hAnsi="Times New Roman" w:cs="Times New Roman"/>
                <w:b/>
                <w:lang w:val="id-ID"/>
              </w:rPr>
              <w:t>6</w:t>
            </w:r>
          </w:p>
          <w:p w:rsidR="00F7508F" w:rsidRPr="0068360A" w:rsidRDefault="00F7508F" w:rsidP="00160F98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8360A">
              <w:rPr>
                <w:rFonts w:ascii="Times New Roman" w:eastAsia="Calibri" w:hAnsi="Times New Roman" w:cs="Times New Roman"/>
                <w:b/>
                <w:lang w:val="id-ID"/>
              </w:rPr>
              <w:t>Pedoman Penilaian Aspek Sikap</w:t>
            </w:r>
          </w:p>
          <w:tbl>
            <w:tblPr>
              <w:tblStyle w:val="TableGrid24"/>
              <w:tblW w:w="8527" w:type="dxa"/>
              <w:tblInd w:w="358" w:type="dxa"/>
              <w:tblLayout w:type="fixed"/>
              <w:tblLook w:val="04A0"/>
            </w:tblPr>
            <w:tblGrid>
              <w:gridCol w:w="2259"/>
              <w:gridCol w:w="3634"/>
              <w:gridCol w:w="626"/>
              <w:gridCol w:w="502"/>
              <w:gridCol w:w="502"/>
              <w:gridCol w:w="502"/>
              <w:gridCol w:w="502"/>
            </w:tblGrid>
            <w:tr w:rsidR="00F7508F" w:rsidRPr="002151D5" w:rsidTr="00160F98">
              <w:trPr>
                <w:trHeight w:val="686"/>
              </w:trPr>
              <w:tc>
                <w:tcPr>
                  <w:tcW w:w="2259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Nama Peserta</w:t>
                  </w:r>
                </w:p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Didik</w:t>
                  </w:r>
                </w:p>
              </w:tc>
              <w:tc>
                <w:tcPr>
                  <w:tcW w:w="3634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Kriteria</w:t>
                  </w:r>
                </w:p>
              </w:tc>
              <w:tc>
                <w:tcPr>
                  <w:tcW w:w="626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(5)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(4)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(3)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(2)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(1)</w:t>
                  </w:r>
                </w:p>
              </w:tc>
            </w:tr>
            <w:tr w:rsidR="00F7508F" w:rsidRPr="002151D5" w:rsidTr="00160F98">
              <w:trPr>
                <w:trHeight w:val="63"/>
              </w:trPr>
              <w:tc>
                <w:tcPr>
                  <w:tcW w:w="2259" w:type="dxa"/>
                  <w:shd w:val="clear" w:color="auto" w:fill="C1D59A" w:themeFill="accent3" w:themeFillTint="66"/>
                  <w:vAlign w:val="center"/>
                </w:tcPr>
                <w:p w:rsidR="00F7508F" w:rsidRPr="000E219D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Haidar</w:t>
                  </w:r>
                </w:p>
              </w:tc>
              <w:tc>
                <w:tcPr>
                  <w:tcW w:w="3634" w:type="dxa"/>
                  <w:shd w:val="clear" w:color="auto" w:fill="C1D59A" w:themeFill="accent3" w:themeFillTint="66"/>
                </w:tcPr>
                <w:p w:rsidR="00F7508F" w:rsidRPr="00D01595" w:rsidRDefault="00F7508F" w:rsidP="00160F9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Berbaris dengan baik pada saat akan</w:t>
                  </w:r>
                </w:p>
                <w:p w:rsidR="00F7508F" w:rsidRPr="00D01595" w:rsidRDefault="00F7508F" w:rsidP="00160F9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masuk kelas</w:t>
                  </w:r>
                </w:p>
              </w:tc>
              <w:tc>
                <w:tcPr>
                  <w:tcW w:w="626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160F98">
              <w:trPr>
                <w:trHeight w:val="63"/>
              </w:trPr>
              <w:tc>
                <w:tcPr>
                  <w:tcW w:w="2259" w:type="dxa"/>
                  <w:vAlign w:val="center"/>
                </w:tcPr>
                <w:p w:rsidR="00F7508F" w:rsidRPr="000E219D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Halwa</w:t>
                  </w:r>
                </w:p>
              </w:tc>
              <w:tc>
                <w:tcPr>
                  <w:tcW w:w="3634" w:type="dxa"/>
                </w:tcPr>
                <w:p w:rsidR="00F7508F" w:rsidRPr="00D01595" w:rsidRDefault="00F7508F" w:rsidP="00160F9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Bersikap menghormati guru ada saat</w:t>
                  </w:r>
                </w:p>
                <w:p w:rsidR="00F7508F" w:rsidRPr="00D01595" w:rsidRDefault="00F7508F" w:rsidP="00160F9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masuk, sedang dan meninggalkan</w:t>
                  </w:r>
                </w:p>
                <w:p w:rsidR="00F7508F" w:rsidRPr="00D01595" w:rsidRDefault="00F7508F" w:rsidP="00160F9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kelas.</w:t>
                  </w:r>
                </w:p>
              </w:tc>
              <w:tc>
                <w:tcPr>
                  <w:tcW w:w="626" w:type="dxa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160F98">
              <w:trPr>
                <w:trHeight w:val="63"/>
              </w:trPr>
              <w:tc>
                <w:tcPr>
                  <w:tcW w:w="2259" w:type="dxa"/>
                  <w:shd w:val="clear" w:color="auto" w:fill="C1D59A" w:themeFill="accent3" w:themeFillTint="66"/>
                  <w:vAlign w:val="center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3634" w:type="dxa"/>
                  <w:shd w:val="clear" w:color="auto" w:fill="C1D59A" w:themeFill="accent3" w:themeFillTint="66"/>
                </w:tcPr>
                <w:p w:rsidR="00F7508F" w:rsidRPr="00D01595" w:rsidRDefault="00F7508F" w:rsidP="00160F9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Berdoa dengan khidmat sesuai</w:t>
                  </w:r>
                </w:p>
                <w:p w:rsidR="00F7508F" w:rsidRPr="00D01595" w:rsidRDefault="00F7508F" w:rsidP="00160F9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dengan agama dan kepercayaannya</w:t>
                  </w:r>
                </w:p>
                <w:p w:rsidR="00F7508F" w:rsidRPr="00D01595" w:rsidRDefault="00F7508F" w:rsidP="00160F9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masing-masing</w:t>
                  </w:r>
                </w:p>
              </w:tc>
              <w:tc>
                <w:tcPr>
                  <w:tcW w:w="626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160F98">
              <w:trPr>
                <w:trHeight w:val="63"/>
              </w:trPr>
              <w:tc>
                <w:tcPr>
                  <w:tcW w:w="2259" w:type="dxa"/>
                  <w:vAlign w:val="center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3634" w:type="dxa"/>
                </w:tcPr>
                <w:p w:rsidR="00F7508F" w:rsidRPr="000707AE" w:rsidRDefault="00F7508F" w:rsidP="00160F9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707AE">
                    <w:rPr>
                      <w:rFonts w:ascii="Times New Roman" w:hAnsi="Times New Roman" w:cs="Times New Roman"/>
                      <w:lang w:val="id-ID"/>
                    </w:rPr>
                    <w:t>Memberikan perhatian serius terhadap</w:t>
                  </w:r>
                </w:p>
                <w:p w:rsidR="00F7508F" w:rsidRPr="00D01595" w:rsidRDefault="00F7508F" w:rsidP="00160F9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707AE">
                    <w:rPr>
                      <w:rFonts w:ascii="Times New Roman" w:hAnsi="Times New Roman" w:cs="Times New Roman"/>
                      <w:lang w:val="id-ID"/>
                    </w:rPr>
                    <w:t>penjelasan guru.</w:t>
                  </w:r>
                </w:p>
              </w:tc>
              <w:tc>
                <w:tcPr>
                  <w:tcW w:w="626" w:type="dxa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160F98">
              <w:trPr>
                <w:trHeight w:val="63"/>
              </w:trPr>
              <w:tc>
                <w:tcPr>
                  <w:tcW w:w="2259" w:type="dxa"/>
                  <w:shd w:val="clear" w:color="auto" w:fill="C1D59A" w:themeFill="accent3" w:themeFillTint="66"/>
                  <w:vAlign w:val="center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3634" w:type="dxa"/>
                  <w:shd w:val="clear" w:color="auto" w:fill="C1D59A" w:themeFill="accent3" w:themeFillTint="66"/>
                </w:tcPr>
                <w:p w:rsidR="001061DA" w:rsidRPr="001061DA" w:rsidRDefault="001061DA" w:rsidP="001061D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061DA">
                    <w:rPr>
                      <w:rFonts w:ascii="Times New Roman" w:hAnsi="Times New Roman" w:cs="Times New Roman"/>
                      <w:lang w:val="id-ID"/>
                    </w:rPr>
                    <w:t>Tertarik terhadap permainan peniruan</w:t>
                  </w:r>
                </w:p>
                <w:p w:rsidR="001061DA" w:rsidRPr="001061DA" w:rsidRDefault="001061DA" w:rsidP="001061D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061DA">
                    <w:rPr>
                      <w:rFonts w:ascii="Times New Roman" w:hAnsi="Times New Roman" w:cs="Times New Roman"/>
                      <w:lang w:val="id-ID"/>
                    </w:rPr>
                    <w:t>suara alat musik yang ditunjukkan</w:t>
                  </w:r>
                </w:p>
                <w:p w:rsidR="001061DA" w:rsidRPr="001061DA" w:rsidRDefault="001061DA" w:rsidP="001061D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061DA">
                    <w:rPr>
                      <w:rFonts w:ascii="Times New Roman" w:hAnsi="Times New Roman" w:cs="Times New Roman"/>
                      <w:lang w:val="id-ID"/>
                    </w:rPr>
                    <w:t>dengan kerelaan peserta didik</w:t>
                  </w:r>
                </w:p>
                <w:p w:rsidR="001061DA" w:rsidRPr="001061DA" w:rsidRDefault="001061DA" w:rsidP="001061D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061DA">
                    <w:rPr>
                      <w:rFonts w:ascii="Times New Roman" w:hAnsi="Times New Roman" w:cs="Times New Roman"/>
                      <w:lang w:val="id-ID"/>
                    </w:rPr>
                    <w:t>untuk mencoba menirukan berbagai</w:t>
                  </w:r>
                </w:p>
                <w:p w:rsidR="001061DA" w:rsidRPr="001061DA" w:rsidRDefault="001061DA" w:rsidP="001061D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061DA">
                    <w:rPr>
                      <w:rFonts w:ascii="Times New Roman" w:hAnsi="Times New Roman" w:cs="Times New Roman"/>
                      <w:lang w:val="id-ID"/>
                    </w:rPr>
                    <w:t>macam jenis suara alat musik dengan</w:t>
                  </w:r>
                </w:p>
                <w:p w:rsidR="00F7508F" w:rsidRPr="00D01595" w:rsidRDefault="001061DA" w:rsidP="001061D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061DA">
                    <w:rPr>
                      <w:rFonts w:ascii="Times New Roman" w:hAnsi="Times New Roman" w:cs="Times New Roman"/>
                      <w:lang w:val="id-ID"/>
                    </w:rPr>
                    <w:t>menggunakan lisan.</w:t>
                  </w:r>
                </w:p>
              </w:tc>
              <w:tc>
                <w:tcPr>
                  <w:tcW w:w="626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160F98">
              <w:trPr>
                <w:trHeight w:val="63"/>
              </w:trPr>
              <w:tc>
                <w:tcPr>
                  <w:tcW w:w="2259" w:type="dxa"/>
                  <w:vAlign w:val="center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3634" w:type="dxa"/>
                </w:tcPr>
                <w:p w:rsidR="001061DA" w:rsidRPr="001061DA" w:rsidRDefault="001061DA" w:rsidP="001061D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061DA">
                    <w:rPr>
                      <w:rFonts w:ascii="Times New Roman" w:hAnsi="Times New Roman" w:cs="Times New Roman"/>
                      <w:lang w:val="id-ID"/>
                    </w:rPr>
                    <w:t>Peserta didik memiliki respon positif</w:t>
                  </w:r>
                </w:p>
                <w:p w:rsidR="001061DA" w:rsidRPr="001061DA" w:rsidRDefault="001061DA" w:rsidP="001061D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061DA">
                    <w:rPr>
                      <w:rFonts w:ascii="Times New Roman" w:hAnsi="Times New Roman" w:cs="Times New Roman"/>
                      <w:lang w:val="id-ID"/>
                    </w:rPr>
                    <w:t>terhadap materi pengidentifikasian</w:t>
                  </w:r>
                </w:p>
                <w:p w:rsidR="001061DA" w:rsidRPr="001061DA" w:rsidRDefault="001061DA" w:rsidP="001061D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061DA">
                    <w:rPr>
                      <w:rFonts w:ascii="Times New Roman" w:hAnsi="Times New Roman" w:cs="Times New Roman"/>
                      <w:lang w:val="id-ID"/>
                    </w:rPr>
                    <w:lastRenderedPageBreak/>
                    <w:t>berbagai suara alat musik, ritmis</w:t>
                  </w:r>
                </w:p>
                <w:p w:rsidR="001061DA" w:rsidRPr="001061DA" w:rsidRDefault="001061DA" w:rsidP="001061D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061DA">
                    <w:rPr>
                      <w:rFonts w:ascii="Times New Roman" w:hAnsi="Times New Roman" w:cs="Times New Roman"/>
                      <w:lang w:val="id-ID"/>
                    </w:rPr>
                    <w:t>maupun melodis yang ditunjukkan</w:t>
                  </w:r>
                </w:p>
                <w:p w:rsidR="001061DA" w:rsidRPr="001061DA" w:rsidRDefault="001061DA" w:rsidP="001061D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061DA">
                    <w:rPr>
                      <w:rFonts w:ascii="Times New Roman" w:hAnsi="Times New Roman" w:cs="Times New Roman"/>
                      <w:lang w:val="id-ID"/>
                    </w:rPr>
                    <w:t>dengan keterampilannya menirukan</w:t>
                  </w:r>
                </w:p>
                <w:p w:rsidR="00F7508F" w:rsidRPr="00D01595" w:rsidRDefault="001061DA" w:rsidP="001061D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061DA">
                    <w:rPr>
                      <w:rFonts w:ascii="Times New Roman" w:hAnsi="Times New Roman" w:cs="Times New Roman"/>
                      <w:lang w:val="id-ID"/>
                    </w:rPr>
                    <w:t>suara alat musik menggunakan lisan</w:t>
                  </w:r>
                </w:p>
              </w:tc>
              <w:tc>
                <w:tcPr>
                  <w:tcW w:w="626" w:type="dxa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F7508F" w:rsidRDefault="00F7508F" w:rsidP="00160F98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:rsidR="00F7508F" w:rsidRPr="0068360A" w:rsidRDefault="00F7508F" w:rsidP="00160F98">
            <w:pPr>
              <w:spacing w:before="60" w:after="60"/>
              <w:ind w:left="363" w:firstLine="2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8360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b. Penilaian Pengetahuan</w:t>
            </w:r>
          </w:p>
          <w:p w:rsidR="001061DA" w:rsidRPr="001061DA" w:rsidRDefault="001061DA" w:rsidP="001061DA">
            <w:pPr>
              <w:spacing w:before="60" w:after="60"/>
              <w:ind w:left="670" w:right="153" w:firstLine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061DA">
              <w:rPr>
                <w:rFonts w:ascii="Times New Roman" w:eastAsia="Calibri" w:hAnsi="Times New Roman" w:cs="Times New Roman"/>
                <w:lang w:val="id-ID"/>
              </w:rPr>
              <w:t>Penilaian pengetahuan pada pembelajaran 2 dapat dilakukan dengan melihat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061DA">
              <w:rPr>
                <w:rFonts w:ascii="Times New Roman" w:eastAsia="Calibri" w:hAnsi="Times New Roman" w:cs="Times New Roman"/>
                <w:lang w:val="id-ID"/>
              </w:rPr>
              <w:t>dua aspek, yakni pengetahuan dasar, dan pemahaman peserta didik. Pada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061DA">
              <w:rPr>
                <w:rFonts w:ascii="Times New Roman" w:eastAsia="Calibri" w:hAnsi="Times New Roman" w:cs="Times New Roman"/>
                <w:lang w:val="id-ID"/>
              </w:rPr>
              <w:t>pengetahuan dasar, penilaian dapat ditekankan pada sisi kemampuan peserta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061DA">
              <w:rPr>
                <w:rFonts w:ascii="Times New Roman" w:eastAsia="Calibri" w:hAnsi="Times New Roman" w:cs="Times New Roman"/>
                <w:lang w:val="id-ID"/>
              </w:rPr>
              <w:t>didik dalam menuliskan ragam bunyi alat musik baik ritmis maupun melodis.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061DA">
              <w:rPr>
                <w:rFonts w:ascii="Times New Roman" w:eastAsia="Calibri" w:hAnsi="Times New Roman" w:cs="Times New Roman"/>
                <w:lang w:val="id-ID"/>
              </w:rPr>
              <w:t>Sedangkan pada aspek pemahaman, penilaian dapat dilakukan dengan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061DA">
              <w:rPr>
                <w:rFonts w:ascii="Times New Roman" w:eastAsia="Calibri" w:hAnsi="Times New Roman" w:cs="Times New Roman"/>
                <w:lang w:val="id-ID"/>
              </w:rPr>
              <w:t>memperhatikan aspek kemampuan peserta didik dalam menggunakan bunyi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061DA">
              <w:rPr>
                <w:rFonts w:ascii="Times New Roman" w:eastAsia="Calibri" w:hAnsi="Times New Roman" w:cs="Times New Roman"/>
                <w:lang w:val="id-ID"/>
              </w:rPr>
              <w:t>alat musik tersebut untuk membuat karya musik sederhana berbasis oral, atau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061DA">
              <w:rPr>
                <w:rFonts w:ascii="Times New Roman" w:eastAsia="Calibri" w:hAnsi="Times New Roman" w:cs="Times New Roman"/>
                <w:lang w:val="id-ID"/>
              </w:rPr>
              <w:t>menggunakan media lisan.</w:t>
            </w:r>
          </w:p>
          <w:p w:rsidR="001061DA" w:rsidRPr="001061DA" w:rsidRDefault="001061DA" w:rsidP="001061DA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1061DA">
              <w:rPr>
                <w:rFonts w:ascii="Times New Roman" w:eastAsia="Calibri" w:hAnsi="Times New Roman" w:cs="Times New Roman"/>
                <w:b/>
                <w:lang w:val="id-ID"/>
              </w:rPr>
              <w:t>Tabel 3.7</w:t>
            </w:r>
          </w:p>
          <w:p w:rsidR="00F7508F" w:rsidRDefault="00F7508F" w:rsidP="00160F98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8360A">
              <w:rPr>
                <w:rFonts w:ascii="Times New Roman" w:eastAsia="Calibri" w:hAnsi="Times New Roman" w:cs="Times New Roman"/>
                <w:b/>
                <w:lang w:val="id-ID"/>
              </w:rPr>
              <w:t>Pedoman Penilaian Aspek Pengetahuan</w:t>
            </w:r>
          </w:p>
          <w:tbl>
            <w:tblPr>
              <w:tblStyle w:val="TableGrid24"/>
              <w:tblW w:w="8469" w:type="dxa"/>
              <w:tblInd w:w="358" w:type="dxa"/>
              <w:tblLayout w:type="fixed"/>
              <w:tblLook w:val="04A0"/>
            </w:tblPr>
            <w:tblGrid>
              <w:gridCol w:w="1866"/>
              <w:gridCol w:w="3969"/>
              <w:gridCol w:w="626"/>
              <w:gridCol w:w="502"/>
              <w:gridCol w:w="502"/>
              <w:gridCol w:w="502"/>
              <w:gridCol w:w="502"/>
            </w:tblGrid>
            <w:tr w:rsidR="00F7508F" w:rsidRPr="002151D5" w:rsidTr="00160F98">
              <w:trPr>
                <w:trHeight w:val="686"/>
              </w:trPr>
              <w:tc>
                <w:tcPr>
                  <w:tcW w:w="1866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Nama Peserta</w:t>
                  </w:r>
                </w:p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Didik</w:t>
                  </w:r>
                </w:p>
              </w:tc>
              <w:tc>
                <w:tcPr>
                  <w:tcW w:w="3969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Kriteria</w:t>
                  </w:r>
                </w:p>
              </w:tc>
              <w:tc>
                <w:tcPr>
                  <w:tcW w:w="626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(5)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(4)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(3)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(2)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(1)</w:t>
                  </w:r>
                </w:p>
              </w:tc>
            </w:tr>
            <w:tr w:rsidR="00F7508F" w:rsidRPr="002151D5" w:rsidTr="00160F98">
              <w:trPr>
                <w:trHeight w:val="63"/>
              </w:trPr>
              <w:tc>
                <w:tcPr>
                  <w:tcW w:w="1866" w:type="dxa"/>
                  <w:shd w:val="clear" w:color="auto" w:fill="C1D59A" w:themeFill="accent3" w:themeFillTint="66"/>
                  <w:vAlign w:val="center"/>
                </w:tcPr>
                <w:p w:rsidR="00F7508F" w:rsidRPr="000E219D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Haidar</w:t>
                  </w:r>
                </w:p>
              </w:tc>
              <w:tc>
                <w:tcPr>
                  <w:tcW w:w="3969" w:type="dxa"/>
                  <w:shd w:val="clear" w:color="auto" w:fill="C1D59A" w:themeFill="accent3" w:themeFillTint="66"/>
                </w:tcPr>
                <w:p w:rsidR="001061DA" w:rsidRPr="001061DA" w:rsidRDefault="001061DA" w:rsidP="001061D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061DA">
                    <w:rPr>
                      <w:rFonts w:ascii="Times New Roman" w:hAnsi="Times New Roman" w:cs="Times New Roman"/>
                      <w:lang w:val="id-ID"/>
                    </w:rPr>
                    <w:t>Mampu menghafal lima jenis suara alat</w:t>
                  </w:r>
                </w:p>
                <w:p w:rsidR="00F7508F" w:rsidRPr="00D01595" w:rsidRDefault="001061DA" w:rsidP="001061DA">
                  <w:pPr>
                    <w:tabs>
                      <w:tab w:val="center" w:pos="1709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1061DA">
                    <w:rPr>
                      <w:rFonts w:ascii="Times New Roman" w:hAnsi="Times New Roman" w:cs="Times New Roman"/>
                      <w:lang w:val="id-ID"/>
                    </w:rPr>
                    <w:t>musik, baik ritmis maupun melodis</w:t>
                  </w:r>
                </w:p>
              </w:tc>
              <w:tc>
                <w:tcPr>
                  <w:tcW w:w="626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160F98">
              <w:trPr>
                <w:trHeight w:val="63"/>
              </w:trPr>
              <w:tc>
                <w:tcPr>
                  <w:tcW w:w="1866" w:type="dxa"/>
                  <w:vAlign w:val="center"/>
                </w:tcPr>
                <w:p w:rsidR="00F7508F" w:rsidRPr="000E219D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Halwa</w:t>
                  </w:r>
                </w:p>
              </w:tc>
              <w:tc>
                <w:tcPr>
                  <w:tcW w:w="3969" w:type="dxa"/>
                </w:tcPr>
                <w:p w:rsidR="001061DA" w:rsidRPr="001061DA" w:rsidRDefault="001061DA" w:rsidP="001061D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061DA">
                    <w:rPr>
                      <w:rFonts w:ascii="Times New Roman" w:hAnsi="Times New Roman" w:cs="Times New Roman"/>
                      <w:lang w:val="id-ID"/>
                    </w:rPr>
                    <w:t>Mampu membedakan 5 jenis suara alat</w:t>
                  </w:r>
                </w:p>
                <w:p w:rsidR="001061DA" w:rsidRPr="001061DA" w:rsidRDefault="001061DA" w:rsidP="001061D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061DA">
                    <w:rPr>
                      <w:rFonts w:ascii="Times New Roman" w:hAnsi="Times New Roman" w:cs="Times New Roman"/>
                      <w:lang w:val="id-ID"/>
                    </w:rPr>
                    <w:t>musik ritmis maupun melodis dengan</w:t>
                  </w:r>
                </w:p>
                <w:p w:rsidR="00F7508F" w:rsidRPr="00D01595" w:rsidRDefault="001061DA" w:rsidP="001061D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1061DA">
                    <w:rPr>
                      <w:rFonts w:ascii="Times New Roman" w:hAnsi="Times New Roman" w:cs="Times New Roman"/>
                      <w:lang w:val="id-ID"/>
                    </w:rPr>
                    <w:t>menuliskannya di lembar kerja</w:t>
                  </w:r>
                </w:p>
              </w:tc>
              <w:tc>
                <w:tcPr>
                  <w:tcW w:w="626" w:type="dxa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243A66" w:rsidRPr="002151D5" w:rsidTr="00243A66">
              <w:trPr>
                <w:trHeight w:val="63"/>
              </w:trPr>
              <w:tc>
                <w:tcPr>
                  <w:tcW w:w="1866" w:type="dxa"/>
                  <w:shd w:val="clear" w:color="auto" w:fill="C1D59A" w:themeFill="accent3" w:themeFillTint="66"/>
                  <w:vAlign w:val="center"/>
                </w:tcPr>
                <w:p w:rsidR="00243A66" w:rsidRPr="000E219D" w:rsidRDefault="00243A66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3969" w:type="dxa"/>
                  <w:shd w:val="clear" w:color="auto" w:fill="C1D59A" w:themeFill="accent3" w:themeFillTint="66"/>
                </w:tcPr>
                <w:p w:rsidR="00243A66" w:rsidRPr="001061DA" w:rsidRDefault="00243A66" w:rsidP="001061D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243A66">
                    <w:rPr>
                      <w:rFonts w:ascii="Times New Roman" w:hAnsi="Times New Roman" w:cs="Times New Roman"/>
                      <w:lang w:val="id-ID"/>
                    </w:rPr>
                    <w:t>Mampu menerapkan 5 bunyi alat musik ritmis maupun melodis dengan menggunakan lisan</w:t>
                  </w:r>
                </w:p>
              </w:tc>
              <w:tc>
                <w:tcPr>
                  <w:tcW w:w="626" w:type="dxa"/>
                  <w:shd w:val="clear" w:color="auto" w:fill="C1D59A" w:themeFill="accent3" w:themeFillTint="66"/>
                </w:tcPr>
                <w:p w:rsidR="00243A66" w:rsidRPr="002151D5" w:rsidRDefault="00243A66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243A66" w:rsidRPr="002151D5" w:rsidRDefault="00243A66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243A66" w:rsidRPr="002151D5" w:rsidRDefault="00243A66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243A66" w:rsidRPr="002151D5" w:rsidRDefault="00243A66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243A66" w:rsidRPr="002151D5" w:rsidRDefault="00243A66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F7508F" w:rsidRDefault="00F7508F" w:rsidP="00160F98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:rsidR="00F7508F" w:rsidRPr="00BD25F5" w:rsidRDefault="00F7508F" w:rsidP="00160F98">
            <w:pPr>
              <w:spacing w:before="60" w:after="60"/>
              <w:ind w:left="363" w:firstLine="23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D25F5">
              <w:rPr>
                <w:rFonts w:ascii="Times New Roman" w:eastAsia="Calibri" w:hAnsi="Times New Roman" w:cs="Times New Roman"/>
                <w:b/>
                <w:lang w:val="id-ID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BD25F5">
              <w:rPr>
                <w:rFonts w:ascii="Times New Roman" w:eastAsia="Calibri" w:hAnsi="Times New Roman" w:cs="Times New Roman"/>
                <w:b/>
                <w:lang w:val="id-ID"/>
              </w:rPr>
              <w:t>Penilaian Keterampilan</w:t>
            </w:r>
          </w:p>
          <w:p w:rsidR="000F2EC4" w:rsidRPr="000F2EC4" w:rsidRDefault="000F2EC4" w:rsidP="000F2EC4">
            <w:pPr>
              <w:spacing w:before="60" w:after="60"/>
              <w:ind w:left="670" w:right="153" w:firstLine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F2EC4">
              <w:rPr>
                <w:rFonts w:ascii="Times New Roman" w:eastAsia="Calibri" w:hAnsi="Times New Roman" w:cs="Times New Roman"/>
                <w:lang w:val="id-ID"/>
              </w:rPr>
              <w:t>Penilaian keterampilan ini dilakukan melalui pengamatan yang dilakukan oleh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F2EC4">
              <w:rPr>
                <w:rFonts w:ascii="Times New Roman" w:eastAsia="Calibri" w:hAnsi="Times New Roman" w:cs="Times New Roman"/>
                <w:lang w:val="id-ID"/>
              </w:rPr>
              <w:t>guru selama kegiatan pembelajaran 2 berlangsung. Penilaian keterampilan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F2EC4">
              <w:rPr>
                <w:rFonts w:ascii="Times New Roman" w:eastAsia="Calibri" w:hAnsi="Times New Roman" w:cs="Times New Roman"/>
                <w:lang w:val="id-ID"/>
              </w:rPr>
              <w:t>ini dilakukan dengan tujuan agar guru mampu melihat kemampuan peserta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F2EC4">
              <w:rPr>
                <w:rFonts w:ascii="Times New Roman" w:eastAsia="Calibri" w:hAnsi="Times New Roman" w:cs="Times New Roman"/>
                <w:lang w:val="id-ID"/>
              </w:rPr>
              <w:t>didik dalam mengidentifikasi berbagai suara alat musik, ritmis maupun melodis.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F2EC4">
              <w:rPr>
                <w:rFonts w:ascii="Times New Roman" w:eastAsia="Calibri" w:hAnsi="Times New Roman" w:cs="Times New Roman"/>
                <w:lang w:val="id-ID"/>
              </w:rPr>
              <w:t>Adapun pedoman penilaian yang dapat digunakan oleh guru adalah sebagai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F2EC4">
              <w:rPr>
                <w:rFonts w:ascii="Times New Roman" w:eastAsia="Calibri" w:hAnsi="Times New Roman" w:cs="Times New Roman"/>
                <w:lang w:val="id-ID"/>
              </w:rPr>
              <w:t>berikut:</w:t>
            </w:r>
          </w:p>
          <w:p w:rsidR="00F7508F" w:rsidRPr="000F2EC4" w:rsidRDefault="000F2EC4" w:rsidP="000F2EC4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F2EC4">
              <w:rPr>
                <w:rFonts w:ascii="Times New Roman" w:eastAsia="Calibri" w:hAnsi="Times New Roman" w:cs="Times New Roman"/>
                <w:b/>
                <w:lang w:val="id-ID"/>
              </w:rPr>
              <w:t>Tabel 3.8</w:t>
            </w:r>
          </w:p>
          <w:p w:rsidR="00F7508F" w:rsidRDefault="00F7508F" w:rsidP="00160F98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D25F5">
              <w:rPr>
                <w:rFonts w:ascii="Times New Roman" w:eastAsia="Calibri" w:hAnsi="Times New Roman" w:cs="Times New Roman"/>
                <w:b/>
                <w:lang w:val="id-ID"/>
              </w:rPr>
              <w:t>Pedoman Penilaian Aspek Keterampilan</w:t>
            </w:r>
          </w:p>
          <w:tbl>
            <w:tblPr>
              <w:tblStyle w:val="TableGrid24"/>
              <w:tblW w:w="8469" w:type="dxa"/>
              <w:tblInd w:w="358" w:type="dxa"/>
              <w:tblLayout w:type="fixed"/>
              <w:tblLook w:val="04A0"/>
            </w:tblPr>
            <w:tblGrid>
              <w:gridCol w:w="1583"/>
              <w:gridCol w:w="4252"/>
              <w:gridCol w:w="626"/>
              <w:gridCol w:w="502"/>
              <w:gridCol w:w="502"/>
              <w:gridCol w:w="502"/>
              <w:gridCol w:w="502"/>
            </w:tblGrid>
            <w:tr w:rsidR="00F7508F" w:rsidRPr="002151D5" w:rsidTr="00160F98">
              <w:trPr>
                <w:trHeight w:val="686"/>
              </w:trPr>
              <w:tc>
                <w:tcPr>
                  <w:tcW w:w="1583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Nama Peserta</w:t>
                  </w:r>
                </w:p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Didik</w:t>
                  </w:r>
                </w:p>
              </w:tc>
              <w:tc>
                <w:tcPr>
                  <w:tcW w:w="4252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Kriteria</w:t>
                  </w:r>
                </w:p>
              </w:tc>
              <w:tc>
                <w:tcPr>
                  <w:tcW w:w="626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(5)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(4)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(3)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(2)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(1)</w:t>
                  </w:r>
                </w:p>
              </w:tc>
            </w:tr>
            <w:tr w:rsidR="00F7508F" w:rsidRPr="002151D5" w:rsidTr="00160F98">
              <w:trPr>
                <w:trHeight w:val="63"/>
              </w:trPr>
              <w:tc>
                <w:tcPr>
                  <w:tcW w:w="1583" w:type="dxa"/>
                  <w:shd w:val="clear" w:color="auto" w:fill="C1D59A" w:themeFill="accent3" w:themeFillTint="66"/>
                  <w:vAlign w:val="center"/>
                </w:tcPr>
                <w:p w:rsidR="00F7508F" w:rsidRPr="000E219D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Haidar</w:t>
                  </w:r>
                </w:p>
              </w:tc>
              <w:tc>
                <w:tcPr>
                  <w:tcW w:w="4252" w:type="dxa"/>
                  <w:shd w:val="clear" w:color="auto" w:fill="C1D59A" w:themeFill="accent3" w:themeFillTint="66"/>
                </w:tcPr>
                <w:p w:rsidR="000F2EC4" w:rsidRPr="000F2EC4" w:rsidRDefault="000F2EC4" w:rsidP="000F2EC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F2EC4">
                    <w:rPr>
                      <w:rFonts w:ascii="Times New Roman" w:hAnsi="Times New Roman" w:cs="Times New Roman"/>
                      <w:lang w:val="id-ID"/>
                    </w:rPr>
                    <w:t>Mampu menunjukkan berbagai macam</w:t>
                  </w:r>
                </w:p>
                <w:p w:rsidR="000F2EC4" w:rsidRPr="000F2EC4" w:rsidRDefault="000F2EC4" w:rsidP="000F2EC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F2EC4">
                    <w:rPr>
                      <w:rFonts w:ascii="Times New Roman" w:hAnsi="Times New Roman" w:cs="Times New Roman"/>
                      <w:lang w:val="id-ID"/>
                    </w:rPr>
                    <w:t>jenis suara alat musik menggunakan</w:t>
                  </w:r>
                </w:p>
                <w:p w:rsidR="00F7508F" w:rsidRPr="00D01595" w:rsidRDefault="000F2EC4" w:rsidP="000F2EC4">
                  <w:pPr>
                    <w:tabs>
                      <w:tab w:val="center" w:pos="1709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0F2EC4">
                    <w:rPr>
                      <w:rFonts w:ascii="Times New Roman" w:hAnsi="Times New Roman" w:cs="Times New Roman"/>
                      <w:lang w:val="id-ID"/>
                    </w:rPr>
                    <w:t>lisan minimal 5 jenis .</w:t>
                  </w:r>
                </w:p>
              </w:tc>
              <w:tc>
                <w:tcPr>
                  <w:tcW w:w="626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160F98">
              <w:trPr>
                <w:trHeight w:val="63"/>
              </w:trPr>
              <w:tc>
                <w:tcPr>
                  <w:tcW w:w="1583" w:type="dxa"/>
                  <w:vAlign w:val="center"/>
                </w:tcPr>
                <w:p w:rsidR="00F7508F" w:rsidRPr="000E219D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Halwa</w:t>
                  </w:r>
                </w:p>
              </w:tc>
              <w:tc>
                <w:tcPr>
                  <w:tcW w:w="4252" w:type="dxa"/>
                </w:tcPr>
                <w:p w:rsidR="000F2EC4" w:rsidRPr="000F2EC4" w:rsidRDefault="000F2EC4" w:rsidP="000F2EC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F2EC4">
                    <w:rPr>
                      <w:rFonts w:ascii="Times New Roman" w:hAnsi="Times New Roman" w:cs="Times New Roman"/>
                      <w:lang w:val="id-ID"/>
                    </w:rPr>
                    <w:t>Mampu mencatat 5 jenis suara alat</w:t>
                  </w:r>
                </w:p>
                <w:p w:rsidR="000F2EC4" w:rsidRPr="000F2EC4" w:rsidRDefault="000F2EC4" w:rsidP="000F2EC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F2EC4">
                    <w:rPr>
                      <w:rFonts w:ascii="Times New Roman" w:hAnsi="Times New Roman" w:cs="Times New Roman"/>
                      <w:lang w:val="id-ID"/>
                    </w:rPr>
                    <w:t>musik yang telah dimainkan menggunakan</w:t>
                  </w:r>
                </w:p>
                <w:p w:rsidR="00F7508F" w:rsidRPr="00D01595" w:rsidRDefault="000F2EC4" w:rsidP="000F2EC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0F2EC4">
                    <w:rPr>
                      <w:rFonts w:ascii="Times New Roman" w:hAnsi="Times New Roman" w:cs="Times New Roman"/>
                      <w:lang w:val="id-ID"/>
                    </w:rPr>
                    <w:t>lisan.</w:t>
                  </w:r>
                </w:p>
              </w:tc>
              <w:tc>
                <w:tcPr>
                  <w:tcW w:w="626" w:type="dxa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160F98">
              <w:trPr>
                <w:trHeight w:val="63"/>
              </w:trPr>
              <w:tc>
                <w:tcPr>
                  <w:tcW w:w="1583" w:type="dxa"/>
                  <w:shd w:val="clear" w:color="auto" w:fill="C1D59A" w:themeFill="accent3" w:themeFillTint="66"/>
                  <w:vAlign w:val="center"/>
                </w:tcPr>
                <w:p w:rsidR="00F7508F" w:rsidRPr="000E219D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4252" w:type="dxa"/>
                  <w:shd w:val="clear" w:color="auto" w:fill="C1D59A" w:themeFill="accent3" w:themeFillTint="66"/>
                </w:tcPr>
                <w:p w:rsidR="000F2EC4" w:rsidRPr="000F2EC4" w:rsidRDefault="000F2EC4" w:rsidP="000F2EC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F2EC4">
                    <w:rPr>
                      <w:rFonts w:ascii="Times New Roman" w:hAnsi="Times New Roman" w:cs="Times New Roman"/>
                      <w:lang w:val="id-ID"/>
                    </w:rPr>
                    <w:t>Mampu menyusun 5 ragam suara musik</w:t>
                  </w:r>
                </w:p>
                <w:p w:rsidR="000F2EC4" w:rsidRPr="000F2EC4" w:rsidRDefault="000F2EC4" w:rsidP="000F2EC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F2EC4">
                    <w:rPr>
                      <w:rFonts w:ascii="Times New Roman" w:hAnsi="Times New Roman" w:cs="Times New Roman"/>
                      <w:lang w:val="id-ID"/>
                    </w:rPr>
                    <w:t>baik ritmis maupun melodis dalam</w:t>
                  </w:r>
                </w:p>
                <w:p w:rsidR="00F7508F" w:rsidRPr="00BD25F5" w:rsidRDefault="000F2EC4" w:rsidP="000F2EC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F2EC4">
                    <w:rPr>
                      <w:rFonts w:ascii="Times New Roman" w:hAnsi="Times New Roman" w:cs="Times New Roman"/>
                      <w:lang w:val="id-ID"/>
                    </w:rPr>
                    <w:t>lembar kerja.</w:t>
                  </w:r>
                </w:p>
              </w:tc>
              <w:tc>
                <w:tcPr>
                  <w:tcW w:w="626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160F98">
              <w:trPr>
                <w:trHeight w:val="63"/>
              </w:trPr>
              <w:tc>
                <w:tcPr>
                  <w:tcW w:w="1583" w:type="dxa"/>
                  <w:vAlign w:val="center"/>
                </w:tcPr>
                <w:p w:rsidR="00F7508F" w:rsidRPr="000E219D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4252" w:type="dxa"/>
                </w:tcPr>
                <w:p w:rsidR="000F2EC4" w:rsidRPr="000F2EC4" w:rsidRDefault="000F2EC4" w:rsidP="000F2EC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F2EC4">
                    <w:rPr>
                      <w:rFonts w:ascii="Times New Roman" w:hAnsi="Times New Roman" w:cs="Times New Roman"/>
                      <w:lang w:val="id-ID"/>
                    </w:rPr>
                    <w:t>Mampu mengkelompokkan suara alat</w:t>
                  </w:r>
                </w:p>
                <w:p w:rsidR="000F2EC4" w:rsidRPr="000F2EC4" w:rsidRDefault="000F2EC4" w:rsidP="000F2EC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F2EC4">
                    <w:rPr>
                      <w:rFonts w:ascii="Times New Roman" w:hAnsi="Times New Roman" w:cs="Times New Roman"/>
                      <w:lang w:val="id-ID"/>
                    </w:rPr>
                    <w:t>musik, melodis dan ritmis masingmasing</w:t>
                  </w:r>
                </w:p>
                <w:p w:rsidR="000F2EC4" w:rsidRPr="000F2EC4" w:rsidRDefault="000F2EC4" w:rsidP="000F2EC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F2EC4">
                    <w:rPr>
                      <w:rFonts w:ascii="Times New Roman" w:hAnsi="Times New Roman" w:cs="Times New Roman"/>
                      <w:lang w:val="id-ID"/>
                    </w:rPr>
                    <w:t>5 jenis dan mampu menirukan</w:t>
                  </w:r>
                </w:p>
                <w:p w:rsidR="000F2EC4" w:rsidRPr="000F2EC4" w:rsidRDefault="000F2EC4" w:rsidP="000F2EC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F2EC4">
                    <w:rPr>
                      <w:rFonts w:ascii="Times New Roman" w:hAnsi="Times New Roman" w:cs="Times New Roman"/>
                      <w:lang w:val="id-ID"/>
                    </w:rPr>
                    <w:t>berbagai suara alat musik tersebut</w:t>
                  </w:r>
                </w:p>
                <w:p w:rsidR="00F7508F" w:rsidRPr="00BD25F5" w:rsidRDefault="000F2EC4" w:rsidP="000F2EC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F2EC4">
                    <w:rPr>
                      <w:rFonts w:ascii="Times New Roman" w:hAnsi="Times New Roman" w:cs="Times New Roman"/>
                      <w:lang w:val="id-ID"/>
                    </w:rPr>
                    <w:t>secara lisan.</w:t>
                  </w:r>
                </w:p>
              </w:tc>
              <w:tc>
                <w:tcPr>
                  <w:tcW w:w="626" w:type="dxa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F7508F" w:rsidRDefault="00F7508F" w:rsidP="00160F98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:rsidR="00F7508F" w:rsidRPr="002151D5" w:rsidRDefault="00F7508F" w:rsidP="00160F98">
            <w:pPr>
              <w:spacing w:before="60" w:after="60"/>
              <w:ind w:left="363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2151D5" w:rsidRDefault="00F7508F" w:rsidP="00160F9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 xml:space="preserve">H.  </w:t>
            </w:r>
            <w:r w:rsidRPr="004C4271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REFLEKSI GURU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  <w:shd w:val="clear" w:color="auto" w:fill="FFFFFF" w:themeFill="background1"/>
          </w:tcPr>
          <w:p w:rsidR="00F7508F" w:rsidRDefault="00F7508F" w:rsidP="00160F98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D7CE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Refleksi Guru</w:t>
            </w:r>
          </w:p>
          <w:p w:rsidR="005778B3" w:rsidRDefault="005778B3" w:rsidP="005778B3">
            <w:pPr>
              <w:spacing w:before="60" w:after="60"/>
              <w:ind w:left="386" w:right="29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778B3">
              <w:rPr>
                <w:rFonts w:ascii="Times New Roman" w:eastAsia="Calibri" w:hAnsi="Times New Roman" w:cs="Times New Roman"/>
                <w:bCs/>
                <w:lang w:val="id-ID"/>
              </w:rPr>
              <w:t>Refleksi sangat berhubungan erat dengan pemecahan masalah, peningkatan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778B3">
              <w:rPr>
                <w:rFonts w:ascii="Times New Roman" w:eastAsia="Calibri" w:hAnsi="Times New Roman" w:cs="Times New Roman"/>
                <w:bCs/>
                <w:lang w:val="id-ID"/>
              </w:rPr>
              <w:t>kesadaran, dan membangun profesionalitas guru, untuk itu refleksi guru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778B3">
              <w:rPr>
                <w:rFonts w:ascii="Times New Roman" w:eastAsia="Calibri" w:hAnsi="Times New Roman" w:cs="Times New Roman"/>
                <w:bCs/>
                <w:lang w:val="id-ID"/>
              </w:rPr>
              <w:t>sangat penting dilakukan agar proses evaluasi dan penilaian atas kegiatan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778B3">
              <w:rPr>
                <w:rFonts w:ascii="Times New Roman" w:eastAsia="Calibri" w:hAnsi="Times New Roman" w:cs="Times New Roman"/>
                <w:bCs/>
                <w:lang w:val="id-ID"/>
              </w:rPr>
              <w:t>pembelajaran 2 yang dikerjakannya guru dapat dilakukan dengan baik. Selain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778B3">
              <w:rPr>
                <w:rFonts w:ascii="Times New Roman" w:eastAsia="Calibri" w:hAnsi="Times New Roman" w:cs="Times New Roman"/>
                <w:bCs/>
                <w:lang w:val="id-ID"/>
              </w:rPr>
              <w:t xml:space="preserve">itu, guru dapat memperoleh pengalaman dalam aksi refleksi, sehingga </w:t>
            </w:r>
            <w:r w:rsidRPr="005778B3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melalui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778B3">
              <w:rPr>
                <w:rFonts w:ascii="Times New Roman" w:eastAsia="Calibri" w:hAnsi="Times New Roman" w:cs="Times New Roman"/>
                <w:bCs/>
                <w:lang w:val="id-ID"/>
              </w:rPr>
              <w:t>pengalaman mengajar yang direfleksikan guru dapat mengembangkan praktik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778B3">
              <w:rPr>
                <w:rFonts w:ascii="Times New Roman" w:eastAsia="Calibri" w:hAnsi="Times New Roman" w:cs="Times New Roman"/>
                <w:bCs/>
                <w:lang w:val="id-ID"/>
              </w:rPr>
              <w:t>reflektif untuk meningkatkan kualitas pembelajaran berikutnya.</w:t>
            </w:r>
            <w:r w:rsidRPr="005778B3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</w:p>
          <w:p w:rsidR="00F7508F" w:rsidRPr="001D7CE2" w:rsidRDefault="00F7508F" w:rsidP="005778B3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D7CE2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Tabel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3</w:t>
            </w:r>
            <w:r w:rsidRPr="001D7CE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.</w:t>
            </w:r>
            <w:r w:rsidR="005778B3">
              <w:rPr>
                <w:rFonts w:ascii="Times New Roman" w:eastAsia="Calibri" w:hAnsi="Times New Roman" w:cs="Times New Roman"/>
                <w:b/>
                <w:bCs/>
                <w:lang w:val="id-ID"/>
              </w:rPr>
              <w:t>9</w:t>
            </w:r>
          </w:p>
          <w:p w:rsidR="00F7508F" w:rsidRDefault="00F7508F" w:rsidP="00160F98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D7CE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Pedoman Refleksi Guru</w:t>
            </w:r>
          </w:p>
          <w:tbl>
            <w:tblPr>
              <w:tblStyle w:val="TableGrid24"/>
              <w:tblW w:w="8387" w:type="dxa"/>
              <w:tblInd w:w="358" w:type="dxa"/>
              <w:tblLayout w:type="fixed"/>
              <w:tblLook w:val="04A0"/>
            </w:tblPr>
            <w:tblGrid>
              <w:gridCol w:w="732"/>
              <w:gridCol w:w="3969"/>
              <w:gridCol w:w="3686"/>
            </w:tblGrid>
            <w:tr w:rsidR="00F7508F" w:rsidRPr="002151D5" w:rsidTr="00160F98">
              <w:trPr>
                <w:trHeight w:val="296"/>
              </w:trPr>
              <w:tc>
                <w:tcPr>
                  <w:tcW w:w="732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No.</w:t>
                  </w:r>
                </w:p>
              </w:tc>
              <w:tc>
                <w:tcPr>
                  <w:tcW w:w="3969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Pertanyaan</w:t>
                  </w:r>
                </w:p>
              </w:tc>
              <w:tc>
                <w:tcPr>
                  <w:tcW w:w="3686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Jawaban</w:t>
                  </w:r>
                </w:p>
              </w:tc>
            </w:tr>
            <w:tr w:rsidR="00F7508F" w:rsidRPr="002151D5" w:rsidTr="00160F98">
              <w:trPr>
                <w:trHeight w:val="375"/>
              </w:trPr>
              <w:tc>
                <w:tcPr>
                  <w:tcW w:w="732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(1)</w:t>
                  </w:r>
                </w:p>
              </w:tc>
              <w:tc>
                <w:tcPr>
                  <w:tcW w:w="3969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(2)</w:t>
                  </w:r>
                </w:p>
              </w:tc>
              <w:tc>
                <w:tcPr>
                  <w:tcW w:w="3686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(3)</w:t>
                  </w:r>
                </w:p>
              </w:tc>
            </w:tr>
            <w:tr w:rsidR="00F7508F" w:rsidRPr="002151D5" w:rsidTr="00160F98">
              <w:trPr>
                <w:trHeight w:val="63"/>
              </w:trPr>
              <w:tc>
                <w:tcPr>
                  <w:tcW w:w="732" w:type="dxa"/>
                  <w:shd w:val="clear" w:color="auto" w:fill="C1D59A" w:themeFill="accent3" w:themeFillTint="66"/>
                  <w:vAlign w:val="center"/>
                </w:tcPr>
                <w:p w:rsidR="00F7508F" w:rsidRPr="000E219D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</w:t>
                  </w:r>
                </w:p>
              </w:tc>
              <w:tc>
                <w:tcPr>
                  <w:tcW w:w="3969" w:type="dxa"/>
                  <w:shd w:val="clear" w:color="auto" w:fill="C1D59A" w:themeFill="accent3" w:themeFillTint="66"/>
                </w:tcPr>
                <w:p w:rsidR="00F7508F" w:rsidRPr="00C7134B" w:rsidRDefault="00F7508F" w:rsidP="00160F98">
                  <w:pPr>
                    <w:tabs>
                      <w:tab w:val="center" w:pos="1709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Apakah manajemen kelas telah memenuhi</w:t>
                  </w:r>
                </w:p>
                <w:p w:rsidR="00F7508F" w:rsidRPr="00D01595" w:rsidRDefault="00F7508F" w:rsidP="00160F98">
                  <w:pPr>
                    <w:tabs>
                      <w:tab w:val="center" w:pos="1709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tujuan pembelajaran yang hendak dicapai?</w:t>
                  </w:r>
                </w:p>
              </w:tc>
              <w:tc>
                <w:tcPr>
                  <w:tcW w:w="3686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160F98">
              <w:trPr>
                <w:trHeight w:val="63"/>
              </w:trPr>
              <w:tc>
                <w:tcPr>
                  <w:tcW w:w="732" w:type="dxa"/>
                  <w:vAlign w:val="center"/>
                </w:tcPr>
                <w:p w:rsidR="00F7508F" w:rsidRPr="000E219D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2</w:t>
                  </w:r>
                </w:p>
              </w:tc>
              <w:tc>
                <w:tcPr>
                  <w:tcW w:w="3969" w:type="dxa"/>
                </w:tcPr>
                <w:p w:rsidR="00F7508F" w:rsidRPr="00C7134B" w:rsidRDefault="00F7508F" w:rsidP="00160F9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Apakah dalam menyampaikan materi,</w:t>
                  </w:r>
                </w:p>
                <w:p w:rsidR="00F7508F" w:rsidRPr="00D01595" w:rsidRDefault="00F7508F" w:rsidP="00160F9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konsentrasi belajar peserta didik dapat terus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terjaga dengan baik?</w:t>
                  </w:r>
                </w:p>
              </w:tc>
              <w:tc>
                <w:tcPr>
                  <w:tcW w:w="3686" w:type="dxa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160F98">
              <w:trPr>
                <w:trHeight w:val="63"/>
              </w:trPr>
              <w:tc>
                <w:tcPr>
                  <w:tcW w:w="732" w:type="dxa"/>
                  <w:shd w:val="clear" w:color="auto" w:fill="C1D59A" w:themeFill="accent3" w:themeFillTint="66"/>
                  <w:vAlign w:val="center"/>
                </w:tcPr>
                <w:p w:rsidR="00F7508F" w:rsidRPr="000E219D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3</w:t>
                  </w:r>
                </w:p>
              </w:tc>
              <w:tc>
                <w:tcPr>
                  <w:tcW w:w="3969" w:type="dxa"/>
                  <w:shd w:val="clear" w:color="auto" w:fill="C1D59A" w:themeFill="accent3" w:themeFillTint="66"/>
                </w:tcPr>
                <w:p w:rsidR="00F7508F" w:rsidRPr="00BD25F5" w:rsidRDefault="00F7508F" w:rsidP="00160F9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Apakah lingkungan kolaboratif, kooperatif,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dan interaksi antar peserta didik, dan guru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dapat terbentuk hingga menghasilkan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pembelajaran yang berkualitas?</w:t>
                  </w:r>
                </w:p>
              </w:tc>
              <w:tc>
                <w:tcPr>
                  <w:tcW w:w="3686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160F98">
              <w:trPr>
                <w:trHeight w:val="63"/>
              </w:trPr>
              <w:tc>
                <w:tcPr>
                  <w:tcW w:w="732" w:type="dxa"/>
                  <w:vAlign w:val="center"/>
                </w:tcPr>
                <w:p w:rsidR="00F7508F" w:rsidRPr="000E219D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4</w:t>
                  </w:r>
                </w:p>
              </w:tc>
              <w:tc>
                <w:tcPr>
                  <w:tcW w:w="3969" w:type="dxa"/>
                </w:tcPr>
                <w:p w:rsidR="00F7508F" w:rsidRPr="00C7134B" w:rsidRDefault="00F7508F" w:rsidP="00160F9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Apakah peserta didik mengalami kesulitan</w:t>
                  </w:r>
                </w:p>
                <w:p w:rsidR="00F7508F" w:rsidRPr="00C7134B" w:rsidRDefault="00F7508F" w:rsidP="00160F9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dan hambatan menerima materi pelajaran</w:t>
                  </w:r>
                </w:p>
                <w:p w:rsidR="00F7508F" w:rsidRPr="00BD25F5" w:rsidRDefault="00F7508F" w:rsidP="00160F9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dengan metode mengajar yang digunakan?</w:t>
                  </w:r>
                </w:p>
              </w:tc>
              <w:tc>
                <w:tcPr>
                  <w:tcW w:w="3686" w:type="dxa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160F98">
              <w:trPr>
                <w:trHeight w:val="63"/>
              </w:trPr>
              <w:tc>
                <w:tcPr>
                  <w:tcW w:w="732" w:type="dxa"/>
                  <w:shd w:val="clear" w:color="auto" w:fill="C1D59A" w:themeFill="accent3" w:themeFillTint="66"/>
                  <w:vAlign w:val="center"/>
                </w:tcPr>
                <w:p w:rsidR="00F7508F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5</w:t>
                  </w:r>
                </w:p>
              </w:tc>
              <w:tc>
                <w:tcPr>
                  <w:tcW w:w="3969" w:type="dxa"/>
                  <w:shd w:val="clear" w:color="auto" w:fill="C1D59A" w:themeFill="accent3" w:themeFillTint="66"/>
                </w:tcPr>
                <w:p w:rsidR="0078547D" w:rsidRPr="0078547D" w:rsidRDefault="0078547D" w:rsidP="0078547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78547D">
                    <w:rPr>
                      <w:rFonts w:ascii="Times New Roman" w:hAnsi="Times New Roman" w:cs="Times New Roman"/>
                      <w:lang w:val="id-ID"/>
                    </w:rPr>
                    <w:t>Apakah dalam pelaksanaan pembelajaran</w:t>
                  </w:r>
                </w:p>
                <w:p w:rsidR="0078547D" w:rsidRPr="0078547D" w:rsidRDefault="0078547D" w:rsidP="0078547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78547D">
                    <w:rPr>
                      <w:rFonts w:ascii="Times New Roman" w:hAnsi="Times New Roman" w:cs="Times New Roman"/>
                      <w:lang w:val="id-ID"/>
                    </w:rPr>
                    <w:t>2 peserta didik memiliki respon emosional</w:t>
                  </w:r>
                </w:p>
                <w:p w:rsidR="0078547D" w:rsidRPr="0078547D" w:rsidRDefault="0078547D" w:rsidP="0078547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78547D">
                    <w:rPr>
                      <w:rFonts w:ascii="Times New Roman" w:hAnsi="Times New Roman" w:cs="Times New Roman"/>
                      <w:lang w:val="id-ID"/>
                    </w:rPr>
                    <w:t>positif yang ditunjukkan dengan sikap</w:t>
                  </w:r>
                </w:p>
                <w:p w:rsidR="0078547D" w:rsidRPr="0078547D" w:rsidRDefault="0078547D" w:rsidP="0078547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78547D">
                    <w:rPr>
                      <w:rFonts w:ascii="Times New Roman" w:hAnsi="Times New Roman" w:cs="Times New Roman"/>
                      <w:lang w:val="id-ID"/>
                    </w:rPr>
                    <w:t>menghargai, dan motivasi tinggi untuk</w:t>
                  </w:r>
                </w:p>
                <w:p w:rsidR="00F7508F" w:rsidRPr="00BD25F5" w:rsidRDefault="0078547D" w:rsidP="0078547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78547D">
                    <w:rPr>
                      <w:rFonts w:ascii="Times New Roman" w:hAnsi="Times New Roman" w:cs="Times New Roman"/>
                      <w:lang w:val="id-ID"/>
                    </w:rPr>
                    <w:t>belajar?</w:t>
                  </w:r>
                </w:p>
              </w:tc>
              <w:tc>
                <w:tcPr>
                  <w:tcW w:w="3686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F7508F" w:rsidRDefault="00F7508F" w:rsidP="00160F98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F7508F" w:rsidRPr="001D7CE2" w:rsidRDefault="00F7508F" w:rsidP="00160F98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2151D5" w:rsidRDefault="00F7508F" w:rsidP="00160F9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I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KEGIATAN PENGAYAAN DAN REMEDIAL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</w:tcPr>
          <w:p w:rsidR="00F7508F" w:rsidRPr="00D63928" w:rsidRDefault="00F7508F" w:rsidP="00160F98">
            <w:pPr>
              <w:spacing w:before="60" w:after="60"/>
              <w:ind w:left="386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D5C7D">
              <w:rPr>
                <w:rFonts w:ascii="Times New Roman" w:eastAsia="Calibri" w:hAnsi="Times New Roman" w:cs="Times New Roman"/>
                <w:b/>
                <w:bCs/>
              </w:rPr>
              <w:t>Remedial </w:t>
            </w:r>
          </w:p>
          <w:p w:rsidR="00F7508F" w:rsidRDefault="00F7508F" w:rsidP="00160F98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</w:rPr>
            </w:pPr>
            <w:proofErr w:type="gramStart"/>
            <w:r w:rsidRPr="00DD5C7D">
              <w:rPr>
                <w:rFonts w:ascii="Times New Roman" w:eastAsia="Calibri" w:hAnsi="Times New Roman" w:cs="Times New Roman"/>
                <w:bCs/>
              </w:rPr>
              <w:t>Remedial :</w:t>
            </w:r>
            <w:proofErr w:type="gram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Berisi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informasi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ingin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memperkuat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pemahaman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pada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sebelum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sedang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pelajari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memperlihatkan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penguasaan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lebih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rendah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dibanding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sedang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dipelajari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.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remedial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dilakukan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melalui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: </w:t>
            </w:r>
          </w:p>
          <w:p w:rsidR="00F7508F" w:rsidRDefault="00F7508F" w:rsidP="00160F98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Cs/>
              </w:rPr>
            </w:pPr>
            <w:r w:rsidRPr="00DD5C7D">
              <w:rPr>
                <w:rFonts w:ascii="Times New Roman" w:eastAsia="Calibri" w:hAnsi="Times New Roman" w:cs="Times New Roman"/>
                <w:bCs/>
              </w:rPr>
              <w:t xml:space="preserve">1.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Mengikuti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penguataan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konsep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penerapan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sesuai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887C33">
              <w:rPr>
                <w:rFonts w:ascii="Times New Roman" w:eastAsia="Calibri" w:hAnsi="Times New Roman" w:cs="Times New Roman"/>
                <w:bCs/>
                <w:lang w:val="id-ID"/>
              </w:rPr>
              <w:t>menemukan berbagai jenis warna bunyi non-musikal</w:t>
            </w:r>
            <w:r w:rsidRPr="00DD5C7D">
              <w:rPr>
                <w:rFonts w:ascii="Times New Roman" w:eastAsia="Calibri" w:hAnsi="Times New Roman" w:cs="Times New Roman"/>
                <w:bCs/>
              </w:rPr>
              <w:t xml:space="preserve">. </w:t>
            </w:r>
          </w:p>
          <w:p w:rsidR="00F7508F" w:rsidRDefault="00F7508F" w:rsidP="00160F98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D5C7D">
              <w:rPr>
                <w:rFonts w:ascii="Times New Roman" w:eastAsia="Calibri" w:hAnsi="Times New Roman" w:cs="Times New Roman"/>
                <w:bCs/>
              </w:rPr>
              <w:t xml:space="preserve">2.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P</w:t>
            </w:r>
            <w:r w:rsidRPr="0072024A">
              <w:rPr>
                <w:rFonts w:ascii="Times New Roman" w:eastAsia="Calibri" w:hAnsi="Times New Roman" w:cs="Times New Roman"/>
                <w:bCs/>
                <w:lang w:val="id-ID"/>
              </w:rPr>
              <w:t xml:space="preserve">eserta didik </w:t>
            </w:r>
            <w:proofErr w:type="spellStart"/>
            <w:r w:rsidRPr="00887C33">
              <w:rPr>
                <w:rFonts w:ascii="Times New Roman" w:eastAsia="Calibri" w:hAnsi="Times New Roman" w:cs="Times New Roman"/>
                <w:bCs/>
              </w:rPr>
              <w:t>mampu</w:t>
            </w:r>
            <w:proofErr w:type="spellEnd"/>
            <w:r w:rsidRPr="00887C33">
              <w:rPr>
                <w:rFonts w:ascii="Times New Roman" w:eastAsia="Calibri" w:hAnsi="Times New Roman" w:cs="Times New Roman"/>
                <w:bCs/>
                <w:lang w:val="id-ID"/>
              </w:rPr>
              <w:t xml:space="preserve"> menemukan berbagai jenis warna bunyi non-musikal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:rsidR="00F7508F" w:rsidRDefault="00F7508F" w:rsidP="00160F98">
            <w:pPr>
              <w:spacing w:before="60" w:after="60"/>
              <w:ind w:left="386"/>
              <w:rPr>
                <w:rFonts w:ascii="Times New Roman" w:eastAsia="Calibri" w:hAnsi="Times New Roman" w:cs="Times New Roman"/>
              </w:rPr>
            </w:pPr>
          </w:p>
          <w:p w:rsidR="00F7508F" w:rsidRPr="00DD5C7D" w:rsidRDefault="00F7508F" w:rsidP="00160F98">
            <w:pPr>
              <w:spacing w:before="60" w:after="60"/>
              <w:ind w:left="386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D5C7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:rsidR="0078547D" w:rsidRPr="0078547D" w:rsidRDefault="0078547D" w:rsidP="0078547D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78547D">
              <w:rPr>
                <w:rFonts w:ascii="Times New Roman" w:eastAsia="Calibri" w:hAnsi="Times New Roman" w:cs="Times New Roman"/>
                <w:bCs/>
                <w:lang w:val="id-ID"/>
              </w:rPr>
              <w:t>Agar peserta didik dapat lebih memahami maksud dan tujuan dari pembelajaran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8547D">
              <w:rPr>
                <w:rFonts w:ascii="Times New Roman" w:eastAsia="Calibri" w:hAnsi="Times New Roman" w:cs="Times New Roman"/>
                <w:bCs/>
                <w:lang w:val="id-ID"/>
              </w:rPr>
              <w:t>2 terkait kemampuan mengidentifikasi berbagai suara alat musik, ritmis maupun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8547D">
              <w:rPr>
                <w:rFonts w:ascii="Times New Roman" w:eastAsia="Calibri" w:hAnsi="Times New Roman" w:cs="Times New Roman"/>
                <w:bCs/>
                <w:lang w:val="id-ID"/>
              </w:rPr>
              <w:t>melodis, guru dapat mengarahkan peserta didik untuk mengumpulkan ragam bunyi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78547D">
              <w:rPr>
                <w:rFonts w:ascii="Times New Roman" w:eastAsia="Calibri" w:hAnsi="Times New Roman" w:cs="Times New Roman"/>
                <w:bCs/>
                <w:lang w:val="id-ID"/>
              </w:rPr>
              <w:t>alat musik tradisional yang ada di Indonesia.</w:t>
            </w:r>
          </w:p>
          <w:p w:rsidR="00F7508F" w:rsidRPr="0078547D" w:rsidRDefault="0078547D" w:rsidP="0078547D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78547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Tabel 3.10</w:t>
            </w:r>
          </w:p>
          <w:p w:rsidR="00F7508F" w:rsidRPr="00B3578E" w:rsidRDefault="00F7508F" w:rsidP="00160F98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3578E">
              <w:rPr>
                <w:rFonts w:ascii="Times New Roman" w:eastAsia="Calibri" w:hAnsi="Times New Roman" w:cs="Times New Roman"/>
                <w:b/>
                <w:lang w:val="id-ID"/>
              </w:rPr>
              <w:t>Pedoman Pengayaan Peserta Didik</w:t>
            </w:r>
          </w:p>
          <w:tbl>
            <w:tblPr>
              <w:tblStyle w:val="TableGrid24"/>
              <w:tblW w:w="8472" w:type="dxa"/>
              <w:tblInd w:w="358" w:type="dxa"/>
              <w:tblLayout w:type="fixed"/>
              <w:tblLook w:val="04A0"/>
            </w:tblPr>
            <w:tblGrid>
              <w:gridCol w:w="692"/>
              <w:gridCol w:w="2146"/>
              <w:gridCol w:w="2817"/>
              <w:gridCol w:w="2817"/>
            </w:tblGrid>
            <w:tr w:rsidR="0078547D" w:rsidRPr="002151D5" w:rsidTr="0078547D">
              <w:trPr>
                <w:trHeight w:val="296"/>
              </w:trPr>
              <w:tc>
                <w:tcPr>
                  <w:tcW w:w="692" w:type="dxa"/>
                  <w:shd w:val="clear" w:color="auto" w:fill="8DB3E2" w:themeFill="text2" w:themeFillTint="66"/>
                  <w:vAlign w:val="center"/>
                </w:tcPr>
                <w:p w:rsidR="0078547D" w:rsidRPr="00CF2A90" w:rsidRDefault="0078547D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No.</w:t>
                  </w:r>
                </w:p>
              </w:tc>
              <w:tc>
                <w:tcPr>
                  <w:tcW w:w="2146" w:type="dxa"/>
                  <w:shd w:val="clear" w:color="auto" w:fill="8DB3E2" w:themeFill="text2" w:themeFillTint="66"/>
                  <w:vAlign w:val="center"/>
                </w:tcPr>
                <w:p w:rsidR="0078547D" w:rsidRPr="00CF2A90" w:rsidRDefault="0078547D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B3578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Nama Peserta Didik</w:t>
                  </w:r>
                </w:p>
              </w:tc>
              <w:tc>
                <w:tcPr>
                  <w:tcW w:w="2817" w:type="dxa"/>
                  <w:shd w:val="clear" w:color="auto" w:fill="8DB3E2" w:themeFill="text2" w:themeFillTint="66"/>
                  <w:vAlign w:val="center"/>
                </w:tcPr>
                <w:p w:rsidR="0078547D" w:rsidRPr="00CF2A90" w:rsidRDefault="0078547D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78547D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Alat Musik Tradisional</w:t>
                  </w:r>
                </w:p>
              </w:tc>
              <w:tc>
                <w:tcPr>
                  <w:tcW w:w="2817" w:type="dxa"/>
                  <w:shd w:val="clear" w:color="auto" w:fill="8DB3E2" w:themeFill="text2" w:themeFillTint="66"/>
                  <w:vAlign w:val="center"/>
                </w:tcPr>
                <w:p w:rsidR="0078547D" w:rsidRPr="0078547D" w:rsidRDefault="0078547D" w:rsidP="0078547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78547D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Jenis Bunyi</w:t>
                  </w:r>
                </w:p>
              </w:tc>
            </w:tr>
            <w:tr w:rsidR="0078547D" w:rsidRPr="002151D5" w:rsidTr="0078547D">
              <w:trPr>
                <w:trHeight w:val="63"/>
              </w:trPr>
              <w:tc>
                <w:tcPr>
                  <w:tcW w:w="692" w:type="dxa"/>
                  <w:shd w:val="clear" w:color="auto" w:fill="FFFFFF" w:themeFill="background1"/>
                  <w:vAlign w:val="center"/>
                </w:tcPr>
                <w:p w:rsidR="0078547D" w:rsidRPr="000E219D" w:rsidRDefault="0078547D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</w:t>
                  </w:r>
                </w:p>
              </w:tc>
              <w:tc>
                <w:tcPr>
                  <w:tcW w:w="2146" w:type="dxa"/>
                  <w:shd w:val="clear" w:color="auto" w:fill="FFFFFF" w:themeFill="background1"/>
                </w:tcPr>
                <w:p w:rsidR="0078547D" w:rsidRPr="00361DEA" w:rsidRDefault="0078547D" w:rsidP="00160F98">
                  <w:pPr>
                    <w:spacing w:before="60" w:after="60"/>
                    <w:rPr>
                      <w:rFonts w:ascii="Times New Roman" w:hAnsi="Times New Roman" w:cs="Times New Roman"/>
                      <w:b/>
                      <w:lang w:val="id-ID"/>
                    </w:rPr>
                  </w:pPr>
                  <w:r w:rsidRPr="00361DEA">
                    <w:rPr>
                      <w:rFonts w:ascii="Times New Roman" w:hAnsi="Times New Roman" w:cs="Times New Roman"/>
                      <w:b/>
                      <w:lang w:val="id-ID"/>
                    </w:rPr>
                    <w:t>Haidar</w:t>
                  </w:r>
                </w:p>
              </w:tc>
              <w:tc>
                <w:tcPr>
                  <w:tcW w:w="2817" w:type="dxa"/>
                  <w:shd w:val="clear" w:color="auto" w:fill="FFFFFF" w:themeFill="background1"/>
                </w:tcPr>
                <w:p w:rsidR="0078547D" w:rsidRPr="002151D5" w:rsidRDefault="0078547D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2817" w:type="dxa"/>
                  <w:shd w:val="clear" w:color="auto" w:fill="FFFFFF" w:themeFill="background1"/>
                </w:tcPr>
                <w:p w:rsidR="0078547D" w:rsidRPr="002151D5" w:rsidRDefault="0078547D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78547D" w:rsidRPr="002151D5" w:rsidTr="0078547D">
              <w:trPr>
                <w:trHeight w:val="63"/>
              </w:trPr>
              <w:tc>
                <w:tcPr>
                  <w:tcW w:w="692" w:type="dxa"/>
                  <w:shd w:val="clear" w:color="auto" w:fill="FFFFFF" w:themeFill="background1"/>
                  <w:vAlign w:val="center"/>
                </w:tcPr>
                <w:p w:rsidR="0078547D" w:rsidRPr="000E219D" w:rsidRDefault="0078547D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2</w:t>
                  </w:r>
                </w:p>
              </w:tc>
              <w:tc>
                <w:tcPr>
                  <w:tcW w:w="2146" w:type="dxa"/>
                  <w:shd w:val="clear" w:color="auto" w:fill="FFFFFF" w:themeFill="background1"/>
                </w:tcPr>
                <w:p w:rsidR="0078547D" w:rsidRPr="00B3578E" w:rsidRDefault="0078547D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817" w:type="dxa"/>
                  <w:shd w:val="clear" w:color="auto" w:fill="FFFFFF" w:themeFill="background1"/>
                </w:tcPr>
                <w:p w:rsidR="0078547D" w:rsidRPr="00B3578E" w:rsidRDefault="0078547D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817" w:type="dxa"/>
                  <w:shd w:val="clear" w:color="auto" w:fill="FFFFFF" w:themeFill="background1"/>
                </w:tcPr>
                <w:p w:rsidR="0078547D" w:rsidRPr="00B3578E" w:rsidRDefault="0078547D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  <w:tr w:rsidR="0078547D" w:rsidRPr="002151D5" w:rsidTr="0078547D">
              <w:trPr>
                <w:trHeight w:val="63"/>
              </w:trPr>
              <w:tc>
                <w:tcPr>
                  <w:tcW w:w="692" w:type="dxa"/>
                  <w:shd w:val="clear" w:color="auto" w:fill="FFFFFF" w:themeFill="background1"/>
                  <w:vAlign w:val="center"/>
                </w:tcPr>
                <w:p w:rsidR="0078547D" w:rsidRPr="000E219D" w:rsidRDefault="0078547D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3</w:t>
                  </w:r>
                </w:p>
              </w:tc>
              <w:tc>
                <w:tcPr>
                  <w:tcW w:w="2146" w:type="dxa"/>
                  <w:shd w:val="clear" w:color="auto" w:fill="FFFFFF" w:themeFill="background1"/>
                </w:tcPr>
                <w:p w:rsidR="0078547D" w:rsidRPr="00BD25F5" w:rsidRDefault="0078547D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817" w:type="dxa"/>
                  <w:shd w:val="clear" w:color="auto" w:fill="FFFFFF" w:themeFill="background1"/>
                </w:tcPr>
                <w:p w:rsidR="0078547D" w:rsidRPr="00B3578E" w:rsidRDefault="0078547D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817" w:type="dxa"/>
                  <w:shd w:val="clear" w:color="auto" w:fill="FFFFFF" w:themeFill="background1"/>
                </w:tcPr>
                <w:p w:rsidR="0078547D" w:rsidRPr="00B3578E" w:rsidRDefault="0078547D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  <w:tr w:rsidR="0078547D" w:rsidRPr="002151D5" w:rsidTr="0078547D">
              <w:trPr>
                <w:trHeight w:val="63"/>
              </w:trPr>
              <w:tc>
                <w:tcPr>
                  <w:tcW w:w="692" w:type="dxa"/>
                  <w:shd w:val="clear" w:color="auto" w:fill="FFFFFF" w:themeFill="background1"/>
                  <w:vAlign w:val="center"/>
                </w:tcPr>
                <w:p w:rsidR="0078547D" w:rsidRPr="000E219D" w:rsidRDefault="0078547D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4</w:t>
                  </w:r>
                </w:p>
              </w:tc>
              <w:tc>
                <w:tcPr>
                  <w:tcW w:w="2146" w:type="dxa"/>
                  <w:shd w:val="clear" w:color="auto" w:fill="FFFFFF" w:themeFill="background1"/>
                </w:tcPr>
                <w:p w:rsidR="0078547D" w:rsidRPr="00BD25F5" w:rsidRDefault="0078547D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817" w:type="dxa"/>
                  <w:shd w:val="clear" w:color="auto" w:fill="FFFFFF" w:themeFill="background1"/>
                </w:tcPr>
                <w:p w:rsidR="0078547D" w:rsidRPr="00B3578E" w:rsidRDefault="0078547D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817" w:type="dxa"/>
                  <w:shd w:val="clear" w:color="auto" w:fill="FFFFFF" w:themeFill="background1"/>
                </w:tcPr>
                <w:p w:rsidR="0078547D" w:rsidRPr="00B3578E" w:rsidRDefault="0078547D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  <w:tr w:rsidR="0078547D" w:rsidRPr="002151D5" w:rsidTr="0078547D">
              <w:trPr>
                <w:trHeight w:val="63"/>
              </w:trPr>
              <w:tc>
                <w:tcPr>
                  <w:tcW w:w="692" w:type="dxa"/>
                  <w:shd w:val="clear" w:color="auto" w:fill="FFFFFF" w:themeFill="background1"/>
                  <w:vAlign w:val="center"/>
                </w:tcPr>
                <w:p w:rsidR="0078547D" w:rsidRDefault="0078547D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5</w:t>
                  </w:r>
                </w:p>
              </w:tc>
              <w:tc>
                <w:tcPr>
                  <w:tcW w:w="2146" w:type="dxa"/>
                  <w:shd w:val="clear" w:color="auto" w:fill="FFFFFF" w:themeFill="background1"/>
                </w:tcPr>
                <w:p w:rsidR="0078547D" w:rsidRPr="00BD25F5" w:rsidRDefault="0078547D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817" w:type="dxa"/>
                  <w:shd w:val="clear" w:color="auto" w:fill="FFFFFF" w:themeFill="background1"/>
                </w:tcPr>
                <w:p w:rsidR="0078547D" w:rsidRPr="00B3578E" w:rsidRDefault="0078547D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817" w:type="dxa"/>
                  <w:shd w:val="clear" w:color="auto" w:fill="FFFFFF" w:themeFill="background1"/>
                </w:tcPr>
                <w:p w:rsidR="0078547D" w:rsidRPr="00B3578E" w:rsidRDefault="0078547D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  <w:tr w:rsidR="0078547D" w:rsidRPr="002151D5" w:rsidTr="0078547D">
              <w:trPr>
                <w:trHeight w:val="63"/>
              </w:trPr>
              <w:tc>
                <w:tcPr>
                  <w:tcW w:w="692" w:type="dxa"/>
                  <w:shd w:val="clear" w:color="auto" w:fill="FFFFFF" w:themeFill="background1"/>
                  <w:vAlign w:val="center"/>
                </w:tcPr>
                <w:p w:rsidR="0078547D" w:rsidRDefault="0078547D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6</w:t>
                  </w:r>
                </w:p>
              </w:tc>
              <w:tc>
                <w:tcPr>
                  <w:tcW w:w="2146" w:type="dxa"/>
                  <w:shd w:val="clear" w:color="auto" w:fill="FFFFFF" w:themeFill="background1"/>
                </w:tcPr>
                <w:p w:rsidR="0078547D" w:rsidRPr="00BD25F5" w:rsidRDefault="0078547D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817" w:type="dxa"/>
                  <w:shd w:val="clear" w:color="auto" w:fill="FFFFFF" w:themeFill="background1"/>
                </w:tcPr>
                <w:p w:rsidR="0078547D" w:rsidRPr="00B3578E" w:rsidRDefault="0078547D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817" w:type="dxa"/>
                  <w:shd w:val="clear" w:color="auto" w:fill="FFFFFF" w:themeFill="background1"/>
                </w:tcPr>
                <w:p w:rsidR="0078547D" w:rsidRPr="00B3578E" w:rsidRDefault="0078547D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  <w:tr w:rsidR="0078547D" w:rsidRPr="002151D5" w:rsidTr="0078547D">
              <w:trPr>
                <w:trHeight w:val="63"/>
              </w:trPr>
              <w:tc>
                <w:tcPr>
                  <w:tcW w:w="692" w:type="dxa"/>
                  <w:shd w:val="clear" w:color="auto" w:fill="FFFFFF" w:themeFill="background1"/>
                  <w:vAlign w:val="center"/>
                </w:tcPr>
                <w:p w:rsidR="0078547D" w:rsidRDefault="0078547D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76FFB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Dst</w:t>
                  </w:r>
                </w:p>
              </w:tc>
              <w:tc>
                <w:tcPr>
                  <w:tcW w:w="2146" w:type="dxa"/>
                  <w:shd w:val="clear" w:color="auto" w:fill="FFFFFF" w:themeFill="background1"/>
                </w:tcPr>
                <w:p w:rsidR="0078547D" w:rsidRPr="00BD25F5" w:rsidRDefault="0078547D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817" w:type="dxa"/>
                  <w:shd w:val="clear" w:color="auto" w:fill="FFFFFF" w:themeFill="background1"/>
                </w:tcPr>
                <w:p w:rsidR="0078547D" w:rsidRPr="00B3578E" w:rsidRDefault="0078547D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817" w:type="dxa"/>
                  <w:shd w:val="clear" w:color="auto" w:fill="FFFFFF" w:themeFill="background1"/>
                </w:tcPr>
                <w:p w:rsidR="0078547D" w:rsidRPr="00B3578E" w:rsidRDefault="0078547D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</w:tbl>
          <w:p w:rsidR="00F7508F" w:rsidRDefault="00F7508F" w:rsidP="00160F98">
            <w:pPr>
              <w:spacing w:before="60" w:after="60"/>
              <w:ind w:left="386"/>
              <w:rPr>
                <w:rFonts w:ascii="Times New Roman" w:eastAsia="Calibri" w:hAnsi="Times New Roman" w:cs="Times New Roman"/>
              </w:rPr>
            </w:pPr>
          </w:p>
          <w:p w:rsidR="00F7508F" w:rsidRPr="002151D5" w:rsidRDefault="00F7508F" w:rsidP="00160F98">
            <w:pPr>
              <w:spacing w:before="60" w:after="60"/>
              <w:ind w:left="386"/>
              <w:rPr>
                <w:rFonts w:ascii="Times New Roman" w:eastAsia="Calibri" w:hAnsi="Times New Roman" w:cs="Times New Roman"/>
              </w:rPr>
            </w:pP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A3C067" w:themeFill="accent3" w:themeFillTint="99"/>
          </w:tcPr>
          <w:p w:rsidR="00F7508F" w:rsidRPr="008B690D" w:rsidRDefault="00F7508F" w:rsidP="00160F98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8B690D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LAMPIRAN</w:t>
            </w:r>
            <w:r w:rsidRPr="008B690D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2151D5" w:rsidRDefault="00F7508F" w:rsidP="00160F98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F046C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(LKPD)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</w:tcPr>
          <w:p w:rsidR="00F7508F" w:rsidRPr="00B21274" w:rsidRDefault="00F7508F" w:rsidP="00160F98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B2127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LEMBAR</w:t>
            </w:r>
            <w:r w:rsidRPr="00B2127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KERJA PESERTA DIDIK (LKPD)</w:t>
            </w:r>
          </w:p>
          <w:p w:rsidR="00F7508F" w:rsidRDefault="00F7508F" w:rsidP="00160F98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F7508F" w:rsidRPr="002151D5" w:rsidRDefault="00F7508F" w:rsidP="00160F98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:rsidR="00F7508F" w:rsidRPr="002151D5" w:rsidRDefault="00F7508F" w:rsidP="00160F98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:rsidR="00F7508F" w:rsidRDefault="00F7508F" w:rsidP="00160F98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:rsidR="00207F8E" w:rsidRDefault="00207F8E" w:rsidP="00207F8E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07F8E">
              <w:rPr>
                <w:rFonts w:ascii="Times New Roman" w:eastAsia="Calibri" w:hAnsi="Times New Roman" w:cs="Times New Roman"/>
                <w:bCs/>
                <w:lang w:val="id-ID"/>
              </w:rPr>
              <w:t>Tentang pengenalan berbagai jenis suara alat musik, ritmis maupun melodis.</w:t>
            </w:r>
          </w:p>
          <w:p w:rsidR="00207F8E" w:rsidRDefault="00207F8E" w:rsidP="00207F8E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207F8E" w:rsidRPr="00207F8E" w:rsidRDefault="00207F8E" w:rsidP="00207F8E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  <w:r w:rsidRPr="00207F8E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Adi suka bermain musik</w:t>
            </w:r>
          </w:p>
          <w:p w:rsidR="00207F8E" w:rsidRPr="00207F8E" w:rsidRDefault="00207F8E" w:rsidP="00207F8E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  <w:r w:rsidRPr="00207F8E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Alat musik yang ia sukai adalah kendang</w:t>
            </w:r>
          </w:p>
          <w:p w:rsidR="00207F8E" w:rsidRPr="00207F8E" w:rsidRDefault="00207F8E" w:rsidP="00207F8E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  <w:r w:rsidRPr="00207F8E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Adi sering menirukan suara kendang</w:t>
            </w:r>
          </w:p>
          <w:p w:rsidR="00207F8E" w:rsidRPr="00207F8E" w:rsidRDefault="00207F8E" w:rsidP="00207F8E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  <w:r w:rsidRPr="00207F8E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Tak..tak..tung..tung</w:t>
            </w:r>
          </w:p>
          <w:p w:rsidR="00207F8E" w:rsidRDefault="00207F8E" w:rsidP="00207F8E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  <w:r w:rsidRPr="00207F8E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Begitu bunyinya</w:t>
            </w:r>
          </w:p>
          <w:p w:rsidR="00207F8E" w:rsidRPr="00207F8E" w:rsidRDefault="00207F8E" w:rsidP="00207F8E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B62055" w:rsidRPr="00B62055" w:rsidRDefault="00B62055" w:rsidP="00B62055">
            <w:pPr>
              <w:spacing w:before="60" w:after="60"/>
              <w:ind w:left="245"/>
              <w:jc w:val="center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  <w:r w:rsidRPr="00B62055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Alat musik apa yang kalian ketahui, bagaimana bunyinya? Tulis tiga bunyi</w:t>
            </w:r>
          </w:p>
          <w:p w:rsidR="00B62055" w:rsidRPr="00B62055" w:rsidRDefault="00B62055" w:rsidP="00B62055">
            <w:pPr>
              <w:spacing w:before="60" w:after="60"/>
              <w:ind w:left="245"/>
              <w:jc w:val="center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  <w:r w:rsidRPr="00B62055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alat musik yang kalian ketahui ya!</w:t>
            </w:r>
          </w:p>
          <w:p w:rsidR="00B62055" w:rsidRPr="00B62055" w:rsidRDefault="00B62055" w:rsidP="00B62055">
            <w:pPr>
              <w:spacing w:before="60" w:after="60"/>
              <w:ind w:left="245"/>
              <w:jc w:val="center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B62055">
              <w:rPr>
                <w:rFonts w:ascii="Times New Roman" w:eastAsia="Calibri" w:hAnsi="Times New Roman" w:cs="Times New Roman"/>
                <w:bCs/>
                <w:iCs/>
                <w:noProof/>
              </w:rPr>
              <w:drawing>
                <wp:inline distT="0" distB="0" distL="0" distR="0">
                  <wp:extent cx="3333750" cy="1806726"/>
                  <wp:effectExtent l="0" t="0" r="0" b="0"/>
                  <wp:docPr id="39" name="Picture 39" descr="C:\Users\sugi handoyo\Pictures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ugi handoyo\Pictures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7153" cy="180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508F" w:rsidRPr="00C75B1D" w:rsidRDefault="00F7508F" w:rsidP="00160F98">
            <w:pPr>
              <w:pStyle w:val="ListParagraph"/>
              <w:spacing w:before="60" w:after="60"/>
              <w:ind w:left="89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F7508F" w:rsidRPr="002151D5" w:rsidRDefault="00F7508F" w:rsidP="00160F98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Layout w:type="fixed"/>
              <w:tblLook w:val="04A0"/>
            </w:tblPr>
            <w:tblGrid>
              <w:gridCol w:w="2971"/>
              <w:gridCol w:w="2971"/>
              <w:gridCol w:w="2972"/>
            </w:tblGrid>
            <w:tr w:rsidR="00F7508F" w:rsidRPr="002151D5" w:rsidTr="00A873C9">
              <w:trPr>
                <w:trHeight w:val="314"/>
              </w:trPr>
              <w:tc>
                <w:tcPr>
                  <w:tcW w:w="2971" w:type="dxa"/>
                  <w:tcBorders>
                    <w:right w:val="single" w:sz="4" w:space="0" w:color="auto"/>
                  </w:tcBorders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97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7508F" w:rsidRPr="002151D5" w:rsidRDefault="00F7508F" w:rsidP="00160F9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972" w:type="dxa"/>
                  <w:tcBorders>
                    <w:left w:val="single" w:sz="4" w:space="0" w:color="auto"/>
                  </w:tcBorders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F7508F" w:rsidRPr="002151D5" w:rsidTr="00A873C9">
              <w:trPr>
                <w:trHeight w:val="843"/>
              </w:trPr>
              <w:tc>
                <w:tcPr>
                  <w:tcW w:w="2971" w:type="dxa"/>
                  <w:tcBorders>
                    <w:right w:val="single" w:sz="4" w:space="0" w:color="auto"/>
                  </w:tcBorders>
                </w:tcPr>
                <w:p w:rsidR="00F7508F" w:rsidRPr="002151D5" w:rsidRDefault="00F7508F" w:rsidP="00160F9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97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7508F" w:rsidRPr="002151D5" w:rsidRDefault="00F7508F" w:rsidP="00160F9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972" w:type="dxa"/>
                  <w:tcBorders>
                    <w:left w:val="single" w:sz="4" w:space="0" w:color="auto"/>
                  </w:tcBorders>
                </w:tcPr>
                <w:p w:rsidR="00F7508F" w:rsidRPr="002151D5" w:rsidRDefault="00F7508F" w:rsidP="00160F9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F7508F" w:rsidRDefault="00F7508F" w:rsidP="00160F9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707417" w:rsidRPr="002151D5" w:rsidRDefault="00707417" w:rsidP="00160F9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F7508F" w:rsidRPr="002151D5" w:rsidRDefault="00F7508F" w:rsidP="00160F9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:rsidR="00F7508F" w:rsidRPr="002151D5" w:rsidRDefault="00F7508F" w:rsidP="00160F98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F7508F" w:rsidRPr="002151D5" w:rsidRDefault="00F7508F" w:rsidP="00160F98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3C25C7" w:rsidRDefault="00F7508F" w:rsidP="00160F98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  <w:shd w:val="clear" w:color="auto" w:fill="auto"/>
          </w:tcPr>
          <w:p w:rsidR="00F7508F" w:rsidRPr="00EF6F17" w:rsidRDefault="00F7508F" w:rsidP="00160F98">
            <w:pPr>
              <w:pStyle w:val="ListParagraph"/>
              <w:numPr>
                <w:ilvl w:val="0"/>
                <w:numId w:val="31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F6F17">
              <w:rPr>
                <w:rFonts w:ascii="Times New Roman" w:eastAsia="Calibri" w:hAnsi="Times New Roman" w:cs="Times New Roman"/>
                <w:lang w:val="id-ID"/>
              </w:rPr>
              <w:t xml:space="preserve">Buku panduan guru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Seni Musik </w:t>
            </w:r>
            <w:r w:rsidRPr="003B33A5">
              <w:rPr>
                <w:rFonts w:ascii="Times New Roman" w:eastAsia="Calibri" w:hAnsi="Times New Roman" w:cs="Times New Roman"/>
                <w:lang w:val="id-ID"/>
              </w:rPr>
              <w:t>K</w:t>
            </w:r>
            <w:r>
              <w:rPr>
                <w:rFonts w:ascii="Times New Roman" w:eastAsia="Calibri" w:hAnsi="Times New Roman" w:cs="Times New Roman"/>
                <w:lang w:val="id-ID"/>
              </w:rPr>
              <w:t>elas 1 Kemendikbud RI Tahun 2021</w:t>
            </w:r>
          </w:p>
          <w:p w:rsidR="00F7508F" w:rsidRPr="009E4A16" w:rsidRDefault="00F7508F" w:rsidP="00160F98">
            <w:pPr>
              <w:pStyle w:val="ListParagraph"/>
              <w:numPr>
                <w:ilvl w:val="0"/>
                <w:numId w:val="31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r w:rsidRPr="003B33A5">
              <w:rPr>
                <w:rFonts w:ascii="Times New Roman" w:eastAsia="Calibri" w:hAnsi="Times New Roman" w:cs="Times New Roman"/>
                <w:lang w:val="id-ID"/>
              </w:rPr>
              <w:t>Sumber Belajar Lain yang Relevan (buku elektronik, gim, alat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33A5">
              <w:rPr>
                <w:rFonts w:ascii="Times New Roman" w:eastAsia="Calibri" w:hAnsi="Times New Roman" w:cs="Times New Roman"/>
                <w:lang w:val="id-ID"/>
              </w:rPr>
              <w:t>peraga, dan lain-lain)</w:t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3C25C7" w:rsidRDefault="00F7508F" w:rsidP="00160F98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</w:tcPr>
          <w:p w:rsidR="00F7508F" w:rsidRDefault="00F7508F" w:rsidP="00160F98">
            <w:pPr>
              <w:tabs>
                <w:tab w:val="left" w:pos="2160"/>
              </w:tabs>
              <w:spacing w:before="60" w:after="60"/>
              <w:ind w:left="2160" w:hanging="2126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4066E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GLOSARIUM</w:t>
            </w:r>
          </w:p>
          <w:p w:rsidR="00F7508F" w:rsidRPr="004066E1" w:rsidRDefault="00F7508F" w:rsidP="00160F98">
            <w:pPr>
              <w:tabs>
                <w:tab w:val="left" w:pos="2160"/>
              </w:tabs>
              <w:spacing w:before="60" w:after="60"/>
              <w:ind w:left="2160" w:hanging="2126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F7508F" w:rsidRDefault="00F7508F" w:rsidP="00160F98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Birama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Ruas-ruas yang membagi kalimat lagu atau melodi ke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dalam ukuran tertentu yang sama, dan ditandai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lambang hitungan atau bilangan tertentu. Terkait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sukat sebagai petunjuk nilai birama, seperti 2/4, 3/4, 4/4,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6/8 dan seterusnya.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F7508F" w:rsidRPr="00D81BD5" w:rsidRDefault="00F7508F" w:rsidP="00160F98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Denyut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Ketukan berulang teratur berdurasi pendek dan tepat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sama.</w:t>
            </w:r>
          </w:p>
          <w:p w:rsidR="00F7508F" w:rsidRPr="00D81BD5" w:rsidRDefault="00F7508F" w:rsidP="00160F98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Instrumen Musik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Alat musik. Perangkat apa pun yang digunakan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membuat musik.</w:t>
            </w:r>
          </w:p>
          <w:p w:rsidR="00F7508F" w:rsidRPr="00D81BD5" w:rsidRDefault="00F7508F" w:rsidP="00160F98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Ketukan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Dalam teori musik, ketukan merupakan unit dasar waktu,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denyut nadi (peristiwa yang berulang secara teratur).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F7508F" w:rsidRPr="00D81BD5" w:rsidRDefault="00F7508F" w:rsidP="00160F98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Lagu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Berkenaan dengan dengan karya musik yang 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dinyanyikan dengan pola maupun bentuk tertentu.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 xml:space="preserve">Dapat juga berarti melodi pokok dalam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sebuah musik.</w:t>
            </w:r>
          </w:p>
          <w:p w:rsidR="00F7508F" w:rsidRPr="00D81BD5" w:rsidRDefault="00F7508F" w:rsidP="00160F98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Melodis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Terkait dengan sumber bunyi atau alat musik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mengandung atau dapat menghasilkan susunan nada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membentuk melodi.</w:t>
            </w:r>
          </w:p>
          <w:p w:rsidR="00F7508F" w:rsidRPr="00D81BD5" w:rsidRDefault="00F7508F" w:rsidP="00160F98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Metronome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Penanda yang mengidentifikasi tempo dalam jumlah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ketukan per-menit.</w:t>
            </w:r>
          </w:p>
          <w:p w:rsidR="00F7508F" w:rsidRPr="00D81BD5" w:rsidRDefault="00F7508F" w:rsidP="00160F98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Musikal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Berkenaan dengan musik, mengandung rasa, kepekaan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dan kesan terhadap musik. Selain itu juga terkait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kemampuan bermusik.</w:t>
            </w:r>
          </w:p>
          <w:p w:rsidR="00F7508F" w:rsidRPr="00D81BD5" w:rsidRDefault="00F7508F" w:rsidP="00160F98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Perkusif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Istilah yang digunakan untuk mendeskripsikan suara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yang dibuat oleh instrumen perkusi. Istilah ini biasanya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digunakan untuk mendeskripsikan suara yang dibuat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dengan cara memukul atau memukul dan dicirikan oleh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suara yang pendek dan keras dan sering kali bersifat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ritmis.</w:t>
            </w:r>
          </w:p>
          <w:p w:rsidR="00F7508F" w:rsidRPr="00D81BD5" w:rsidRDefault="00F7508F" w:rsidP="00160F98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Pulsa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Dalam musik, pulsa atau denyut merupakan rangkaian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tak terputus dari rangsangan pendek yang berbeda,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namun identik secara berkala yang dianggap sebagai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titik waktu</w:t>
            </w:r>
          </w:p>
          <w:p w:rsidR="00F7508F" w:rsidRPr="00D81BD5" w:rsidRDefault="00F7508F" w:rsidP="00160F98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Ritme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Ketukan atau derap berulang dalam ruang-waktu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teratur.</w:t>
            </w:r>
          </w:p>
          <w:p w:rsidR="00F7508F" w:rsidRPr="00D81BD5" w:rsidRDefault="00F7508F" w:rsidP="00160F98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Ritmis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Istilah yang digunakan untuk menjelaskan alat musik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yang tidak menghasilkan bunyi tak bernada.</w:t>
            </w:r>
          </w:p>
          <w:p w:rsidR="00F7508F" w:rsidRPr="00D81BD5" w:rsidRDefault="00F7508F" w:rsidP="00160F98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Tempo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Terkait dengan waktu atau kecepatan. Kecepatan dalam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ukuran tertentu.</w:t>
            </w:r>
          </w:p>
          <w:p w:rsidR="00F7508F" w:rsidRPr="00F439EA" w:rsidRDefault="00F7508F" w:rsidP="00160F98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Warna Bunyi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Perbedaan karakter dari setiap bunyi yang dihasilkan.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Setiap bunyi memiliki warna bunyi masing-masing.</w:t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3C25C7" w:rsidRDefault="00F7508F" w:rsidP="00160F9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</w:tcPr>
          <w:p w:rsidR="00F7508F" w:rsidRPr="000368A3" w:rsidRDefault="00F7508F" w:rsidP="00160F98">
            <w:pPr>
              <w:spacing w:before="60" w:after="60"/>
              <w:ind w:left="176" w:hanging="14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368A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DAFTAR PUSTAKA</w:t>
            </w:r>
          </w:p>
          <w:p w:rsidR="00F7508F" w:rsidRDefault="00F7508F" w:rsidP="00160F98">
            <w:pPr>
              <w:spacing w:before="60" w:after="60"/>
              <w:ind w:left="176" w:hanging="1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:rsidR="00F7508F" w:rsidRPr="00325CD5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A. Ku</w:t>
            </w:r>
            <w:r w:rsidRPr="00325CD5">
              <w:rPr>
                <w:rFonts w:ascii="Times New Roman" w:eastAsia="Calibri" w:hAnsi="Times New Roman" w:cs="Times New Roman" w:hint="eastAsia"/>
                <w:lang w:val="id-ID"/>
              </w:rPr>
              <w:t>ś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nierek. 2016. </w:t>
            </w:r>
            <w:r w:rsidRPr="00325CD5">
              <w:rPr>
                <w:rFonts w:ascii="Times New Roman" w:eastAsia="Calibri" w:hAnsi="Times New Roman" w:cs="Times New Roman" w:hint="eastAsia"/>
                <w:lang w:val="id-ID"/>
              </w:rPr>
              <w:t>“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The role of music and songs in teaching English vocabulary 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students,” World Sci. News, vol. 1, no. 43, pp. 1–55.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F7508F" w:rsidRPr="00325CD5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A. M. Musco. 2013. “Effects of Learning melodies by ear on performance skills and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student attitudes,” Contrib. to Music Educ., vol. 36, no. 2, pp. 79–95, 2009.</w:t>
            </w:r>
          </w:p>
          <w:p w:rsidR="00F7508F" w:rsidRPr="00325CD5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Banoe, Pono. 2016. Kamus Umum Musik. Jakarta: MEC.</w:t>
            </w:r>
          </w:p>
          <w:p w:rsidR="00F7508F" w:rsidRPr="00325CD5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B. Gault. 2002. “Effects of pedagogical approach, presence/absence of text,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and developmental music aptitude on the song performance accuracy of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kindergarten and first-grade students,” Bull. Counc. Res. Music Educ., vol. 1,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no. 152, pp. 54–63.</w:t>
            </w:r>
          </w:p>
          <w:p w:rsidR="00F7508F" w:rsidRPr="00325CD5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Black Schnelby Julia and Moore Stephen. 1997. The Rhythm Inside. Portland: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Oregon. Rudra Press.</w:t>
            </w:r>
          </w:p>
          <w:p w:rsidR="00F7508F" w:rsidRPr="00325CD5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C. Fonseca-Mora, C. Toscano-Fuentes, and K. Wermke. 2011. “Melodies that help: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The relation between language aptitude and musikal intelligence,” Int. J. English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Stud., vol. 22, no. 1, pp. 101–118.</w:t>
            </w:r>
          </w:p>
          <w:p w:rsidR="00F7508F" w:rsidRPr="00325CD5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Colwell, Richard, and Peter R Webster, eds. 2011.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>{MENC} Handbook of Research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>on Music Learning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. Oxford University Press. </w:t>
            </w:r>
            <w:hyperlink r:id="rId33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https://doi.org/10.1093/acprof:os</w:t>
              </w:r>
            </w:hyperlink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obl/9780195386677.001.0001.</w:t>
            </w:r>
          </w:p>
          <w:p w:rsidR="00F7508F" w:rsidRPr="00325CD5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D. J. Shernoff and M. Csikszentmihalyi. Cultivating engaged learners and optimal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Learning environments. 2009. O. W. Sacks, Tales of music and the brain.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Picador London, UK: 2007.</w:t>
            </w:r>
          </w:p>
          <w:p w:rsidR="00F7508F" w:rsidRPr="00325CD5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D. Pohl. 2013. The Teaching of Vocabulary in the Primary School Foreign Language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Classroom. GRIN Verlag.</w:t>
            </w:r>
          </w:p>
          <w:p w:rsidR="00F7508F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Feierabend, John M, T Clark Saunders, John M Holahan, and Pamela E Getnick.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1998. “Song Recognition among Preschool-Age Children: An Investigation of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Words and Music.”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Journal of Research in Music Education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46 (3): 351–59.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34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https://doi.org/10.2307/3345547</w:t>
              </w:r>
            </w:hyperlink>
            <w:r w:rsidRPr="00325CD5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“Flow in Schools: Cultivating Engaged Learners and Optimal Learning Environments.”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2009. In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>Handbook of Positive Psychology in Schools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, 149–64. Routledge.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35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https://doi.org/10.4324/9780203884089-20</w:t>
              </w:r>
            </w:hyperlink>
            <w:r w:rsidRPr="00325CD5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Pr="00325CD5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G. F. Welch, “Singing and Vocal Development,” 2006, pp. 311–330, doi: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10.1093/acprof:oso/9780198530329.003.0016, available at: </w:t>
            </w:r>
            <w:r w:rsidR="00AB5E50" w:rsidRPr="00AB5E50">
              <w:fldChar w:fldCharType="begin"/>
            </w:r>
            <w:r w:rsidR="00C62AC7">
              <w:instrText>HYPERLINK "https://oxford.universitypressscholarship.com/view/10.1093/acprof:o"</w:instrText>
            </w:r>
            <w:r w:rsidR="00AB5E50" w:rsidRPr="00AB5E50">
              <w:fldChar w:fldCharType="separate"/>
            </w:r>
            <w:r w:rsidRPr="00EC2E49">
              <w:rPr>
                <w:rStyle w:val="Hyperlink"/>
                <w:rFonts w:ascii="Times New Roman" w:eastAsia="Calibri" w:hAnsi="Times New Roman" w:cs="Times New Roman"/>
                <w:lang w:val="id-ID"/>
              </w:rPr>
              <w:t>https://oxford.universitypressscholarship.com/view/10.1093/acprof:o</w:t>
            </w:r>
            <w:r w:rsidR="00AB5E50">
              <w:rPr>
                <w:rStyle w:val="Hyperlink"/>
                <w:rFonts w:ascii="Times New Roman" w:eastAsia="Calibri" w:hAnsi="Times New Roman" w:cs="Times New Roman"/>
                <w:lang w:val="id-ID"/>
              </w:rPr>
              <w:fldChar w:fldCharType="end"/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so/9780198530329.001.0001/acprof-9780198530329-chapter-16.160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F7508F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Hewitt, Michael P. 2001. “The Effects of Modeling, Self-Evaluation, and Self-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Listening on Junior High Instrumentalists{\textquotesingle} Music Performance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and Practice Attitude.”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Journal of Research in Music Education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49 (4): 307–22.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36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https://doi.org/10.2307/3345614</w:t>
              </w:r>
            </w:hyperlink>
            <w:r w:rsidRPr="00325CD5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Pr="00E02C06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Hsieh, Ya-Hui, Yi-Chun Lin, and Huei-Tse Hou. 2013. “Exploring the Role of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Flow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lastRenderedPageBreak/>
              <w:t>Experience, Learning Performance and Potential Behavior Clusters in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Elementary Students{\textquotesingle} Game-Based Learning.”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Interactive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Learning Environments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24 (1): 178–93. </w:t>
            </w:r>
            <w:hyperlink r:id="rId37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https://doi.org/10.1080/10494820.20</w:t>
              </w:r>
            </w:hyperlink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13.834827.</w:t>
            </w:r>
          </w:p>
          <w:p w:rsidR="00F7508F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Hurlock B. Elizabeth. 1978.Perkembangan Anak. Jakarta: Penerbit Erlangga.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F7508F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Hwang, Eunyoung. 2011. “The Effects of Music Listening with Play on Preference,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Recognition of the Main Melody and Musical Creativity in Elementary School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Students.”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Voices: A World Forum for Music Therapy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11 (3). </w:t>
            </w:r>
            <w:hyperlink r:id="rId38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org/10.15845/voices.v11i3.565.</w:t>
            </w:r>
          </w:p>
          <w:p w:rsidR="00F7508F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Ilari, Beatriz, Lily Chen-Hafteck, and Lisa Crawford. 2013. “Singing and Cultural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Understanding: A Music Education Perspective.”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International Journal of Music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Education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31 (2): 202–16. </w:t>
            </w:r>
            <w:hyperlink r:id="rId39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https://doi.org/10.1177/0255761413487281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Pr="00E02C06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Jamalus. 1988. Panduan Pengajaran Buku Pengajaran Musik Melalui Pengalaman.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Jakarta: Proyek Pengembangan Lembaga Pendidikan.</w:t>
            </w:r>
          </w:p>
          <w:p w:rsidR="00F7508F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J. K. Delzell, D. A. Rohwer, and D. E. Ballard, “Effects of Melodic Pattern Difficulty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and Performance Experience on Ability to Play by Ear,” J. Res. Music Educ.,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vol. 47, no. 1, pp. 53–63, Apr. 1999, doi: 10.2307/3345828, available at :http://journals.sagepub.com/doi/10.2307/3345828.</w:t>
            </w:r>
          </w:p>
          <w:p w:rsidR="00F7508F" w:rsidRPr="00E02C06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J. Kratus, “The use of melodic and rhythmic motives in the original songs of children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aged 5 to 13,” Contrib. to Music Educ., no. 12, pp. 1–8, 1985.</w:t>
            </w:r>
          </w:p>
          <w:p w:rsidR="00F7508F" w:rsidRPr="00E02C06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Kaschub, Michele. 1997. “Exercising the Musical Imagination.”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Music Educators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Journal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84 (3): 26–32. https://doi.org/10.2307/3399053.</w:t>
            </w:r>
          </w:p>
          <w:p w:rsidR="00F7508F" w:rsidRPr="00E02C06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K. M. Robinson. 2006. “White teacher, students of color: Culturally responsive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pedagogy for elementary general music in communities of color,” Teach. Music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urban Classr. A Guid. to Surviv. success, reform, vol. 1, pp. 35–53.</w:t>
            </w:r>
          </w:p>
          <w:p w:rsidR="00F7508F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Lum, Chee-Hoo, and Patricia Shehan Campbell. 2007. “The Sonic Surrounds of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an Elementary School.”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Journal of Research in Music Education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55 (1): 31–47.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40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https://doi.org/10.1177/002242940705500104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Pr="00E02C06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May, Elizabeth, and John Blacking. 1973. “How Musical Is Man?”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Yearbook of the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International Folk Music Council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5: 193. https://doi.org/10.2307/767511.</w:t>
            </w:r>
          </w:p>
          <w:p w:rsidR="00F7508F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Metsäpelto, Riitta-Leena, Anna-Maija Poikkeus, Mirva Heikkilä, Kirsi Heikkinen-Jokilahti, Jukka Husu, Anu Laine, Kristiina Lappalainen, Marko Lähteenmäki,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Mirjamaija Mikkilä-Erdmann, and Anu Warinowski. 2020. “Conceptual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Framework of Teaching Quality: A Multidimensional Adapted Process Model of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Teaching,” February. </w:t>
            </w:r>
            <w:hyperlink r:id="rId41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https://doi.org/10.31234/osf.io/52tcv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Pr="00E02C06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Morrison, Steven J. 2000. “Effect of Melodic Context, Tuning Behaviors, and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Experience on the Intonation Accuracy of Wind Players.”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Journal of Research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in Music Education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48 (1): 39–51. https://doi.org/10.2307/3345455.</w:t>
            </w:r>
          </w:p>
          <w:p w:rsidR="00F7508F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O. C. Hayes. 2009. The Use of Melodic and Rhythmic Mnemonics to Improve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Memory and Recall in Elementary Students in the Content Areas. ERIC.</w:t>
            </w:r>
          </w:p>
          <w:p w:rsidR="00F7508F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PIKE, ALFRED. 1971. “The Perceptual Aspects of Motivic Structure in Music.”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The Journal of Aesthetics and Art Criticism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30 (1): 79–82. </w:t>
            </w:r>
            <w:hyperlink r:id="rId42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https://doi.org/10.1111/1540_6245.jaac30.1.0079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Rischar, R. 2003. “Christopher Small. Musicking: The Meanings of Performing and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Listening. Hanover and London: Wesleyan University Press, 1998.”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Music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Theory Spectrum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25 (1): 161–65. </w:t>
            </w:r>
            <w:hyperlink r:id="rId43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https://doi.org/10.1093/mts/25.1.161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Pr="00E02C06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Schleicher, Andreas, ed. 2012.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Preparing Teachers and Developing School Leaders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for the 21st Century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. OECD. https://doi.org/10.1787/9789264174559-en.</w:t>
            </w:r>
          </w:p>
          <w:p w:rsidR="00F7508F" w:rsidRDefault="00F7508F" w:rsidP="00160F98">
            <w:pPr>
              <w:spacing w:before="60" w:after="60"/>
              <w:ind w:left="245" w:right="294" w:firstLine="425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S. Demorest, B. Nichols, and P. Q. Pfordresher, “The effect of focused instruction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on young children’s singing accuracy,” Psychol. Music, vol. 46, no. 4, pp. 488–499, Jul. 2018, doi:10.1177/0305735617713120, available at: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44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http://journals.sagepub.com/doi/10.1177/0305735617713120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Pr="00E02C06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Sukohardi, Al. 2011. “Edisi Revisi-Teori Musik Umum.”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Yogyakarta: Pusat Musik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Liturgi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F7508F" w:rsidRPr="00BA6543" w:rsidRDefault="00F7508F" w:rsidP="00160F98">
            <w:pPr>
              <w:spacing w:before="60" w:after="60"/>
              <w:ind w:left="245" w:right="294" w:firstLine="425"/>
              <w:rPr>
                <w:rFonts w:ascii="Times New Roman" w:eastAsia="Calibri" w:hAnsi="Times New Roman" w:cs="Times New Roman"/>
                <w:color w:val="0070C0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Trajkovik, Vladimir, Toni Malinovski, Tatjana Vasileva-Stojanovska, and Marina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Vasileva. 2018. “Traditional Games in Elementary School: Relationships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of Student’s Personality Traits, Motivation and Experience with Learning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Outcomes.” Edited by Vitomir Kovanovic.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{PLOS} {ONE}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13 (8): e0202172.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45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https://doi.org/10.1371/journal.pone.0202172</w:t>
              </w:r>
            </w:hyperlink>
            <w:r w:rsidRPr="00747C92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</w:tbl>
    <w:p w:rsidR="00F7508F" w:rsidRPr="002151D5" w:rsidRDefault="00F7508F" w:rsidP="00F7508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7508F" w:rsidRPr="002151D5" w:rsidRDefault="00F7508F" w:rsidP="00F7508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>
        <w:rPr>
          <w:rFonts w:ascii="Times New Roman" w:eastAsia="Calibri" w:hAnsi="Times New Roman" w:cs="Times New Roman"/>
          <w:b/>
          <w:bCs/>
          <w:sz w:val="28"/>
          <w:szCs w:val="36"/>
        </w:rPr>
        <w:br w:type="page"/>
      </w:r>
      <w:r w:rsidR="00F37C54" w:rsidRPr="002151D5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 </w:t>
      </w: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 xml:space="preserve">MODUL AJAR </w:t>
      </w:r>
      <w:r w:rsidRPr="007164AE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SENI MUSIK</w:t>
      </w:r>
      <w:r w:rsidRPr="007164AE">
        <w:rPr>
          <w:rFonts w:ascii="Times New Roman" w:eastAsia="Calibri" w:hAnsi="Times New Roman" w:cs="Times New Roman"/>
          <w:b/>
          <w:bCs/>
          <w:sz w:val="28"/>
          <w:szCs w:val="36"/>
        </w:rPr>
        <w:t xml:space="preserve"> </w:t>
      </w: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</w:p>
    <w:p w:rsidR="00F7508F" w:rsidRPr="002151D5" w:rsidRDefault="00F7508F" w:rsidP="00F7508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0" w:type="auto"/>
        <w:jc w:val="center"/>
        <w:tblLayout w:type="fixed"/>
        <w:tblLook w:val="04A0"/>
      </w:tblPr>
      <w:tblGrid>
        <w:gridCol w:w="9260"/>
      </w:tblGrid>
      <w:tr w:rsidR="00F7508F" w:rsidRPr="002151D5" w:rsidTr="00F770B1">
        <w:trPr>
          <w:jc w:val="center"/>
        </w:trPr>
        <w:tc>
          <w:tcPr>
            <w:tcW w:w="9260" w:type="dxa"/>
            <w:shd w:val="clear" w:color="auto" w:fill="A3C067" w:themeFill="accent3" w:themeFillTint="99"/>
          </w:tcPr>
          <w:p w:rsidR="00F7508F" w:rsidRPr="002151D5" w:rsidRDefault="00F7508F" w:rsidP="00160F98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2151D5">
              <w:rPr>
                <w:rFonts w:ascii="Times New Roman" w:eastAsia="Times New Roman" w:hAnsi="Times New Roman" w:cs="Times New Roman"/>
              </w:rPr>
              <w:br w:type="page"/>
            </w:r>
            <w:r w:rsidRPr="002151D5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2151D5" w:rsidRDefault="00F7508F" w:rsidP="00160F9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</w:tcPr>
          <w:p w:rsidR="005B496A" w:rsidRPr="005B496A" w:rsidRDefault="005B496A" w:rsidP="005B496A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B496A">
              <w:rPr>
                <w:rFonts w:ascii="Times New Roman" w:eastAsia="Calibri" w:hAnsi="Times New Roman" w:cs="Times New Roman"/>
                <w:b/>
                <w:lang w:val="id-ID"/>
              </w:rPr>
              <w:t xml:space="preserve">Penyusun </w:t>
            </w:r>
            <w:r w:rsidRPr="005B496A">
              <w:rPr>
                <w:rFonts w:ascii="Times New Roman" w:eastAsia="Calibri" w:hAnsi="Times New Roman" w:cs="Times New Roman"/>
                <w:b/>
                <w:lang w:val="id-ID"/>
              </w:rPr>
              <w:tab/>
              <w:t xml:space="preserve"> :   ..................................... </w:t>
            </w:r>
          </w:p>
          <w:p w:rsidR="005B496A" w:rsidRPr="005B496A" w:rsidRDefault="005B496A" w:rsidP="005B496A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B496A">
              <w:rPr>
                <w:rFonts w:ascii="Times New Roman" w:eastAsia="Calibri" w:hAnsi="Times New Roman" w:cs="Times New Roman"/>
                <w:b/>
                <w:lang w:val="id-ID"/>
              </w:rPr>
              <w:t xml:space="preserve">Instansi               </w:t>
            </w:r>
            <w:r w:rsidRPr="005B496A">
              <w:rPr>
                <w:rFonts w:ascii="Times New Roman" w:eastAsia="Calibri" w:hAnsi="Times New Roman" w:cs="Times New Roman"/>
                <w:b/>
                <w:lang w:val="id-ID"/>
              </w:rPr>
              <w:tab/>
              <w:t xml:space="preserve"> :   SD ...............................</w:t>
            </w:r>
          </w:p>
          <w:p w:rsidR="005B496A" w:rsidRPr="005B496A" w:rsidRDefault="005B496A" w:rsidP="005B496A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B496A">
              <w:rPr>
                <w:rFonts w:ascii="Times New Roman" w:eastAsia="Calibri" w:hAnsi="Times New Roman" w:cs="Times New Roman"/>
                <w:b/>
                <w:lang w:val="id-ID"/>
              </w:rPr>
              <w:t>Tahun Penyusunan            :   Tahun 2022</w:t>
            </w:r>
          </w:p>
          <w:p w:rsidR="005B496A" w:rsidRPr="005B496A" w:rsidRDefault="005B496A" w:rsidP="005B496A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B496A">
              <w:rPr>
                <w:rFonts w:ascii="Times New Roman" w:eastAsia="Calibri" w:hAnsi="Times New Roman" w:cs="Times New Roman"/>
                <w:b/>
                <w:lang w:val="id-ID"/>
              </w:rPr>
              <w:t>Jenjang Sekolah                 :   SD</w:t>
            </w:r>
          </w:p>
          <w:p w:rsidR="005B496A" w:rsidRPr="005B496A" w:rsidRDefault="005B496A" w:rsidP="005B496A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B496A">
              <w:rPr>
                <w:rFonts w:ascii="Times New Roman" w:eastAsia="Calibri" w:hAnsi="Times New Roman" w:cs="Times New Roman"/>
                <w:b/>
                <w:lang w:val="id-ID"/>
              </w:rPr>
              <w:t>Mata Pelajaran                  :   Seni Musik</w:t>
            </w:r>
          </w:p>
          <w:p w:rsidR="005B496A" w:rsidRPr="005B496A" w:rsidRDefault="005B496A" w:rsidP="005B496A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B496A">
              <w:rPr>
                <w:rFonts w:ascii="Times New Roman" w:eastAsia="Calibri" w:hAnsi="Times New Roman" w:cs="Times New Roman"/>
                <w:b/>
                <w:lang w:val="id-ID"/>
              </w:rPr>
              <w:t>Fase / Kelas</w:t>
            </w:r>
            <w:r w:rsidRPr="005B496A">
              <w:rPr>
                <w:rFonts w:ascii="Times New Roman" w:eastAsia="Calibri" w:hAnsi="Times New Roman" w:cs="Times New Roman"/>
                <w:b/>
                <w:lang w:val="id-ID"/>
              </w:rPr>
              <w:tab/>
              <w:t xml:space="preserve"> :</w:t>
            </w:r>
            <w:r w:rsidRPr="005B496A">
              <w:rPr>
                <w:rFonts w:ascii="Times New Roman" w:eastAsia="Calibri" w:hAnsi="Times New Roman" w:cs="Times New Roman"/>
                <w:b/>
                <w:lang w:val="id-ID"/>
              </w:rPr>
              <w:tab/>
              <w:t>A  / 1 (Satu)</w:t>
            </w:r>
          </w:p>
          <w:p w:rsidR="005B496A" w:rsidRPr="005B496A" w:rsidRDefault="005B496A" w:rsidP="005B496A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B496A">
              <w:rPr>
                <w:rFonts w:ascii="Times New Roman" w:eastAsia="Calibri" w:hAnsi="Times New Roman" w:cs="Times New Roman"/>
                <w:b/>
                <w:lang w:val="id-ID"/>
              </w:rPr>
              <w:t>Semester                             :   2 (Genap)</w:t>
            </w:r>
          </w:p>
          <w:p w:rsidR="00F7508F" w:rsidRPr="00A21141" w:rsidRDefault="00F7508F" w:rsidP="00160F98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Unit</w:t>
            </w: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 / </w:t>
            </w:r>
            <w:r w:rsidRPr="00C24CA1">
              <w:rPr>
                <w:rFonts w:ascii="Times New Roman" w:eastAsia="Calibri" w:hAnsi="Times New Roman" w:cs="Times New Roman"/>
                <w:b/>
                <w:lang w:val="id-ID"/>
              </w:rPr>
              <w:t>Pembelajaran</w:t>
            </w:r>
            <w:r w:rsidRPr="00C24CA1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       </w:t>
            </w:r>
            <w:r w:rsidR="005B496A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: 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3</w:t>
            </w: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 / </w:t>
            </w:r>
            <w:r w:rsidRPr="00F37C54">
              <w:rPr>
                <w:rFonts w:ascii="Times New Roman" w:eastAsia="Calibri" w:hAnsi="Times New Roman" w:cs="Times New Roman"/>
                <w:b/>
                <w:lang w:val="id-ID"/>
              </w:rPr>
              <w:t>Dengarkan dan Bunyikan</w:t>
            </w:r>
          </w:p>
          <w:p w:rsidR="00F7508F" w:rsidRPr="00B224FD" w:rsidRDefault="00F7508F" w:rsidP="00160F98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21141">
              <w:rPr>
                <w:rFonts w:ascii="Times New Roman" w:eastAsia="Calibri" w:hAnsi="Times New Roman" w:cs="Times New Roman"/>
                <w:b/>
                <w:lang w:val="id-ID"/>
              </w:rPr>
              <w:t>Kegiatan Pembelajaran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="005461C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3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B224FD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:   </w:t>
            </w:r>
            <w:r w:rsidR="001634AC" w:rsidRPr="001634AC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Mengenal Jenis Nada</w:t>
            </w:r>
          </w:p>
          <w:p w:rsidR="00F7508F" w:rsidRPr="000333F9" w:rsidRDefault="00F7508F" w:rsidP="009057D4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Alokasi Waktu             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    </w:t>
            </w: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: 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9057D4">
              <w:rPr>
                <w:rFonts w:ascii="Times New Roman" w:eastAsia="Calibri" w:hAnsi="Times New Roman" w:cs="Times New Roman"/>
                <w:b/>
                <w:lang w:val="id-ID"/>
              </w:rPr>
              <w:t>TM [1 x (2 x 35’)]</w:t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9B7835" w:rsidRDefault="00F7508F" w:rsidP="00160F9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9B78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 KOMPETENSI AWAL 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</w:tcPr>
          <w:p w:rsidR="00F7508F" w:rsidRPr="00857919" w:rsidRDefault="00F7508F" w:rsidP="003B1D75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95014">
              <w:rPr>
                <w:rFonts w:ascii="Times New Roman" w:hAnsi="Times New Roman" w:cs="Times New Roman"/>
              </w:rPr>
              <w:t>Peserta</w:t>
            </w:r>
            <w:proofErr w:type="spellEnd"/>
            <w:r w:rsidRPr="00E950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5014">
              <w:rPr>
                <w:rFonts w:ascii="Times New Roman" w:hAnsi="Times New Roman" w:cs="Times New Roman"/>
              </w:rPr>
              <w:t>didik</w:t>
            </w:r>
            <w:proofErr w:type="spellEnd"/>
            <w:r w:rsidRPr="00E950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5014">
              <w:rPr>
                <w:rFonts w:ascii="Times New Roman" w:hAnsi="Times New Roman" w:cs="Times New Roman"/>
              </w:rPr>
              <w:t>mampu</w:t>
            </w:r>
            <w:proofErr w:type="spellEnd"/>
            <w:r w:rsidRPr="00E95014">
              <w:rPr>
                <w:rFonts w:ascii="Times New Roman" w:hAnsi="Times New Roman" w:cs="Times New Roman"/>
                <w:lang w:val="id-ID"/>
              </w:rPr>
              <w:t xml:space="preserve"> </w:t>
            </w:r>
            <w:proofErr w:type="spellStart"/>
            <w:r w:rsidRPr="00E95014">
              <w:rPr>
                <w:rFonts w:ascii="Times New Roman" w:hAnsi="Times New Roman" w:cs="Times New Roman"/>
              </w:rPr>
              <w:t>membuat</w:t>
            </w:r>
            <w:proofErr w:type="spellEnd"/>
            <w:r w:rsidRPr="00E950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5014">
              <w:rPr>
                <w:rFonts w:ascii="Times New Roman" w:hAnsi="Times New Roman" w:cs="Times New Roman"/>
              </w:rPr>
              <w:t>bagan</w:t>
            </w:r>
            <w:proofErr w:type="spellEnd"/>
            <w:r w:rsidRPr="00E950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5014">
              <w:rPr>
                <w:rFonts w:ascii="Times New Roman" w:hAnsi="Times New Roman" w:cs="Times New Roman"/>
              </w:rPr>
              <w:t>tinggi</w:t>
            </w:r>
            <w:proofErr w:type="spellEnd"/>
            <w:r w:rsidRPr="00E95014">
              <w:rPr>
                <w:rFonts w:ascii="Times New Roman" w:hAnsi="Times New Roman" w:cs="Times New Roman"/>
                <w:lang w:val="id-ID"/>
              </w:rPr>
              <w:t xml:space="preserve"> </w:t>
            </w:r>
            <w:proofErr w:type="spellStart"/>
            <w:r w:rsidRPr="00E95014">
              <w:rPr>
                <w:rFonts w:ascii="Times New Roman" w:hAnsi="Times New Roman" w:cs="Times New Roman"/>
              </w:rPr>
              <w:t>rendah</w:t>
            </w:r>
            <w:proofErr w:type="spellEnd"/>
            <w:r w:rsidRPr="00E95014">
              <w:rPr>
                <w:rFonts w:ascii="Times New Roman" w:hAnsi="Times New Roman" w:cs="Times New Roman"/>
                <w:lang w:val="id-ID"/>
              </w:rPr>
              <w:t xml:space="preserve"> </w:t>
            </w:r>
            <w:proofErr w:type="spellStart"/>
            <w:r w:rsidRPr="00E95014">
              <w:rPr>
                <w:rFonts w:ascii="Times New Roman" w:hAnsi="Times New Roman" w:cs="Times New Roman"/>
              </w:rPr>
              <w:t>bunyi</w:t>
            </w:r>
            <w:proofErr w:type="spellEnd"/>
            <w:r w:rsidRPr="00E950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5014">
              <w:rPr>
                <w:rFonts w:ascii="Times New Roman" w:hAnsi="Times New Roman" w:cs="Times New Roman"/>
              </w:rPr>
              <w:t>dalam</w:t>
            </w:r>
            <w:proofErr w:type="spellEnd"/>
            <w:r w:rsidRPr="00E95014">
              <w:rPr>
                <w:rFonts w:ascii="Times New Roman" w:hAnsi="Times New Roman" w:cs="Times New Roman"/>
                <w:lang w:val="id-ID"/>
              </w:rPr>
              <w:t xml:space="preserve"> </w:t>
            </w:r>
            <w:proofErr w:type="spellStart"/>
            <w:r w:rsidRPr="00E95014">
              <w:rPr>
                <w:rFonts w:ascii="Times New Roman" w:hAnsi="Times New Roman" w:cs="Times New Roman"/>
              </w:rPr>
              <w:t>konteks</w:t>
            </w:r>
            <w:proofErr w:type="spellEnd"/>
            <w:r w:rsidRPr="00E95014">
              <w:rPr>
                <w:rFonts w:ascii="Times New Roman" w:hAnsi="Times New Roman" w:cs="Times New Roman"/>
              </w:rPr>
              <w:t xml:space="preserve"> nada</w:t>
            </w:r>
            <w:r w:rsidRPr="00E95014">
              <w:rPr>
                <w:rFonts w:ascii="Times New Roman" w:hAnsi="Times New Roman" w:cs="Times New Roman"/>
                <w:lang w:val="id-ID"/>
              </w:rPr>
              <w:t>.</w:t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2151D5" w:rsidRDefault="00F7508F" w:rsidP="00160F9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</w:tcPr>
          <w:p w:rsidR="00F7508F" w:rsidRDefault="00F7508F" w:rsidP="00160F9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 xml:space="preserve">Beriman, Bertakwa Kepada Tuhan Yang Maha Esa, Dan Berakhlak Mulia, </w:t>
            </w:r>
          </w:p>
          <w:p w:rsidR="00F7508F" w:rsidRDefault="00F7508F" w:rsidP="00160F9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 xml:space="preserve">Mandiri, </w:t>
            </w:r>
          </w:p>
          <w:p w:rsidR="00F7508F" w:rsidRDefault="00F7508F" w:rsidP="00160F9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 xml:space="preserve">Bernalar Kritis, </w:t>
            </w:r>
          </w:p>
          <w:p w:rsidR="00F7508F" w:rsidRDefault="00F7508F" w:rsidP="00160F9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 xml:space="preserve">Kreatif, </w:t>
            </w:r>
          </w:p>
          <w:p w:rsidR="00F7508F" w:rsidRPr="005A1625" w:rsidRDefault="00F7508F" w:rsidP="00160F9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>Bergotong-Royong,</w:t>
            </w:r>
          </w:p>
          <w:p w:rsidR="00F7508F" w:rsidRPr="002151D5" w:rsidRDefault="00F7508F" w:rsidP="00160F9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>Berkebinekaan Global.</w:t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2151D5" w:rsidRDefault="00F7508F" w:rsidP="00160F9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</w:tcPr>
          <w:p w:rsidR="00F7508F" w:rsidRPr="003646BC" w:rsidRDefault="00F7508F" w:rsidP="00160F98">
            <w:pPr>
              <w:numPr>
                <w:ilvl w:val="0"/>
                <w:numId w:val="24"/>
              </w:numPr>
              <w:tabs>
                <w:tab w:val="left" w:pos="674"/>
              </w:tabs>
              <w:spacing w:before="60" w:after="60"/>
              <w:ind w:left="2371" w:hanging="1985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 w:rsidRPr="00F24BC2">
              <w:rPr>
                <w:rFonts w:ascii="Times New Roman" w:eastAsia="Calibri" w:hAnsi="Times New Roman" w:cs="Times New Roman"/>
              </w:rPr>
              <w:t>Sumber</w:t>
            </w:r>
            <w:proofErr w:type="spellEnd"/>
            <w:r>
              <w:rPr>
                <w:rFonts w:ascii="Times New Roman" w:eastAsia="Calibri" w:hAnsi="Times New Roman" w:cs="Times New Roman"/>
                <w:lang w:val="id-ID"/>
              </w:rPr>
              <w:t xml:space="preserve"> Belajar </w:t>
            </w:r>
            <w:r w:rsidRPr="00F24BC2">
              <w:rPr>
                <w:rFonts w:ascii="Times New Roman" w:eastAsia="Calibri" w:hAnsi="Times New Roman" w:cs="Times New Roman"/>
                <w:lang w:val="id-ID"/>
              </w:rPr>
              <w:t xml:space="preserve">:  </w:t>
            </w:r>
            <w:r w:rsidRPr="003646BC">
              <w:rPr>
                <w:rFonts w:ascii="Times New Roman" w:eastAsia="Calibri" w:hAnsi="Times New Roman" w:cs="Times New Roman"/>
                <w:lang w:val="id-ID"/>
              </w:rPr>
              <w:t>Kementerian</w:t>
            </w:r>
            <w:r w:rsidRPr="003646BC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Pendidikan, Kebudayaan, Riset, Dan Teknologi Republik Indonesia, 2021 </w:t>
            </w:r>
            <w:r w:rsidRPr="003646BC">
              <w:rPr>
                <w:rFonts w:ascii="Times New Roman" w:eastAsia="Calibri" w:hAnsi="Times New Roman" w:cs="Times New Roman"/>
                <w:lang w:val="id-ID"/>
              </w:rPr>
              <w:t>Buku Panduan Guru Seni Musik untuk SD Kelas I Penyusun : Aton rustandi mulyana, Sularso</w:t>
            </w:r>
          </w:p>
          <w:p w:rsidR="00F7508F" w:rsidRPr="0012602C" w:rsidRDefault="00F7508F" w:rsidP="00160F98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2602C">
              <w:rPr>
                <w:rFonts w:ascii="Times New Roman" w:eastAsia="Calibri" w:hAnsi="Times New Roman" w:cs="Times New Roman"/>
                <w:lang w:val="id-ID"/>
              </w:rPr>
              <w:t xml:space="preserve">Lampu ruang kelas yang memadai </w:t>
            </w:r>
          </w:p>
          <w:p w:rsidR="00F7508F" w:rsidRPr="002151D5" w:rsidRDefault="00F7508F" w:rsidP="00160F98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2602C">
              <w:rPr>
                <w:rFonts w:ascii="Times New Roman" w:eastAsia="Calibri" w:hAnsi="Times New Roman" w:cs="Times New Roman"/>
                <w:lang w:val="id-ID"/>
              </w:rPr>
              <w:t>Ruang kelas yang cukup luas</w:t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2151D5" w:rsidRDefault="00F7508F" w:rsidP="00160F9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</w:tcPr>
          <w:p w:rsidR="00F7508F" w:rsidRPr="002151D5" w:rsidRDefault="00F7508F" w:rsidP="00160F9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B36FFB">
              <w:rPr>
                <w:rFonts w:ascii="Times New Roman" w:eastAsia="Calibri" w:hAnsi="Times New Roman" w:cs="Times New Roman"/>
                <w:bCs/>
                <w:lang w:val="id-ID"/>
              </w:rPr>
              <w:t>Peserta didik reguler/tipikal</w:t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2151D5" w:rsidRDefault="00F7508F" w:rsidP="00160F9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</w:tcPr>
          <w:p w:rsidR="00F7508F" w:rsidRPr="002151D5" w:rsidRDefault="00F7508F" w:rsidP="00160F9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M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odel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tatap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muka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jarak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jauh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dalam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jaringan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(PJJ Daring),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jarak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jauh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luar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jaringan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(PJJ Luring), dan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C310C">
              <w:rPr>
                <w:rFonts w:ascii="Times New Roman" w:eastAsia="Calibri" w:hAnsi="Times New Roman" w:cs="Times New Roman"/>
                <w:i/>
                <w:iCs/>
                <w:lang w:val="id-ID"/>
              </w:rPr>
              <w:t>Collaborative Learning</w:t>
            </w:r>
            <w:r w:rsidRPr="00620B1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.</w:t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A3C067" w:themeFill="accent3" w:themeFillTint="99"/>
          </w:tcPr>
          <w:p w:rsidR="00F7508F" w:rsidRPr="002151D5" w:rsidRDefault="00753961" w:rsidP="00160F98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KOMPONEN </w:t>
            </w:r>
            <w:r w:rsidR="00F7508F" w:rsidRPr="002151D5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INTI</w:t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2151D5" w:rsidRDefault="00F7508F" w:rsidP="00160F9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</w:tcPr>
          <w:p w:rsidR="00F7508F" w:rsidRPr="002151D5" w:rsidRDefault="00F7508F" w:rsidP="00160F98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151D5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r w:rsidRPr="00373990">
              <w:rPr>
                <w:rFonts w:ascii="Times New Roman" w:hAnsi="Times New Roman" w:cs="Times New Roman"/>
                <w:b/>
                <w:bCs/>
                <w:lang w:val="id-ID"/>
              </w:rPr>
              <w:t>Pembelajaran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:rsidR="00F7508F" w:rsidRPr="002151D5" w:rsidRDefault="00F7508F" w:rsidP="00160F98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26409">
              <w:rPr>
                <w:rFonts w:ascii="Times New Roman" w:eastAsia="Calibri" w:hAnsi="Times New Roman" w:cs="Times New Roman"/>
              </w:rPr>
              <w:t>Peserta</w:t>
            </w:r>
            <w:proofErr w:type="spellEnd"/>
            <w:r w:rsidRPr="00926409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26409">
              <w:rPr>
                <w:rFonts w:ascii="Times New Roman" w:eastAsia="Calibri" w:hAnsi="Times New Roman" w:cs="Times New Roman"/>
              </w:rPr>
              <w:t>didik</w:t>
            </w:r>
            <w:proofErr w:type="spellEnd"/>
            <w:r w:rsidRPr="00926409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26409">
              <w:rPr>
                <w:rFonts w:ascii="Times New Roman" w:eastAsia="Calibri" w:hAnsi="Times New Roman" w:cs="Times New Roman"/>
              </w:rPr>
              <w:t>mampu</w:t>
            </w:r>
            <w:proofErr w:type="spellEnd"/>
            <w:r w:rsidRPr="009264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3B1D75" w:rsidRPr="003B1D75">
              <w:rPr>
                <w:rFonts w:ascii="Times New Roman" w:eastAsia="Calibri" w:hAnsi="Times New Roman" w:cs="Times New Roman"/>
                <w:lang w:val="id-ID"/>
              </w:rPr>
              <w:t>mengenal nada, tinggi-rendah nada, dan melodi lagu</w:t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2151D5" w:rsidRDefault="00F7508F" w:rsidP="00160F9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</w:tcPr>
          <w:p w:rsidR="00F7508F" w:rsidRPr="00B01720" w:rsidRDefault="00F7508F" w:rsidP="001E1EF3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28055D">
              <w:rPr>
                <w:rFonts w:ascii="Times New Roman" w:eastAsia="Calibri" w:hAnsi="Times New Roman" w:cs="Times New Roman"/>
                <w:iCs/>
                <w:lang w:val="id-ID"/>
              </w:rPr>
              <w:t>Kemampuan</w:t>
            </w:r>
            <w:r w:rsidRPr="00C11EE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11EE3">
              <w:rPr>
                <w:rFonts w:ascii="Times New Roman" w:hAnsi="Times New Roman" w:cs="Times New Roman"/>
              </w:rPr>
              <w:t>mengenal</w:t>
            </w:r>
            <w:proofErr w:type="spellEnd"/>
            <w:r w:rsidRPr="00C11EE3">
              <w:rPr>
                <w:rFonts w:ascii="Times New Roman" w:hAnsi="Times New Roman" w:cs="Times New Roman"/>
                <w:lang w:val="id-ID"/>
              </w:rPr>
              <w:t xml:space="preserve"> </w:t>
            </w:r>
            <w:proofErr w:type="spellStart"/>
            <w:r w:rsidRPr="00C11EE3">
              <w:rPr>
                <w:rFonts w:ascii="Times New Roman" w:hAnsi="Times New Roman" w:cs="Times New Roman"/>
              </w:rPr>
              <w:t>berbagai</w:t>
            </w:r>
            <w:proofErr w:type="spellEnd"/>
            <w:r w:rsidRPr="00C11EE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11EE3">
              <w:rPr>
                <w:rFonts w:ascii="Times New Roman" w:hAnsi="Times New Roman" w:cs="Times New Roman"/>
              </w:rPr>
              <w:t>jenis</w:t>
            </w:r>
            <w:proofErr w:type="spellEnd"/>
            <w:r w:rsidRPr="00C11EE3">
              <w:rPr>
                <w:rFonts w:ascii="Times New Roman" w:hAnsi="Times New Roman" w:cs="Times New Roman"/>
              </w:rPr>
              <w:t xml:space="preserve"> nada </w:t>
            </w:r>
            <w:proofErr w:type="spellStart"/>
            <w:r w:rsidRPr="00C11EE3">
              <w:rPr>
                <w:rFonts w:ascii="Times New Roman" w:hAnsi="Times New Roman" w:cs="Times New Roman"/>
              </w:rPr>
              <w:t>dan</w:t>
            </w:r>
            <w:proofErr w:type="spellEnd"/>
            <w:r w:rsidRPr="00C11EE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11EE3">
              <w:rPr>
                <w:rFonts w:ascii="Times New Roman" w:hAnsi="Times New Roman" w:cs="Times New Roman"/>
              </w:rPr>
              <w:t>tinggi</w:t>
            </w:r>
            <w:proofErr w:type="spellEnd"/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proofErr w:type="spellStart"/>
            <w:r w:rsidRPr="00C11EE3">
              <w:rPr>
                <w:rFonts w:ascii="Times New Roman" w:hAnsi="Times New Roman" w:cs="Times New Roman"/>
              </w:rPr>
              <w:t>rendah</w:t>
            </w:r>
            <w:proofErr w:type="spellEnd"/>
            <w:r w:rsidRPr="00C11EE3">
              <w:rPr>
                <w:rFonts w:ascii="Times New Roman" w:hAnsi="Times New Roman" w:cs="Times New Roman"/>
              </w:rPr>
              <w:t xml:space="preserve"> nada</w:t>
            </w:r>
            <w:r>
              <w:rPr>
                <w:rFonts w:ascii="Times New Roman" w:hAnsi="Times New Roman" w:cs="Times New Roman"/>
                <w:lang w:val="id-ID"/>
              </w:rPr>
              <w:t>.</w:t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2151D5" w:rsidRDefault="00F7508F" w:rsidP="00160F9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</w:tcPr>
          <w:p w:rsidR="00F7508F" w:rsidRPr="006A7B07" w:rsidRDefault="009704EC" w:rsidP="009704EC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704EC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Siapakah yang dapat membuat urutan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nada pentatonik </w:t>
            </w:r>
            <w:r w:rsidRPr="009704EC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pelog</w:t>
            </w:r>
            <w:r w:rsidRPr="009704EC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?</w:t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275C58" w:rsidRDefault="00F7508F" w:rsidP="00160F9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D.  </w:t>
            </w:r>
            <w:r w:rsidRPr="00275C5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MATERI P</w:t>
            </w:r>
            <w:r w:rsidR="001634AC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OKOK DAN KEGIATAN PEMBELAJARAN 3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</w:tcPr>
          <w:p w:rsidR="00426AC9" w:rsidRDefault="003B1D75" w:rsidP="003B1D75">
            <w:pPr>
              <w:spacing w:before="60" w:after="60"/>
              <w:ind w:left="386" w:right="153" w:firstLine="42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B1D75">
              <w:rPr>
                <w:rFonts w:ascii="Times New Roman" w:eastAsia="Calibri" w:hAnsi="Times New Roman" w:cs="Times New Roman"/>
                <w:lang w:val="id-ID"/>
              </w:rPr>
              <w:t>Telah diakui bahwa kemampuan untuk memahami hubungan antar pola musik</w:t>
            </w:r>
            <w:r w:rsidR="00426AC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1D75">
              <w:rPr>
                <w:rFonts w:ascii="Times New Roman" w:eastAsia="Calibri" w:hAnsi="Times New Roman" w:cs="Times New Roman"/>
                <w:lang w:val="id-ID"/>
              </w:rPr>
              <w:t>merupakan bagian penting dalam memahami dan mengapresiasi musik. Secara</w:t>
            </w:r>
            <w:r w:rsidR="00426AC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1D75">
              <w:rPr>
                <w:rFonts w:ascii="Times New Roman" w:eastAsia="Calibri" w:hAnsi="Times New Roman" w:cs="Times New Roman"/>
                <w:lang w:val="id-ID"/>
              </w:rPr>
              <w:t>umum, persepsi musik dapat terlihat pada tingkat pemolaan musik yang kecil.</w:t>
            </w:r>
            <w:r w:rsidR="00426AC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3B1D75" w:rsidRPr="003B1D75" w:rsidRDefault="003B1D75" w:rsidP="003B1D75">
            <w:pPr>
              <w:spacing w:before="60" w:after="60"/>
              <w:ind w:left="386" w:right="153" w:firstLine="42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B1D75">
              <w:rPr>
                <w:rFonts w:ascii="Times New Roman" w:eastAsia="Calibri" w:hAnsi="Times New Roman" w:cs="Times New Roman"/>
                <w:lang w:val="id-ID"/>
              </w:rPr>
              <w:t>Melalui pemahaman langsung dari struktur pola-pola kecil musik (dalam musik</w:t>
            </w:r>
            <w:r w:rsidR="00426AC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1D75">
              <w:rPr>
                <w:rFonts w:ascii="Times New Roman" w:eastAsia="Calibri" w:hAnsi="Times New Roman" w:cs="Times New Roman"/>
                <w:lang w:val="id-ID"/>
              </w:rPr>
              <w:t>umum disebut motif) inilah aspek yang lebih besar dari bentuk musik menjadi</w:t>
            </w:r>
            <w:r w:rsidR="00426AC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1D75">
              <w:rPr>
                <w:rFonts w:ascii="Times New Roman" w:eastAsia="Calibri" w:hAnsi="Times New Roman" w:cs="Times New Roman"/>
                <w:lang w:val="id-ID"/>
              </w:rPr>
              <w:t>semakin terlihat. Memahami motif (pola) dalam musik adalah bagian penting dalam</w:t>
            </w:r>
            <w:r w:rsidR="00426AC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1D75">
              <w:rPr>
                <w:rFonts w:ascii="Times New Roman" w:eastAsia="Calibri" w:hAnsi="Times New Roman" w:cs="Times New Roman"/>
                <w:lang w:val="id-ID"/>
              </w:rPr>
              <w:t xml:space="preserve">pembelajaran musik. Pengulangan dan pengembangan motif adalah </w:t>
            </w:r>
            <w:r w:rsidRPr="003B1D75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variable </w:t>
            </w:r>
            <w:r w:rsidRPr="003B1D75">
              <w:rPr>
                <w:rFonts w:ascii="Times New Roman" w:eastAsia="Calibri" w:hAnsi="Times New Roman" w:cs="Times New Roman"/>
                <w:lang w:val="id-ID"/>
              </w:rPr>
              <w:t>awal</w:t>
            </w:r>
            <w:r w:rsidR="00426AC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1D75">
              <w:rPr>
                <w:rFonts w:ascii="Times New Roman" w:eastAsia="Calibri" w:hAnsi="Times New Roman" w:cs="Times New Roman"/>
                <w:lang w:val="id-ID"/>
              </w:rPr>
              <w:t>yang digunakan membuat struktur musik. Dengan mengulangi dan mengembangkan</w:t>
            </w:r>
            <w:r w:rsidR="00426AC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1D75">
              <w:rPr>
                <w:rFonts w:ascii="Times New Roman" w:eastAsia="Calibri" w:hAnsi="Times New Roman" w:cs="Times New Roman"/>
                <w:lang w:val="id-ID"/>
              </w:rPr>
              <w:t>pola-pola kecil ini, maka frase dan konstruksi musik dapat dibangun lebih besar.</w:t>
            </w:r>
          </w:p>
          <w:p w:rsidR="003B1D75" w:rsidRDefault="003B1D75" w:rsidP="003B1D75">
            <w:pPr>
              <w:spacing w:before="60" w:after="60"/>
              <w:ind w:left="386" w:right="153" w:firstLine="42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B1D75">
              <w:rPr>
                <w:rFonts w:ascii="Times New Roman" w:eastAsia="Calibri" w:hAnsi="Times New Roman" w:cs="Times New Roman"/>
                <w:lang w:val="id-ID"/>
              </w:rPr>
              <w:t>Materi pembelajaran 3 akan mengungkap persoalan pengenalan nada sebagai</w:t>
            </w:r>
            <w:r w:rsidR="00426AC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1D75">
              <w:rPr>
                <w:rFonts w:ascii="Times New Roman" w:eastAsia="Calibri" w:hAnsi="Times New Roman" w:cs="Times New Roman"/>
                <w:lang w:val="id-ID"/>
              </w:rPr>
              <w:t>material yang digunakan untuk melakukan pengembangan motif, termasuk</w:t>
            </w:r>
            <w:r w:rsidR="00426AC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1D75">
              <w:rPr>
                <w:rFonts w:ascii="Times New Roman" w:eastAsia="Calibri" w:hAnsi="Times New Roman" w:cs="Times New Roman"/>
                <w:lang w:val="id-ID"/>
              </w:rPr>
              <w:t xml:space="preserve">pengenalan jenis-jenis nada pentatonik dalam musik tradisi seperti </w:t>
            </w:r>
            <w:r w:rsidRPr="003B1D75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pelog, slendro</w:t>
            </w:r>
            <w:r w:rsidRPr="003B1D75"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="00426AC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1D75">
              <w:rPr>
                <w:rFonts w:ascii="Times New Roman" w:eastAsia="Calibri" w:hAnsi="Times New Roman" w:cs="Times New Roman"/>
                <w:lang w:val="id-ID"/>
              </w:rPr>
              <w:t>termasuk pembunyian nada-nada versi Kepatihan Jawa dan versi daminatila Sunda,</w:t>
            </w:r>
            <w:r w:rsidR="00426AC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1D75">
              <w:rPr>
                <w:rFonts w:ascii="Times New Roman" w:eastAsia="Calibri" w:hAnsi="Times New Roman" w:cs="Times New Roman"/>
                <w:lang w:val="id-ID"/>
              </w:rPr>
              <w:t>bersama tangga nada diatonik dan pembunyian nada solmisasi turut menjadi</w:t>
            </w:r>
            <w:r w:rsidR="00426AC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1D75">
              <w:rPr>
                <w:rFonts w:ascii="Times New Roman" w:eastAsia="Calibri" w:hAnsi="Times New Roman" w:cs="Times New Roman"/>
                <w:lang w:val="id-ID"/>
              </w:rPr>
              <w:t xml:space="preserve">materi pada pembelajaran ini sebagai upaya membangun </w:t>
            </w:r>
            <w:r w:rsidRPr="003B1D75">
              <w:rPr>
                <w:rFonts w:ascii="Times New Roman" w:eastAsia="Calibri" w:hAnsi="Times New Roman" w:cs="Times New Roman"/>
                <w:lang w:val="id-ID"/>
              </w:rPr>
              <w:lastRenderedPageBreak/>
              <w:t>pemahaman musik</w:t>
            </w:r>
            <w:r w:rsidR="00426AC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1D75">
              <w:rPr>
                <w:rFonts w:ascii="Times New Roman" w:eastAsia="Calibri" w:hAnsi="Times New Roman" w:cs="Times New Roman"/>
                <w:lang w:val="id-ID"/>
              </w:rPr>
              <w:t>secara lebih luas. Penjelasan tersebut memberikan informasi bahwa pengetahuan</w:t>
            </w:r>
            <w:r w:rsidR="00426AC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1D75">
              <w:rPr>
                <w:rFonts w:ascii="Times New Roman" w:eastAsia="Calibri" w:hAnsi="Times New Roman" w:cs="Times New Roman"/>
                <w:lang w:val="id-ID"/>
              </w:rPr>
              <w:t>tentang kemampuan peserta didik untuk memahami dan menggunakan motif dalam</w:t>
            </w:r>
            <w:r w:rsidR="00426AC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1D75">
              <w:rPr>
                <w:rFonts w:ascii="Times New Roman" w:eastAsia="Calibri" w:hAnsi="Times New Roman" w:cs="Times New Roman"/>
                <w:lang w:val="id-ID"/>
              </w:rPr>
              <w:t>menerapkan melodi sederhana sangat berharga dalam pembelajaran musik anak di</w:t>
            </w:r>
            <w:r w:rsidR="00426AC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1D75">
              <w:rPr>
                <w:rFonts w:ascii="Times New Roman" w:eastAsia="Calibri" w:hAnsi="Times New Roman" w:cs="Times New Roman"/>
                <w:lang w:val="id-ID"/>
              </w:rPr>
              <w:t>Sekolah Dasar Fase A. Guru dapat melatih dan membimbing peserta didik mengenal</w:t>
            </w:r>
            <w:r w:rsidR="00426AC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1D75">
              <w:rPr>
                <w:rFonts w:ascii="Times New Roman" w:eastAsia="Calibri" w:hAnsi="Times New Roman" w:cs="Times New Roman"/>
                <w:lang w:val="id-ID"/>
              </w:rPr>
              <w:t>nada, tinggi-rendah nada, motif, frase, dan melodi lagu melalui pembelajaran musik</w:t>
            </w:r>
            <w:r w:rsidR="00426AC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1D75">
              <w:rPr>
                <w:rFonts w:ascii="Times New Roman" w:eastAsia="Calibri" w:hAnsi="Times New Roman" w:cs="Times New Roman"/>
                <w:lang w:val="id-ID"/>
              </w:rPr>
              <w:t>sederhana, sehingga peserta didik paham.</w:t>
            </w:r>
          </w:p>
          <w:p w:rsidR="00F7508F" w:rsidRPr="00275C58" w:rsidRDefault="00426AC9" w:rsidP="00160F98">
            <w:pPr>
              <w:spacing w:before="60" w:after="60"/>
              <w:ind w:left="386" w:right="153"/>
              <w:contextualSpacing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 w:rsidRPr="00426AC9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4019550" cy="1731870"/>
                  <wp:effectExtent l="0" t="0" r="0" b="0"/>
                  <wp:docPr id="40" name="Picture 40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18" cy="173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516BC5" w:rsidRDefault="00F7508F" w:rsidP="00160F9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 xml:space="preserve">E.   </w:t>
            </w:r>
            <w:r w:rsidRPr="00516BC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PERSIAPAN MENGAJAR:</w:t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tcBorders>
              <w:bottom w:val="single" w:sz="4" w:space="0" w:color="auto"/>
            </w:tcBorders>
          </w:tcPr>
          <w:p w:rsidR="007F7E15" w:rsidRPr="007F7E15" w:rsidRDefault="007F7E15" w:rsidP="007F7E15">
            <w:pPr>
              <w:spacing w:before="60" w:after="60"/>
              <w:ind w:left="386" w:right="153" w:firstLine="42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7F7E15">
              <w:rPr>
                <w:rFonts w:ascii="Times New Roman" w:eastAsia="Calibri" w:hAnsi="Times New Roman" w:cs="Times New Roman"/>
                <w:lang w:val="id-ID"/>
              </w:rPr>
              <w:t>Strategi pembelajaran adalah kunci utama dalam aktivitas pembelajaran, apabila</w:t>
            </w:r>
            <w:r w:rsidR="00426AC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F7E15">
              <w:rPr>
                <w:rFonts w:ascii="Times New Roman" w:eastAsia="Calibri" w:hAnsi="Times New Roman" w:cs="Times New Roman"/>
                <w:lang w:val="id-ID"/>
              </w:rPr>
              <w:t>tidak tepat dan tidak sesuai dengan kebutuhan peserta didik, maka guru memberikan</w:t>
            </w:r>
            <w:r w:rsidR="00426AC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F7E15">
              <w:rPr>
                <w:rFonts w:ascii="Times New Roman" w:eastAsia="Calibri" w:hAnsi="Times New Roman" w:cs="Times New Roman"/>
                <w:lang w:val="id-ID"/>
              </w:rPr>
              <w:t>pengaruh terbesar dalam menciptakan kebosanan. Pada persiapan mengajar,</w:t>
            </w:r>
            <w:r w:rsidR="00426AC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F7E15">
              <w:rPr>
                <w:rFonts w:ascii="Times New Roman" w:eastAsia="Calibri" w:hAnsi="Times New Roman" w:cs="Times New Roman"/>
                <w:lang w:val="id-ID"/>
              </w:rPr>
              <w:t>guru turut memainkan peran penting dalam menumbuhkan lingkungan belajar</w:t>
            </w:r>
            <w:r w:rsidR="00426AC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F7E15">
              <w:rPr>
                <w:rFonts w:ascii="Times New Roman" w:eastAsia="Calibri" w:hAnsi="Times New Roman" w:cs="Times New Roman"/>
                <w:lang w:val="id-ID"/>
              </w:rPr>
              <w:t>yang optimal. Lingkungan kegembiraan dan antusiasme harus diciptakan oleh</w:t>
            </w:r>
            <w:r w:rsidR="00426AC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F7E15">
              <w:rPr>
                <w:rFonts w:ascii="Times New Roman" w:eastAsia="Calibri" w:hAnsi="Times New Roman" w:cs="Times New Roman"/>
                <w:lang w:val="id-ID"/>
              </w:rPr>
              <w:t>guru dalam pembelajaran ini. Guru dapat mempersiapkan pembelajaran dengan</w:t>
            </w:r>
            <w:r w:rsidR="00426AC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F7E15">
              <w:rPr>
                <w:rFonts w:ascii="Times New Roman" w:eastAsia="Calibri" w:hAnsi="Times New Roman" w:cs="Times New Roman"/>
                <w:lang w:val="id-ID"/>
              </w:rPr>
              <w:t>pendekatan permainan, karena permainan yang diintensifkan dapat menciptakan</w:t>
            </w:r>
            <w:r w:rsidR="00426AC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F7E15">
              <w:rPr>
                <w:rFonts w:ascii="Times New Roman" w:eastAsia="Calibri" w:hAnsi="Times New Roman" w:cs="Times New Roman"/>
                <w:lang w:val="id-ID"/>
              </w:rPr>
              <w:t>pembelajaran yang bermakna bagi peserta didik. Adapun media pembelajaran yang</w:t>
            </w:r>
            <w:r w:rsidR="00426AC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F7E15">
              <w:rPr>
                <w:rFonts w:ascii="Times New Roman" w:eastAsia="Calibri" w:hAnsi="Times New Roman" w:cs="Times New Roman"/>
                <w:lang w:val="id-ID"/>
              </w:rPr>
              <w:t>dapat dipersiapkan guru adalah sebagai berikut:</w:t>
            </w:r>
          </w:p>
          <w:p w:rsidR="007F7E15" w:rsidRPr="007F7E15" w:rsidRDefault="007F7E15" w:rsidP="007F7E15">
            <w:pPr>
              <w:spacing w:before="60" w:after="60"/>
              <w:ind w:left="38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7F7E15">
              <w:rPr>
                <w:rFonts w:ascii="Times New Roman" w:eastAsia="Calibri" w:hAnsi="Times New Roman" w:cs="Times New Roman"/>
                <w:lang w:val="id-ID"/>
              </w:rPr>
              <w:t>1. Laptop</w:t>
            </w:r>
          </w:p>
          <w:p w:rsidR="007F7E15" w:rsidRPr="007F7E15" w:rsidRDefault="007F7E15" w:rsidP="007F7E15">
            <w:pPr>
              <w:spacing w:before="60" w:after="60"/>
              <w:ind w:left="38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7F7E15">
              <w:rPr>
                <w:rFonts w:ascii="Times New Roman" w:eastAsia="Calibri" w:hAnsi="Times New Roman" w:cs="Times New Roman"/>
                <w:lang w:val="id-ID"/>
              </w:rPr>
              <w:t>2. Alat bantu audio (</w:t>
            </w:r>
            <w:r w:rsidRPr="007F7E15">
              <w:rPr>
                <w:rFonts w:ascii="Times New Roman" w:eastAsia="Calibri" w:hAnsi="Times New Roman" w:cs="Times New Roman"/>
                <w:i/>
                <w:iCs/>
                <w:lang w:val="id-ID"/>
              </w:rPr>
              <w:t>speaker</w:t>
            </w:r>
            <w:r w:rsidRPr="007F7E15">
              <w:rPr>
                <w:rFonts w:ascii="Times New Roman" w:eastAsia="Calibri" w:hAnsi="Times New Roman" w:cs="Times New Roman"/>
                <w:lang w:val="id-ID"/>
              </w:rPr>
              <w:t>)</w:t>
            </w:r>
          </w:p>
          <w:p w:rsidR="007F7E15" w:rsidRPr="007F7E15" w:rsidRDefault="007F7E15" w:rsidP="007F7E15">
            <w:pPr>
              <w:spacing w:before="60" w:after="60"/>
              <w:ind w:left="38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7F7E15">
              <w:rPr>
                <w:rFonts w:ascii="Times New Roman" w:eastAsia="Calibri" w:hAnsi="Times New Roman" w:cs="Times New Roman"/>
                <w:lang w:val="id-ID"/>
              </w:rPr>
              <w:t>3. Infocus</w:t>
            </w:r>
          </w:p>
          <w:p w:rsidR="007F7E15" w:rsidRDefault="007F7E15" w:rsidP="007F7E15">
            <w:pPr>
              <w:spacing w:before="60" w:after="60"/>
              <w:ind w:left="38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7F7E15">
              <w:rPr>
                <w:rFonts w:ascii="Times New Roman" w:eastAsia="Calibri" w:hAnsi="Times New Roman" w:cs="Times New Roman"/>
                <w:lang w:val="id-ID"/>
              </w:rPr>
              <w:t xml:space="preserve">4. Video pengenalan nada: </w:t>
            </w:r>
            <w:r w:rsidR="00AB5E50" w:rsidRPr="00AB5E50">
              <w:fldChar w:fldCharType="begin"/>
            </w:r>
            <w:r w:rsidR="00C62AC7">
              <w:instrText>HYPERLINK "https://www.youtube.com/watch?v=kK_yQN83kUA"</w:instrText>
            </w:r>
            <w:r w:rsidR="00AB5E50" w:rsidRPr="00AB5E50">
              <w:fldChar w:fldCharType="separate"/>
            </w:r>
            <w:r w:rsidR="00426AC9" w:rsidRPr="00C467F8">
              <w:rPr>
                <w:rStyle w:val="Hyperlink"/>
                <w:rFonts w:ascii="Times New Roman" w:eastAsia="Calibri" w:hAnsi="Times New Roman" w:cs="Times New Roman"/>
                <w:lang w:val="id-ID"/>
              </w:rPr>
              <w:t>https://www.youtube.com/watch?v=kK_yQN83kUA</w:t>
            </w:r>
            <w:r w:rsidR="00AB5E50">
              <w:rPr>
                <w:rStyle w:val="Hyperlink"/>
                <w:rFonts w:ascii="Times New Roman" w:eastAsia="Calibri" w:hAnsi="Times New Roman" w:cs="Times New Roman"/>
                <w:lang w:val="id-ID"/>
              </w:rPr>
              <w:fldChar w:fldCharType="end"/>
            </w:r>
          </w:p>
          <w:p w:rsidR="007F7E15" w:rsidRPr="00ED1644" w:rsidRDefault="007F7E15" w:rsidP="001F4FC2">
            <w:pPr>
              <w:spacing w:before="60" w:after="60"/>
              <w:ind w:left="386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7F7E15">
              <w:rPr>
                <w:rFonts w:ascii="Times New Roman" w:eastAsia="Calibri" w:hAnsi="Times New Roman" w:cs="Times New Roman"/>
                <w:lang w:val="id-ID"/>
              </w:rPr>
              <w:t>5. Gambar visual nada</w:t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tcBorders>
              <w:top w:val="single" w:sz="4" w:space="0" w:color="auto"/>
              <w:bottom w:val="nil"/>
            </w:tcBorders>
            <w:shd w:val="clear" w:color="auto" w:fill="2B3616" w:themeFill="accent3" w:themeFillShade="80"/>
            <w:vAlign w:val="center"/>
          </w:tcPr>
          <w:p w:rsidR="00F7508F" w:rsidRPr="002151D5" w:rsidRDefault="00F7508F" w:rsidP="00160F98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. </w:t>
            </w:r>
            <w:r w:rsidRPr="002151D5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tcBorders>
              <w:top w:val="nil"/>
            </w:tcBorders>
            <w:shd w:val="clear" w:color="auto" w:fill="auto"/>
          </w:tcPr>
          <w:p w:rsidR="00F7508F" w:rsidRPr="0050112C" w:rsidRDefault="00F7508F" w:rsidP="00160F98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50112C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Kegiatan Pembelajaran:</w:t>
            </w:r>
          </w:p>
          <w:p w:rsidR="00F7508F" w:rsidRDefault="009704EC" w:rsidP="001F4FC2">
            <w:pPr>
              <w:spacing w:before="60" w:after="60"/>
              <w:ind w:left="386" w:right="294" w:firstLine="284"/>
              <w:rPr>
                <w:rFonts w:ascii="Times New Roman" w:eastAsia="Calibri" w:hAnsi="Times New Roman" w:cs="Times New Roman"/>
                <w:bCs/>
                <w:iCs/>
              </w:rPr>
            </w:pPr>
            <w:r w:rsidRPr="009704EC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Tahapan pembelajaran ini dibuat untuk memberikan bekal kepada peserta didik</w:t>
            </w:r>
            <w:r w:rsidR="001F4FC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belajar memahami aspek-aspek yang luas dari ritme dan nada. Guru dapat</w:t>
            </w:r>
            <w:r w:rsidR="001F4FC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menggunakan klasemen pola visual, dan bentuk yang dapat digunakan untuk</w:t>
            </w:r>
            <w:r w:rsidR="001F4FC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menunjukkan perbedaan urutan struktural nada. Melalui gambar visual nada, guru</w:t>
            </w:r>
            <w:r w:rsidR="001F4FC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dapat membimbing peserta didik, untuk melakukan permainan nada, yakni apakah</w:t>
            </w:r>
            <w:r w:rsidR="001F4FC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nada bergerak naik, turun, dan atau mendatar. Pada pembelajaran ini, guru dapat</w:t>
            </w:r>
            <w:r w:rsidR="001F4FC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melakukan pengulangan, urutan, dan variasi nada. Kegiatan pembelajaran ini</w:t>
            </w:r>
            <w:r w:rsidR="001F4FC2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secara bertahap dapat terlihat seperti di bawah ini.</w:t>
            </w:r>
            <w:r w:rsidRPr="009704EC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</w:p>
          <w:p w:rsidR="009704EC" w:rsidRPr="0050112C" w:rsidRDefault="009704EC" w:rsidP="009704EC">
            <w:pPr>
              <w:spacing w:before="60" w:after="60"/>
              <w:ind w:left="386" w:firstLine="284"/>
              <w:rPr>
                <w:rFonts w:ascii="Times New Roman" w:eastAsia="Calibri" w:hAnsi="Times New Roman" w:cs="Times New Roman"/>
                <w:bCs/>
                <w:iCs/>
              </w:rPr>
            </w:pPr>
          </w:p>
          <w:p w:rsidR="00F7508F" w:rsidRPr="00D34FF0" w:rsidRDefault="00F7508F" w:rsidP="00160F98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Kegiatan Pembuka</w:t>
            </w:r>
          </w:p>
          <w:p w:rsidR="00F7508F" w:rsidRPr="00D34FF0" w:rsidRDefault="00F7508F" w:rsidP="00160F98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Sebelum peserta didik memasuki kelas, guru mengkondisikan agar peserta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didik berbaris di depan kelas secara rapi dengan dipimpin oleh salah satu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peserta didik dan secara bergiliran bersalaman kepada guru memasuki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kelas.</w:t>
            </w:r>
          </w:p>
          <w:p w:rsidR="00F7508F" w:rsidRDefault="00F7508F" w:rsidP="00160F98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Setelah peserta didik memasuki kelas, dilanjutkan dengan doa. Guru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menunjuk salah seorang peserta didik secara acak untuk memimpin doa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sesuai dengan agama dan kepercayaannya masing-masing.</w:t>
            </w:r>
          </w:p>
          <w:p w:rsidR="00F7508F" w:rsidRDefault="00F7508F" w:rsidP="009704EC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9704EC" w:rsidRPr="009704EC">
              <w:rPr>
                <w:rFonts w:ascii="Times New Roman" w:eastAsia="Calibri" w:hAnsi="Times New Roman" w:cs="Times New Roman"/>
                <w:bCs/>
                <w:lang w:val="id-ID"/>
              </w:rPr>
              <w:t>Setelah selesai berdoa, guru menyapa sekaligus membimbing peserta</w:t>
            </w:r>
            <w:r w:rsidR="001F4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9704EC" w:rsidRPr="009704EC">
              <w:rPr>
                <w:rFonts w:ascii="Times New Roman" w:eastAsia="Calibri" w:hAnsi="Times New Roman" w:cs="Times New Roman"/>
                <w:bCs/>
                <w:lang w:val="id-ID"/>
              </w:rPr>
              <w:t>didik di kelas untuk bernyanyi bersama dengan membawakan lagu “Naik</w:t>
            </w:r>
            <w:r w:rsidR="001F4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9704EC" w:rsidRPr="009704EC">
              <w:rPr>
                <w:rFonts w:ascii="Times New Roman" w:eastAsia="Calibri" w:hAnsi="Times New Roman" w:cs="Times New Roman"/>
                <w:bCs/>
                <w:lang w:val="id-ID"/>
              </w:rPr>
              <w:t>Delman” atau lagu anak lainnya. Guru memberikan penguatan tentang</w:t>
            </w:r>
            <w:r w:rsidR="001F4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9704EC" w:rsidRPr="009704EC">
              <w:rPr>
                <w:rFonts w:ascii="Times New Roman" w:eastAsia="Calibri" w:hAnsi="Times New Roman" w:cs="Times New Roman"/>
                <w:bCs/>
                <w:lang w:val="id-ID"/>
              </w:rPr>
              <w:t>pengenalan nada dengan menunjukkan bahwa lagu yang dinyanyikan</w:t>
            </w:r>
            <w:r w:rsidR="001F4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9704EC" w:rsidRPr="009704EC">
              <w:rPr>
                <w:rFonts w:ascii="Times New Roman" w:eastAsia="Calibri" w:hAnsi="Times New Roman" w:cs="Times New Roman"/>
                <w:bCs/>
                <w:lang w:val="id-ID"/>
              </w:rPr>
              <w:t>tersebut berisi rangkaian nada yang bergerak, naik, turun, dan bahkan ada</w:t>
            </w:r>
            <w:r w:rsidR="001F4FC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9704EC" w:rsidRPr="009704EC">
              <w:rPr>
                <w:rFonts w:ascii="Times New Roman" w:eastAsia="Calibri" w:hAnsi="Times New Roman" w:cs="Times New Roman"/>
                <w:bCs/>
                <w:lang w:val="id-ID"/>
              </w:rPr>
              <w:t>yang mendatar.</w:t>
            </w:r>
          </w:p>
          <w:p w:rsidR="00F7508F" w:rsidRPr="00D34FF0" w:rsidRDefault="00F7508F" w:rsidP="00160F98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 xml:space="preserve">d.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Setelah kegiatan apersepsi selesai, guru memberikan klarifikasi terhadap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aktivitas pembuka di atas dengan mengaitkannya dengan materi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kegiatan belajar yang akan dilaksanakan.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F7508F" w:rsidRPr="00D34FF0" w:rsidRDefault="00F7508F" w:rsidP="00160F98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 xml:space="preserve">e.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Guru menjelaskan kegiatan yang akan dilakukan dan tujuan pembelajaran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secara sederhana.</w:t>
            </w:r>
          </w:p>
          <w:p w:rsidR="00F7508F" w:rsidRPr="00D34FF0" w:rsidRDefault="00F7508F" w:rsidP="00160F98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 xml:space="preserve">f.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Guru mempersiapkan media pembelajaran yang akan digunakan di dalam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pembelajaran.</w:t>
            </w:r>
          </w:p>
          <w:p w:rsidR="00F7508F" w:rsidRPr="00113387" w:rsidRDefault="00F7508F" w:rsidP="00160F98">
            <w:pPr>
              <w:pStyle w:val="ListParagraph"/>
              <w:spacing w:before="60" w:after="60"/>
              <w:ind w:left="222"/>
              <w:rPr>
                <w:rFonts w:ascii="Times New Roman" w:eastAsia="Calibri" w:hAnsi="Times New Roman" w:cs="Times New Roman"/>
                <w:bCs/>
              </w:rPr>
            </w:pPr>
          </w:p>
          <w:p w:rsidR="00F7508F" w:rsidRPr="00046A4B" w:rsidRDefault="00AB5E50" w:rsidP="00160F98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hyperlink r:id="rId47" w:tgtFrame="_blank" w:history="1">
              <w:r w:rsidR="00F7508F" w:rsidRPr="00046A4B">
                <w:rPr>
                  <w:rFonts w:ascii="Times New Roman" w:eastAsia="Calibri" w:hAnsi="Times New Roman" w:cs="Times New Roman"/>
                  <w:b/>
                  <w:bCs/>
                  <w:iCs/>
                  <w:lang w:val="id-ID"/>
                </w:rPr>
                <w:t>Kegiatan Inti</w:t>
              </w:r>
            </w:hyperlink>
          </w:p>
          <w:p w:rsidR="009704EC" w:rsidRPr="009704EC" w:rsidRDefault="009704EC" w:rsidP="009704EC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</w:t>
            </w:r>
            <w:r w:rsidR="005923B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 memutarkan video pengenalan nada diatonik, dan pentatonik </w:t>
            </w:r>
            <w:r w:rsidRPr="009704EC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pelog,</w:t>
            </w:r>
            <w:r w:rsidR="005923B8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slendro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, kepada peserta didik, dan menjelaskan manfaat dari mengenal</w:t>
            </w:r>
            <w:r w:rsidR="005923B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tinggi rendah nada.</w:t>
            </w:r>
          </w:p>
          <w:p w:rsidR="00F7508F" w:rsidRDefault="009704EC" w:rsidP="009704EC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 w:rsidR="005923B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Guru menunjukkan gambar visual nada kepada peserta didik yang</w:t>
            </w:r>
            <w:r w:rsidR="005923B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berjumlah tujuh, masing-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masing gambar mewakili masing-masing nada</w:t>
            </w:r>
            <w:r w:rsidR="005923B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 xml:space="preserve">yakni, </w:t>
            </w:r>
            <w:r w:rsidRPr="009704EC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do, re, mi, fa, sol, la, si, do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. Guru memberikan contoh dengan</w:t>
            </w:r>
            <w:r w:rsidR="005923B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menunjukkan perbedaan tinggi rendah nada sesuai dengan gambar visual</w:t>
            </w:r>
            <w:r w:rsidR="005923B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yang ditunjukkan kepada peserta didik.</w:t>
            </w:r>
            <w:r w:rsidR="00F7508F" w:rsidRPr="006D5A7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F7508F" w:rsidRDefault="005923B8" w:rsidP="00160F98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923B8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3629025" cy="1475538"/>
                  <wp:effectExtent l="0" t="0" r="0" b="0"/>
                  <wp:docPr id="46" name="Picture 46" descr="C:\Users\sugi handoyo\Pictures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ugi handoyo\Pictures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3753" cy="1477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4EC" w:rsidRDefault="009704EC" w:rsidP="009704EC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c.</w:t>
            </w:r>
            <w:r w:rsidR="005923B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 xml:space="preserve"> Guru kemudian mengajak kepada seluruh peserta didik untuk mencoba</w:t>
            </w:r>
            <w:r w:rsidR="005923B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menyuarakan nada-nada tersebut sesuai dengan gambar yang ditunjukkan</w:t>
            </w:r>
            <w:r w:rsidR="005923B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 kepada peserta didik. </w:t>
            </w:r>
          </w:p>
          <w:p w:rsidR="009704EC" w:rsidRDefault="005923B8" w:rsidP="009704EC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923B8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>
                  <wp:extent cx="3600450" cy="1352134"/>
                  <wp:effectExtent l="0" t="0" r="0" b="0"/>
                  <wp:docPr id="45" name="Picture 45" descr="C:\Users\sugi handoyo\Pictures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ugi handoyo\Pictures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212" cy="1356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4EC" w:rsidRPr="009704EC" w:rsidRDefault="009704EC" w:rsidP="009704EC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d. Guru membagi kelas menjadi tujuh kelompok, dan masing-masing</w:t>
            </w:r>
            <w:r w:rsidR="005923B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kelompok mendapatkan satu gambar. Guru selanjutnya membimbing</w:t>
            </w:r>
            <w:r w:rsidR="005923B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peserta didik untuk bermain nada, ketika guru menunjukkan gambar nada</w:t>
            </w:r>
            <w:r w:rsidR="005923B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Do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 xml:space="preserve">, maka kelompok nada </w:t>
            </w:r>
            <w:r w:rsidRPr="009704EC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Do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, secara bersama-sama menyuarakan nada</w:t>
            </w:r>
            <w:r w:rsidR="005923B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Do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, dan seterusnya hingga perserta didik dapat merasakan perbedaan</w:t>
            </w:r>
            <w:r w:rsidR="005923B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tinggi rendah nada.</w:t>
            </w:r>
          </w:p>
          <w:p w:rsidR="009704EC" w:rsidRDefault="009704EC" w:rsidP="009704EC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 xml:space="preserve">e. </w:t>
            </w:r>
            <w:r w:rsidR="005923B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Guru mengajak peserta didik untuk bernyanyi bersama-sama lagu “Gundul</w:t>
            </w:r>
            <w:r w:rsidR="005923B8">
              <w:rPr>
                <w:rFonts w:ascii="Times New Roman" w:eastAsia="Calibri" w:hAnsi="Times New Roman" w:cs="Times New Roman"/>
                <w:bCs/>
                <w:lang w:val="id-ID"/>
              </w:rPr>
              <w:t>-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gundul</w:t>
            </w:r>
            <w:r w:rsidR="005923B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pacul,” dari Jawa Tengah, setelah itu guru menjelaskan bahwa lagu</w:t>
            </w:r>
            <w:r w:rsidR="005923B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 xml:space="preserve">tersebut berlaras </w:t>
            </w:r>
            <w:r w:rsidRPr="009704EC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pelog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  <w:r w:rsidR="005923B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 xml:space="preserve">Sumber: </w:t>
            </w:r>
            <w:r w:rsidR="00AB5E50" w:rsidRPr="00AB5E50">
              <w:fldChar w:fldCharType="begin"/>
            </w:r>
            <w:r w:rsidR="00C62AC7">
              <w:instrText>HYPERLINK "https://www.seputarmusikal.com/2018/02/gundul-pacul.html"</w:instrText>
            </w:r>
            <w:r w:rsidR="00AB5E50" w:rsidRPr="00AB5E50">
              <w:fldChar w:fldCharType="separate"/>
            </w:r>
            <w:r w:rsidR="005923B8" w:rsidRPr="00C467F8">
              <w:rPr>
                <w:rStyle w:val="Hyperlink"/>
                <w:rFonts w:ascii="Times New Roman" w:eastAsia="Calibri" w:hAnsi="Times New Roman" w:cs="Times New Roman"/>
                <w:bCs/>
                <w:lang w:val="id-ID"/>
              </w:rPr>
              <w:t>https://www.seputarmusikal.com/2018/02/gundul-pacul.html</w:t>
            </w:r>
            <w:r w:rsidR="00AB5E50">
              <w:rPr>
                <w:rStyle w:val="Hyperlink"/>
                <w:rFonts w:ascii="Times New Roman" w:eastAsia="Calibri" w:hAnsi="Times New Roman" w:cs="Times New Roman"/>
                <w:bCs/>
                <w:lang w:val="id-ID"/>
              </w:rPr>
              <w:fldChar w:fldCharType="end"/>
            </w:r>
          </w:p>
          <w:p w:rsidR="005923B8" w:rsidRDefault="009704EC" w:rsidP="009704EC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 xml:space="preserve">f. </w:t>
            </w:r>
            <w:r w:rsidR="005923B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 melakukan pengenalan nada berlaras </w:t>
            </w:r>
            <w:r w:rsidRPr="009704EC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pelog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dan menunjukkan</w:t>
            </w:r>
            <w:r w:rsidR="005923B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 xml:space="preserve">gambar visual nada-nada berlaras </w:t>
            </w:r>
            <w:r w:rsidRPr="009704EC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pelog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kepada peserta didik, masing</w:t>
            </w:r>
            <w:r w:rsidR="005923B8">
              <w:rPr>
                <w:rFonts w:ascii="Times New Roman" w:eastAsia="Calibri" w:hAnsi="Times New Roman" w:cs="Times New Roman"/>
                <w:bCs/>
                <w:lang w:val="id-ID"/>
              </w:rPr>
              <w:t>-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masing</w:t>
            </w:r>
            <w:r w:rsidR="005923B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gambar mewakili masing-masing nada yakni, 1 (</w:t>
            </w:r>
            <w:r w:rsidRPr="009704EC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ji),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 xml:space="preserve">2 </w:t>
            </w:r>
            <w:r w:rsidRPr="009704EC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(ro),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3</w:t>
            </w:r>
            <w:r w:rsidR="005923B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(lu),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 xml:space="preserve">4 </w:t>
            </w:r>
            <w:r w:rsidRPr="009704EC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(pat),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 xml:space="preserve">5 </w:t>
            </w:r>
            <w:r w:rsidRPr="009704EC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(mo),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 xml:space="preserve">6 </w:t>
            </w:r>
            <w:r w:rsidRPr="009704EC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(nem),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 xml:space="preserve">7 </w:t>
            </w:r>
            <w:r w:rsidRPr="009704EC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(pi)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. Guru memberikan contoh dengan</w:t>
            </w:r>
            <w:r w:rsidR="005923B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menunjukkan perbedaan tinggi rendah nada sesuai dengan gambar visual</w:t>
            </w:r>
            <w:r w:rsidR="005923B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yang ditunjukkan kepada peserta didik.</w:t>
            </w:r>
            <w:r w:rsidR="005923B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9704EC" w:rsidRDefault="009704EC" w:rsidP="005923B8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Guru dapat mempelajari cara membaca notasi tersebut pada tautan di</w:t>
            </w:r>
            <w:r w:rsidR="005923B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bawah ini.</w:t>
            </w:r>
            <w:r w:rsidR="005923B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hyperlink r:id="rId50" w:history="1">
              <w:r w:rsidRPr="00C467F8">
                <w:rPr>
                  <w:rStyle w:val="Hyperlink"/>
                  <w:rFonts w:ascii="Times New Roman" w:eastAsia="Calibri" w:hAnsi="Times New Roman" w:cs="Times New Roman"/>
                  <w:bCs/>
                  <w:lang w:val="id-ID"/>
                </w:rPr>
                <w:t>https://youtu.be/FTSm9mXUabg</w:t>
              </w:r>
            </w:hyperlink>
          </w:p>
          <w:p w:rsidR="009704EC" w:rsidRDefault="005923B8" w:rsidP="005923B8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923B8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>
                  <wp:extent cx="3352800" cy="1965434"/>
                  <wp:effectExtent l="0" t="0" r="0" b="0"/>
                  <wp:docPr id="44" name="Picture 44" descr="C:\Users\sugi handoyo\Pictures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ugi handoyo\Pictures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497" cy="1968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508F" w:rsidRDefault="009704EC" w:rsidP="009704EC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 xml:space="preserve">g. </w:t>
            </w:r>
            <w:r w:rsidR="004124F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Guru mengajak peserta didik untuk bernyanyi bersama-sama lagu</w:t>
            </w:r>
            <w:r w:rsidR="004124F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“Cingcangkeling,” dari Jawa Barat, setelah itu guru menjelaskan bahwa</w:t>
            </w:r>
            <w:r w:rsidR="004124F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 xml:space="preserve">lagu tersebut berlaras </w:t>
            </w:r>
            <w:r w:rsidRPr="009704EC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salendro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. Untuk membaca notasi pada lagu tersebut,</w:t>
            </w:r>
            <w:r w:rsidR="004124F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 dapat mempelajari sistem pembacaan notasi </w:t>
            </w:r>
            <w:r w:rsidRPr="009704EC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daminatila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:rsidR="009704EC" w:rsidRDefault="004124F1" w:rsidP="004124F1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124F1">
              <w:rPr>
                <w:rFonts w:ascii="Times New Roman" w:eastAsia="Calibri" w:hAnsi="Times New Roman" w:cs="Times New Roman"/>
                <w:bCs/>
                <w:noProof/>
              </w:rPr>
              <w:lastRenderedPageBreak/>
              <w:drawing>
                <wp:inline distT="0" distB="0" distL="0" distR="0">
                  <wp:extent cx="3022948" cy="1828800"/>
                  <wp:effectExtent l="0" t="0" r="0" b="0"/>
                  <wp:docPr id="47" name="Picture 47" descr="C:\Users\sugi handoyo\Pictures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ugi handoyo\Pictures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731" cy="1832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4EC" w:rsidRDefault="009704EC" w:rsidP="00B82AF1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Notasi dan teks lagu "Cing Cangkeling" bisa diperoleh ditautan berikut.</w:t>
            </w:r>
            <w:r w:rsidR="00B82AF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hyperlink r:id="rId53" w:history="1">
              <w:r w:rsidR="00B82AF1" w:rsidRPr="00C467F8">
                <w:rPr>
                  <w:rStyle w:val="Hyperlink"/>
                  <w:rFonts w:ascii="Times New Roman" w:eastAsia="Calibri" w:hAnsi="Times New Roman" w:cs="Times New Roman"/>
                  <w:bCs/>
                  <w:lang w:val="id-ID"/>
                </w:rPr>
                <w:t>http://notangka-pianikalagu.blogspot/2016/01/not-angka-pianika-lagucing-cangkeling.html</w:t>
              </w:r>
            </w:hyperlink>
          </w:p>
          <w:p w:rsidR="009704EC" w:rsidRDefault="009704EC" w:rsidP="00B82AF1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Adapun untuk pengenalan nada berlaras slendro yang sistem membacanya</w:t>
            </w:r>
            <w:r w:rsidR="00B82AF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menggunakan sistem notasi kepatihan, urutan nadanya adalah 1 (</w:t>
            </w:r>
            <w:r w:rsidRPr="009704EC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ji),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2</w:t>
            </w:r>
            <w:r w:rsidR="00B82AF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(ro),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 xml:space="preserve">3 </w:t>
            </w:r>
            <w:r w:rsidRPr="009704EC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(lu),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 xml:space="preserve">5 </w:t>
            </w:r>
            <w:r w:rsidRPr="009704EC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(mo),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 xml:space="preserve">6 </w:t>
            </w:r>
            <w:r w:rsidRPr="009704EC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(nem)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. Selanjutnya guru memberikan contoh dengan</w:t>
            </w:r>
            <w:r w:rsidR="00B82AF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menunjukkan perbedaan tinggi rendah nada sesuai dengan gambar visual</w:t>
            </w:r>
            <w:r w:rsidR="00B82AF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yang ditunjukkan kepada peserta didik. Untuk memberikan informasi</w:t>
            </w:r>
            <w:r w:rsidR="00B82AF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kepada guru cara membaca notasi kepatihan untuk laras slendro dapat</w:t>
            </w:r>
            <w:r w:rsidR="00B82AF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 xml:space="preserve">dilihat pada tautan berikut ini: </w:t>
            </w:r>
            <w:r w:rsidR="00AB5E50" w:rsidRPr="00AB5E50">
              <w:fldChar w:fldCharType="begin"/>
            </w:r>
            <w:r w:rsidR="00C62AC7">
              <w:instrText>HYPERLINK "https://youtu.be/oxV0ltzhc5M"</w:instrText>
            </w:r>
            <w:r w:rsidR="00AB5E50" w:rsidRPr="00AB5E50">
              <w:fldChar w:fldCharType="separate"/>
            </w:r>
            <w:r w:rsidRPr="00C467F8">
              <w:rPr>
                <w:rStyle w:val="Hyperlink"/>
                <w:rFonts w:ascii="Times New Roman" w:eastAsia="Calibri" w:hAnsi="Times New Roman" w:cs="Times New Roman"/>
                <w:bCs/>
                <w:lang w:val="id-ID"/>
              </w:rPr>
              <w:t>https://youtu.be/oxV0ltzhc5M</w:t>
            </w:r>
            <w:r w:rsidR="00AB5E50">
              <w:rPr>
                <w:rStyle w:val="Hyperlink"/>
                <w:rFonts w:ascii="Times New Roman" w:eastAsia="Calibri" w:hAnsi="Times New Roman" w:cs="Times New Roman"/>
                <w:bCs/>
                <w:lang w:val="id-ID"/>
              </w:rPr>
              <w:fldChar w:fldCharType="end"/>
            </w:r>
          </w:p>
          <w:p w:rsidR="009704EC" w:rsidRDefault="00DB0E89" w:rsidP="00DB0E89">
            <w:pPr>
              <w:pStyle w:val="ListParagraph"/>
              <w:spacing w:before="60" w:after="60"/>
              <w:ind w:left="670" w:right="294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B0E89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>
                  <wp:extent cx="3276600" cy="1783757"/>
                  <wp:effectExtent l="0" t="0" r="0" b="0"/>
                  <wp:docPr id="48" name="Picture 48" descr="C:\Users\sugi handoyo\Pictures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ugi handoyo\Pictures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864" cy="1787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4EC" w:rsidRPr="009704EC" w:rsidRDefault="009704EC" w:rsidP="009704EC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 xml:space="preserve">h. </w:t>
            </w:r>
            <w:r w:rsidR="00DB0E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Peserta didik diminta mengajukan pertanyaan-pertanyaan terkait dengan</w:t>
            </w:r>
            <w:r w:rsidR="00DB0E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perbedaan tinggi rendah nada. Guru memancing sikap kritis peserta didik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dengan mengajukan pertanyaan “Siapakah yang dapat membuat urutan</w:t>
            </w:r>
            <w:r w:rsidR="00DB0E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 xml:space="preserve">nada pentatonik </w:t>
            </w:r>
            <w:r w:rsidRPr="009704EC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pelog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? Siapa yang mau mengajukan pertanyaan?</w:t>
            </w:r>
          </w:p>
          <w:p w:rsidR="009704EC" w:rsidRPr="006D5A72" w:rsidRDefault="009704EC" w:rsidP="009704EC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 xml:space="preserve">i. </w:t>
            </w:r>
            <w:r w:rsidR="00DB0E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Guru memberikan penjelasan jika nada yang memiliki tinggi rendah berbeda</w:t>
            </w:r>
            <w:r w:rsidR="00DB0E8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dapat digunakan untuk membuat pola melodi lagu sederhana.</w:t>
            </w:r>
          </w:p>
          <w:p w:rsidR="00F7508F" w:rsidRDefault="00F7508F" w:rsidP="00160F98">
            <w:pPr>
              <w:pStyle w:val="ListParagraph"/>
              <w:spacing w:before="60" w:after="60"/>
              <w:ind w:left="222"/>
              <w:rPr>
                <w:rFonts w:ascii="Times New Roman" w:eastAsia="Calibri" w:hAnsi="Times New Roman" w:cs="Times New Roman"/>
                <w:bCs/>
              </w:rPr>
            </w:pPr>
          </w:p>
          <w:p w:rsidR="00F7508F" w:rsidRPr="00150160" w:rsidRDefault="00F7508F" w:rsidP="00160F98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150160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Kegiatan Penutup</w:t>
            </w:r>
          </w:p>
          <w:p w:rsidR="00F7508F" w:rsidRPr="00E45A76" w:rsidRDefault="00F7508F" w:rsidP="00160F98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Guru mengapresiasi seluruh pemaparan pengalaman aktivitas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disampaikan oleh setiap peserta didik.</w:t>
            </w:r>
          </w:p>
          <w:p w:rsidR="00F7508F" w:rsidRPr="00E45A76" w:rsidRDefault="00F7508F" w:rsidP="00160F98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Guru memberikan klarifikasi atas seluruh pendapat yang disampaikan oleh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peserta didik.</w:t>
            </w:r>
          </w:p>
          <w:p w:rsidR="009704EC" w:rsidRPr="009704EC" w:rsidRDefault="009704EC" w:rsidP="009704EC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 xml:space="preserve">c. </w:t>
            </w:r>
            <w:r w:rsidR="00EA203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Guru dan peserta didik melakukan refleksi berupa penegasan bahwa</w:t>
            </w:r>
            <w:r w:rsidR="00EA203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tinggi rendah nada apabila disusun dapat membentuk motif, dan apabila</w:t>
            </w:r>
            <w:r w:rsidR="00EA203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dibunyikan secara berulang-ulang dapat membentuk pola melodi yang</w:t>
            </w:r>
            <w:r w:rsidR="00EA203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indah.</w:t>
            </w:r>
          </w:p>
          <w:p w:rsidR="009704EC" w:rsidRPr="009704EC" w:rsidRDefault="009704EC" w:rsidP="009704EC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 xml:space="preserve">d. </w:t>
            </w:r>
            <w:r w:rsidR="005F461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Guru memberikan kesempatan kepada peserta didik untuk menyampaikan</w:t>
            </w:r>
            <w:r w:rsidR="00EA203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kesimpulan dari kegiatan pembelajaran 3.</w:t>
            </w:r>
          </w:p>
          <w:p w:rsidR="009704EC" w:rsidRPr="009704EC" w:rsidRDefault="009704EC" w:rsidP="009704EC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 xml:space="preserve">e. </w:t>
            </w:r>
            <w:r w:rsidR="005F461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Guru menyampaikan lembar kerja untuk mengetahui secara konseptual</w:t>
            </w:r>
            <w:r w:rsidR="00EA203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perbedaan tinggi rendah nada. Lembar kerja diselesaikan oleh peserta</w:t>
            </w:r>
            <w:r w:rsidR="00EA203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didik dan dibawa pada pembelajaran pertemuan selanjutnya.</w:t>
            </w:r>
          </w:p>
          <w:p w:rsidR="009704EC" w:rsidRPr="009704EC" w:rsidRDefault="009704EC" w:rsidP="00EA2034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Bermain nada sungguh menyenangkan.</w:t>
            </w:r>
          </w:p>
          <w:p w:rsidR="009704EC" w:rsidRPr="009704EC" w:rsidRDefault="009704EC" w:rsidP="00EA2034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Ada yang tinggi, ada yang rendah, dan ada juga yang mendatar.</w:t>
            </w:r>
          </w:p>
          <w:p w:rsidR="00F7508F" w:rsidRDefault="009704EC" w:rsidP="00EA2034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</w:pP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Dapatkah kalian menggabarkan tangga melodi dari rendah ke tinggi?</w:t>
            </w:r>
            <w:r w:rsidRPr="009704EC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="00F7508F" w:rsidRPr="00E45A76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yebutkan berbagai macam bunyi lainnya?</w:t>
            </w:r>
          </w:p>
          <w:p w:rsidR="00F7508F" w:rsidRPr="00E45A76" w:rsidRDefault="00EA2034" w:rsidP="00160F98">
            <w:pPr>
              <w:pStyle w:val="ListParagraph"/>
              <w:spacing w:before="60" w:after="60"/>
              <w:ind w:left="670" w:right="294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EA2034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>
                  <wp:extent cx="2600325" cy="1726013"/>
                  <wp:effectExtent l="0" t="0" r="0" b="0"/>
                  <wp:docPr id="49" name="Picture 49" descr="C:\Users\sugi handoyo\Pictures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ugi handoyo\Pictures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324" cy="1729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508F" w:rsidRDefault="00F7508F" w:rsidP="00160F98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325FF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 xml:space="preserve">f.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Setelah pembelajaran selesai, guru menutup pelajaran dan secara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bergantian memberikan kesempatan kepada peserta didik lain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memimpin doa sebagai tanda berakhirnya pembelajaran</w:t>
            </w:r>
            <w:r w:rsidRPr="004325FF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:rsidR="00F7508F" w:rsidRPr="004325FF" w:rsidRDefault="00F7508F" w:rsidP="00160F98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F7508F" w:rsidRPr="004325FF" w:rsidRDefault="00F7508F" w:rsidP="00160F98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4325FF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Pembelajaran</w:t>
            </w:r>
            <w:r w:rsidRPr="004325FF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Alternatif:</w:t>
            </w:r>
          </w:p>
          <w:p w:rsidR="009704EC" w:rsidRDefault="009704EC" w:rsidP="005F4612">
            <w:pPr>
              <w:pStyle w:val="ListParagraph"/>
              <w:spacing w:before="60" w:after="60"/>
              <w:ind w:left="386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Pada kegiatan pembelajaran 3 ini media pembelajaran lebih sederhana. Apabila tidak</w:t>
            </w:r>
            <w:r w:rsidR="005F461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memiliki fasilitas Laptop, Alat bantu audio (</w:t>
            </w:r>
            <w:r w:rsidRPr="009704EC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speaker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 xml:space="preserve">), dan </w:t>
            </w:r>
            <w:r w:rsidRPr="009704EC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Infocus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, maka guru dapat</w:t>
            </w:r>
            <w:r w:rsidR="005F461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menggunakan media gambar visual nada yang dapat dibuat secara sederhana,</w:t>
            </w:r>
            <w:r w:rsidR="005F461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selain itu guru dapat membuat permainan lompat kotak seperti tampak di bawah</w:t>
            </w:r>
            <w:r w:rsidR="005F461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 xml:space="preserve">ini. Pada angka satu adalah nada </w:t>
            </w:r>
            <w:r w:rsidRPr="009704EC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Do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, apabila peserta didik berada pada kotak</w:t>
            </w:r>
            <w:r w:rsidRPr="009704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5F461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 xml:space="preserve">tersebut, maka peserta didik menyuarakan nada </w:t>
            </w:r>
            <w:r w:rsidRPr="009704EC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Do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, jika semakin naik kotaknya</w:t>
            </w:r>
            <w:r w:rsidR="005F461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maka, nadanya semakin tinggi pula.</w:t>
            </w:r>
          </w:p>
          <w:p w:rsidR="009704EC" w:rsidRDefault="005F4612" w:rsidP="005F4612">
            <w:pPr>
              <w:pStyle w:val="ListParagraph"/>
              <w:spacing w:before="60" w:after="60"/>
              <w:ind w:left="670" w:right="294" w:hanging="284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F4612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>
                  <wp:extent cx="3962400" cy="2016933"/>
                  <wp:effectExtent l="0" t="0" r="0" b="0"/>
                  <wp:docPr id="50" name="Picture 50" descr="C:\Users\sugi handoyo\Pictures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ugi handoyo\Pictures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9941" cy="202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4EC" w:rsidRDefault="009704EC" w:rsidP="009704EC">
            <w:pPr>
              <w:pStyle w:val="ListParagraph"/>
              <w:spacing w:before="60" w:after="60"/>
              <w:ind w:left="386" w:right="294"/>
              <w:rPr>
                <w:rFonts w:ascii="Times New Roman" w:eastAsia="Calibri" w:hAnsi="Times New Roman" w:cs="Times New Roman"/>
                <w:bCs/>
              </w:rPr>
            </w:pP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Media pembelajaran alternatif tersebut di atas memiliki relevansi substansi yakni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>memberikan pemahaman terhadap tinggi rendah nada.</w:t>
            </w:r>
          </w:p>
          <w:p w:rsidR="009704EC" w:rsidRPr="008F6C89" w:rsidRDefault="009704EC" w:rsidP="009704EC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2151D5" w:rsidRDefault="00F7508F" w:rsidP="00160F9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G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</w:tcPr>
          <w:p w:rsidR="00F7508F" w:rsidRPr="00746D9B" w:rsidRDefault="00F7508F" w:rsidP="00160F98">
            <w:pPr>
              <w:spacing w:before="60" w:after="60"/>
              <w:ind w:left="363" w:firstLine="2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46D9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Penilaian</w:t>
            </w:r>
          </w:p>
          <w:p w:rsidR="009065A0" w:rsidRPr="009065A0" w:rsidRDefault="009065A0" w:rsidP="009065A0">
            <w:pPr>
              <w:spacing w:before="60" w:after="60"/>
              <w:ind w:left="363" w:right="153" w:firstLine="30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9065A0">
              <w:rPr>
                <w:rFonts w:ascii="Times New Roman" w:eastAsia="Calibri" w:hAnsi="Times New Roman" w:cs="Times New Roman"/>
                <w:lang w:val="id-ID"/>
              </w:rPr>
              <w:t>Penilaian dilakukan untuk dapat mengetahui kekuatan personalisasi peserta</w:t>
            </w:r>
            <w:r w:rsidR="00CB6C3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065A0">
              <w:rPr>
                <w:rFonts w:ascii="Times New Roman" w:eastAsia="Calibri" w:hAnsi="Times New Roman" w:cs="Times New Roman"/>
                <w:lang w:val="id-ID"/>
              </w:rPr>
              <w:t>didik, dan guru perlu memahami standar capaian pembelajaran dengan baik. Guru</w:t>
            </w:r>
            <w:r w:rsidR="00CB6C3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065A0">
              <w:rPr>
                <w:rFonts w:ascii="Times New Roman" w:eastAsia="Calibri" w:hAnsi="Times New Roman" w:cs="Times New Roman"/>
                <w:lang w:val="id-ID"/>
              </w:rPr>
              <w:t>perlu memberikan kesempatan kepada peserta didik untuk mendemonstrasikan</w:t>
            </w:r>
            <w:r w:rsidR="00CB6C3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065A0">
              <w:rPr>
                <w:rFonts w:ascii="Times New Roman" w:eastAsia="Calibri" w:hAnsi="Times New Roman" w:cs="Times New Roman"/>
                <w:lang w:val="id-ID"/>
              </w:rPr>
              <w:t>apa yang mereka ketahui secara teratur, karena dengan mendemonstrasikan</w:t>
            </w:r>
            <w:r w:rsidR="00CB6C3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065A0">
              <w:rPr>
                <w:rFonts w:ascii="Times New Roman" w:eastAsia="Calibri" w:hAnsi="Times New Roman" w:cs="Times New Roman"/>
                <w:lang w:val="id-ID"/>
              </w:rPr>
              <w:t>pengetahuan dan keterampilan berkala ini dapat menginformasikan kemajuan</w:t>
            </w:r>
            <w:r w:rsidR="00CB6C3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065A0">
              <w:rPr>
                <w:rFonts w:ascii="Times New Roman" w:eastAsia="Calibri" w:hAnsi="Times New Roman" w:cs="Times New Roman"/>
                <w:lang w:val="id-ID"/>
              </w:rPr>
              <w:t>dan matrikulasi peserta didik dengan baik. Dengan memahami prinsip dasar ini</w:t>
            </w:r>
            <w:r w:rsidR="00CB6C3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065A0">
              <w:rPr>
                <w:rFonts w:ascii="Times New Roman" w:eastAsia="Calibri" w:hAnsi="Times New Roman" w:cs="Times New Roman"/>
                <w:lang w:val="id-ID"/>
              </w:rPr>
              <w:t xml:space="preserve">penilaian yang dilakukan guru dapat menghasilkan catatan </w:t>
            </w:r>
            <w:r w:rsidRPr="009065A0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portable </w:t>
            </w:r>
            <w:r w:rsidRPr="009065A0">
              <w:rPr>
                <w:rFonts w:ascii="Times New Roman" w:eastAsia="Calibri" w:hAnsi="Times New Roman" w:cs="Times New Roman"/>
                <w:lang w:val="id-ID"/>
              </w:rPr>
              <w:t>dan profil</w:t>
            </w:r>
            <w:r w:rsidR="00CB6C3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065A0">
              <w:rPr>
                <w:rFonts w:ascii="Times New Roman" w:eastAsia="Calibri" w:hAnsi="Times New Roman" w:cs="Times New Roman"/>
                <w:lang w:val="id-ID"/>
              </w:rPr>
              <w:t>peserta didik. Adapun penilaian kegiatan pembelajaran 3 meliputi:</w:t>
            </w:r>
          </w:p>
          <w:p w:rsidR="009065A0" w:rsidRDefault="009065A0" w:rsidP="009065A0">
            <w:pPr>
              <w:spacing w:before="60" w:after="60"/>
              <w:ind w:left="363" w:right="153" w:firstLine="30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9065A0" w:rsidRPr="009065A0" w:rsidRDefault="009065A0" w:rsidP="009065A0">
            <w:pPr>
              <w:spacing w:before="60" w:after="60"/>
              <w:ind w:left="363" w:firstLine="2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065A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a. Penilaian Sikap</w:t>
            </w:r>
          </w:p>
          <w:p w:rsidR="009065A0" w:rsidRPr="009065A0" w:rsidRDefault="009065A0" w:rsidP="009065A0">
            <w:pPr>
              <w:spacing w:before="60" w:after="60"/>
              <w:ind w:left="363" w:right="153" w:firstLine="30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9065A0">
              <w:rPr>
                <w:rFonts w:ascii="Times New Roman" w:eastAsia="Calibri" w:hAnsi="Times New Roman" w:cs="Times New Roman"/>
                <w:lang w:val="id-ID"/>
              </w:rPr>
              <w:t>Guru melakukan penilaian sikap pada kegiatan pembelajaran 3 dengan metode</w:t>
            </w:r>
            <w:r w:rsidR="00CB6C3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065A0">
              <w:rPr>
                <w:rFonts w:ascii="Times New Roman" w:eastAsia="Calibri" w:hAnsi="Times New Roman" w:cs="Times New Roman"/>
                <w:lang w:val="id-ID"/>
              </w:rPr>
              <w:t>pengamatan. Penilaian sikap dapat dilihat dari mulai proses awal pembelajaran,</w:t>
            </w:r>
            <w:r w:rsidR="00CB6C3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065A0">
              <w:rPr>
                <w:rFonts w:ascii="Times New Roman" w:eastAsia="Calibri" w:hAnsi="Times New Roman" w:cs="Times New Roman"/>
                <w:lang w:val="id-ID"/>
              </w:rPr>
              <w:t>hingga pembelajaran selesai. Penilaian sikap ini dilakukan dengan tujuan agar</w:t>
            </w:r>
            <w:r w:rsidR="00CB6C3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065A0">
              <w:rPr>
                <w:rFonts w:ascii="Times New Roman" w:eastAsia="Calibri" w:hAnsi="Times New Roman" w:cs="Times New Roman"/>
                <w:lang w:val="id-ID"/>
              </w:rPr>
              <w:t>guru dapat melihat kemampuan peserta didik dalam menunjukan pemahaman</w:t>
            </w:r>
            <w:r w:rsidR="00CB6C3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065A0">
              <w:rPr>
                <w:rFonts w:ascii="Times New Roman" w:eastAsia="Calibri" w:hAnsi="Times New Roman" w:cs="Times New Roman"/>
                <w:lang w:val="id-ID"/>
              </w:rPr>
              <w:t>dalam mengenal nada, tinggi-rendah nada, dan melodi lagu. Adapun pedoman</w:t>
            </w:r>
            <w:r w:rsidR="00CB6C3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065A0">
              <w:rPr>
                <w:rFonts w:ascii="Times New Roman" w:eastAsia="Calibri" w:hAnsi="Times New Roman" w:cs="Times New Roman"/>
                <w:lang w:val="id-ID"/>
              </w:rPr>
              <w:t>penilaian yang dapat digunakan oleh guru adalah sebagai berikut.</w:t>
            </w:r>
          </w:p>
          <w:p w:rsidR="00F7508F" w:rsidRPr="00CB6C3B" w:rsidRDefault="009065A0" w:rsidP="009065A0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CB6C3B">
              <w:rPr>
                <w:rFonts w:ascii="Times New Roman" w:eastAsia="Calibri" w:hAnsi="Times New Roman" w:cs="Times New Roman"/>
                <w:b/>
                <w:lang w:val="id-ID"/>
              </w:rPr>
              <w:t>Tabel 3.11</w:t>
            </w:r>
          </w:p>
          <w:p w:rsidR="00F7508F" w:rsidRPr="0068360A" w:rsidRDefault="00F7508F" w:rsidP="00160F98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8360A">
              <w:rPr>
                <w:rFonts w:ascii="Times New Roman" w:eastAsia="Calibri" w:hAnsi="Times New Roman" w:cs="Times New Roman"/>
                <w:b/>
                <w:lang w:val="id-ID"/>
              </w:rPr>
              <w:t>Pedoman Penilaian Aspek Sikap</w:t>
            </w:r>
          </w:p>
          <w:tbl>
            <w:tblPr>
              <w:tblStyle w:val="TableGrid24"/>
              <w:tblW w:w="8327" w:type="dxa"/>
              <w:tblInd w:w="358" w:type="dxa"/>
              <w:tblLayout w:type="fixed"/>
              <w:tblLook w:val="04A0"/>
            </w:tblPr>
            <w:tblGrid>
              <w:gridCol w:w="1866"/>
              <w:gridCol w:w="3827"/>
              <w:gridCol w:w="626"/>
              <w:gridCol w:w="502"/>
              <w:gridCol w:w="502"/>
              <w:gridCol w:w="502"/>
              <w:gridCol w:w="502"/>
            </w:tblGrid>
            <w:tr w:rsidR="00F7508F" w:rsidRPr="002151D5" w:rsidTr="0010243A">
              <w:trPr>
                <w:trHeight w:val="686"/>
              </w:trPr>
              <w:tc>
                <w:tcPr>
                  <w:tcW w:w="1866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Nama Peserta</w:t>
                  </w:r>
                </w:p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Didik</w:t>
                  </w:r>
                </w:p>
              </w:tc>
              <w:tc>
                <w:tcPr>
                  <w:tcW w:w="3827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Kriteria</w:t>
                  </w:r>
                </w:p>
              </w:tc>
              <w:tc>
                <w:tcPr>
                  <w:tcW w:w="626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(5)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(4)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(3)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(2)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(1)</w:t>
                  </w:r>
                </w:p>
              </w:tc>
            </w:tr>
            <w:tr w:rsidR="00F7508F" w:rsidRPr="002151D5" w:rsidTr="0010243A">
              <w:trPr>
                <w:trHeight w:val="63"/>
              </w:trPr>
              <w:tc>
                <w:tcPr>
                  <w:tcW w:w="1866" w:type="dxa"/>
                  <w:shd w:val="clear" w:color="auto" w:fill="C1D59A" w:themeFill="accent3" w:themeFillTint="66"/>
                  <w:vAlign w:val="center"/>
                </w:tcPr>
                <w:p w:rsidR="00F7508F" w:rsidRPr="000E219D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Haidar</w:t>
                  </w:r>
                </w:p>
              </w:tc>
              <w:tc>
                <w:tcPr>
                  <w:tcW w:w="3827" w:type="dxa"/>
                  <w:shd w:val="clear" w:color="auto" w:fill="C1D59A" w:themeFill="accent3" w:themeFillTint="66"/>
                </w:tcPr>
                <w:p w:rsidR="00F7508F" w:rsidRPr="00D01595" w:rsidRDefault="00F7508F" w:rsidP="00160F9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Berbaris dengan baik pada saat akan</w:t>
                  </w:r>
                </w:p>
                <w:p w:rsidR="00F7508F" w:rsidRPr="00D01595" w:rsidRDefault="00F7508F" w:rsidP="00160F9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masuk kelas</w:t>
                  </w:r>
                </w:p>
              </w:tc>
              <w:tc>
                <w:tcPr>
                  <w:tcW w:w="626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10243A">
              <w:trPr>
                <w:trHeight w:val="63"/>
              </w:trPr>
              <w:tc>
                <w:tcPr>
                  <w:tcW w:w="1866" w:type="dxa"/>
                  <w:vAlign w:val="center"/>
                </w:tcPr>
                <w:p w:rsidR="00F7508F" w:rsidRPr="000E219D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Halwa</w:t>
                  </w:r>
                </w:p>
              </w:tc>
              <w:tc>
                <w:tcPr>
                  <w:tcW w:w="3827" w:type="dxa"/>
                </w:tcPr>
                <w:p w:rsidR="00F7508F" w:rsidRPr="00D01595" w:rsidRDefault="00F7508F" w:rsidP="00160F9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Bersikap menghormati guru ada saat</w:t>
                  </w:r>
                </w:p>
                <w:p w:rsidR="00F7508F" w:rsidRPr="00D01595" w:rsidRDefault="00F7508F" w:rsidP="00160F9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masuk, sedang dan meninggalkan</w:t>
                  </w:r>
                </w:p>
                <w:p w:rsidR="00F7508F" w:rsidRPr="00D01595" w:rsidRDefault="00F7508F" w:rsidP="00160F9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kelas.</w:t>
                  </w:r>
                </w:p>
              </w:tc>
              <w:tc>
                <w:tcPr>
                  <w:tcW w:w="626" w:type="dxa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10243A">
              <w:trPr>
                <w:trHeight w:val="63"/>
              </w:trPr>
              <w:tc>
                <w:tcPr>
                  <w:tcW w:w="1866" w:type="dxa"/>
                  <w:shd w:val="clear" w:color="auto" w:fill="C1D59A" w:themeFill="accent3" w:themeFillTint="66"/>
                  <w:vAlign w:val="center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3827" w:type="dxa"/>
                  <w:shd w:val="clear" w:color="auto" w:fill="C1D59A" w:themeFill="accent3" w:themeFillTint="66"/>
                </w:tcPr>
                <w:p w:rsidR="00F7508F" w:rsidRPr="00D01595" w:rsidRDefault="00F7508F" w:rsidP="00160F9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Berdoa dengan khidmat sesuai</w:t>
                  </w:r>
                </w:p>
                <w:p w:rsidR="00F7508F" w:rsidRPr="00D01595" w:rsidRDefault="00F7508F" w:rsidP="00160F9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dengan agama dan kepercayaannya</w:t>
                  </w:r>
                </w:p>
                <w:p w:rsidR="00F7508F" w:rsidRPr="00D01595" w:rsidRDefault="00F7508F" w:rsidP="00160F9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masing-masing</w:t>
                  </w:r>
                </w:p>
              </w:tc>
              <w:tc>
                <w:tcPr>
                  <w:tcW w:w="626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10243A">
              <w:trPr>
                <w:trHeight w:val="63"/>
              </w:trPr>
              <w:tc>
                <w:tcPr>
                  <w:tcW w:w="1866" w:type="dxa"/>
                  <w:vAlign w:val="center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3827" w:type="dxa"/>
                </w:tcPr>
                <w:p w:rsidR="00F7508F" w:rsidRPr="00D01595" w:rsidRDefault="0010243A" w:rsidP="0010243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0243A">
                    <w:rPr>
                      <w:rFonts w:ascii="Times New Roman" w:hAnsi="Times New Roman" w:cs="Times New Roman"/>
                      <w:lang w:val="id-ID"/>
                    </w:rPr>
                    <w:t>Memiliki keinginan kuat untuk mengidentifikasi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10243A">
                    <w:rPr>
                      <w:rFonts w:ascii="Times New Roman" w:hAnsi="Times New Roman" w:cs="Times New Roman"/>
                      <w:lang w:val="id-ID"/>
                    </w:rPr>
                    <w:t>ragam nada ditunjukkan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10243A">
                    <w:rPr>
                      <w:rFonts w:ascii="Times New Roman" w:hAnsi="Times New Roman" w:cs="Times New Roman"/>
                      <w:lang w:val="id-ID"/>
                    </w:rPr>
                    <w:t>dengan sikap tidak putus asa</w:t>
                  </w:r>
                </w:p>
              </w:tc>
              <w:tc>
                <w:tcPr>
                  <w:tcW w:w="626" w:type="dxa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10243A">
              <w:trPr>
                <w:trHeight w:val="63"/>
              </w:trPr>
              <w:tc>
                <w:tcPr>
                  <w:tcW w:w="1866" w:type="dxa"/>
                  <w:shd w:val="clear" w:color="auto" w:fill="C1D59A" w:themeFill="accent3" w:themeFillTint="66"/>
                  <w:vAlign w:val="center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3827" w:type="dxa"/>
                  <w:shd w:val="clear" w:color="auto" w:fill="C1D59A" w:themeFill="accent3" w:themeFillTint="66"/>
                </w:tcPr>
                <w:p w:rsidR="0010243A" w:rsidRPr="0010243A" w:rsidRDefault="0010243A" w:rsidP="0010243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0243A">
                    <w:rPr>
                      <w:rFonts w:ascii="Times New Roman" w:hAnsi="Times New Roman" w:cs="Times New Roman"/>
                      <w:lang w:val="id-ID"/>
                    </w:rPr>
                    <w:t>Memberikan perhatian terhadap</w:t>
                  </w:r>
                </w:p>
                <w:p w:rsidR="0010243A" w:rsidRPr="0010243A" w:rsidRDefault="0010243A" w:rsidP="0010243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0243A">
                    <w:rPr>
                      <w:rFonts w:ascii="Times New Roman" w:hAnsi="Times New Roman" w:cs="Times New Roman"/>
                      <w:lang w:val="id-ID"/>
                    </w:rPr>
                    <w:t>penjelasan guru tentang perbedaan</w:t>
                  </w:r>
                </w:p>
                <w:p w:rsidR="0010243A" w:rsidRPr="0010243A" w:rsidRDefault="0010243A" w:rsidP="0010243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0243A">
                    <w:rPr>
                      <w:rFonts w:ascii="Times New Roman" w:hAnsi="Times New Roman" w:cs="Times New Roman"/>
                      <w:lang w:val="id-ID"/>
                    </w:rPr>
                    <w:lastRenderedPageBreak/>
                    <w:t>tangga nada baik tangga nada diatonik,</w:t>
                  </w:r>
                </w:p>
                <w:p w:rsidR="0010243A" w:rsidRPr="0010243A" w:rsidRDefault="0010243A" w:rsidP="0010243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0243A">
                    <w:rPr>
                      <w:rFonts w:ascii="Times New Roman" w:hAnsi="Times New Roman" w:cs="Times New Roman"/>
                      <w:i/>
                      <w:iCs/>
                      <w:lang w:val="id-ID"/>
                    </w:rPr>
                    <w:t>pelog</w:t>
                  </w:r>
                  <w:r w:rsidRPr="0010243A">
                    <w:rPr>
                      <w:rFonts w:ascii="Times New Roman" w:hAnsi="Times New Roman" w:cs="Times New Roman"/>
                      <w:lang w:val="id-ID"/>
                    </w:rPr>
                    <w:t xml:space="preserve">, dan </w:t>
                  </w:r>
                  <w:r w:rsidRPr="0010243A">
                    <w:rPr>
                      <w:rFonts w:ascii="Times New Roman" w:hAnsi="Times New Roman" w:cs="Times New Roman"/>
                      <w:i/>
                      <w:iCs/>
                      <w:lang w:val="id-ID"/>
                    </w:rPr>
                    <w:t xml:space="preserve">slendro </w:t>
                  </w:r>
                  <w:r w:rsidRPr="0010243A">
                    <w:rPr>
                      <w:rFonts w:ascii="Times New Roman" w:hAnsi="Times New Roman" w:cs="Times New Roman"/>
                      <w:lang w:val="id-ID"/>
                    </w:rPr>
                    <w:t>tanpa berbuat gaduh</w:t>
                  </w:r>
                </w:p>
                <w:p w:rsidR="00F7508F" w:rsidRPr="00D01595" w:rsidRDefault="0010243A" w:rsidP="0010243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0243A">
                    <w:rPr>
                      <w:rFonts w:ascii="Times New Roman" w:hAnsi="Times New Roman" w:cs="Times New Roman"/>
                      <w:lang w:val="id-ID"/>
                    </w:rPr>
                    <w:t>di dalam kelas.</w:t>
                  </w:r>
                </w:p>
              </w:tc>
              <w:tc>
                <w:tcPr>
                  <w:tcW w:w="626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10243A">
              <w:trPr>
                <w:trHeight w:val="63"/>
              </w:trPr>
              <w:tc>
                <w:tcPr>
                  <w:tcW w:w="1866" w:type="dxa"/>
                  <w:vAlign w:val="center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3827" w:type="dxa"/>
                </w:tcPr>
                <w:p w:rsidR="001C6893" w:rsidRPr="001C6893" w:rsidRDefault="001C6893" w:rsidP="001C6893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C6893">
                    <w:rPr>
                      <w:rFonts w:ascii="Times New Roman" w:hAnsi="Times New Roman" w:cs="Times New Roman"/>
                      <w:lang w:val="id-ID"/>
                    </w:rPr>
                    <w:t>Menunjukkan sikap konsisten untuk</w:t>
                  </w:r>
                </w:p>
                <w:p w:rsidR="001C6893" w:rsidRPr="001C6893" w:rsidRDefault="001C6893" w:rsidP="001C6893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C6893">
                    <w:rPr>
                      <w:rFonts w:ascii="Times New Roman" w:hAnsi="Times New Roman" w:cs="Times New Roman"/>
                      <w:lang w:val="id-ID"/>
                    </w:rPr>
                    <w:t>belajar dengan menunjukkan sikap</w:t>
                  </w:r>
                </w:p>
                <w:p w:rsidR="001C6893" w:rsidRPr="001C6893" w:rsidRDefault="001C6893" w:rsidP="001C6893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C6893">
                    <w:rPr>
                      <w:rFonts w:ascii="Times New Roman" w:hAnsi="Times New Roman" w:cs="Times New Roman"/>
                      <w:lang w:val="id-ID"/>
                    </w:rPr>
                    <w:t>apresiatif terhadap berbagai perbedaan</w:t>
                  </w:r>
                </w:p>
                <w:p w:rsidR="001C6893" w:rsidRPr="001C6893" w:rsidRDefault="001C6893" w:rsidP="001C6893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C6893">
                    <w:rPr>
                      <w:rFonts w:ascii="Times New Roman" w:hAnsi="Times New Roman" w:cs="Times New Roman"/>
                      <w:lang w:val="id-ID"/>
                    </w:rPr>
                    <w:t>tangga nada, baik tangga nada diatonik,</w:t>
                  </w:r>
                </w:p>
                <w:p w:rsidR="00F7508F" w:rsidRPr="00D01595" w:rsidRDefault="001C6893" w:rsidP="001C6893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C6893">
                    <w:rPr>
                      <w:rFonts w:ascii="Times New Roman" w:hAnsi="Times New Roman" w:cs="Times New Roman"/>
                      <w:i/>
                      <w:iCs/>
                      <w:lang w:val="id-ID"/>
                    </w:rPr>
                    <w:t>pelog</w:t>
                  </w:r>
                  <w:r w:rsidRPr="001C6893">
                    <w:rPr>
                      <w:rFonts w:ascii="Times New Roman" w:hAnsi="Times New Roman" w:cs="Times New Roman"/>
                      <w:lang w:val="id-ID"/>
                    </w:rPr>
                    <w:t xml:space="preserve">, dan </w:t>
                  </w:r>
                  <w:r w:rsidRPr="001C6893">
                    <w:rPr>
                      <w:rFonts w:ascii="Times New Roman" w:hAnsi="Times New Roman" w:cs="Times New Roman"/>
                      <w:i/>
                      <w:iCs/>
                      <w:lang w:val="id-ID"/>
                    </w:rPr>
                    <w:t>slendro.</w:t>
                  </w:r>
                </w:p>
              </w:tc>
              <w:tc>
                <w:tcPr>
                  <w:tcW w:w="626" w:type="dxa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F7508F" w:rsidRDefault="00F7508F" w:rsidP="00160F98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:rsidR="001C6893" w:rsidRDefault="001C6893" w:rsidP="00160F98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:rsidR="00F7508F" w:rsidRPr="0068360A" w:rsidRDefault="00F7508F" w:rsidP="00160F98">
            <w:pPr>
              <w:spacing w:before="60" w:after="60"/>
              <w:ind w:left="363" w:firstLine="2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8360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b. Penilaian Pengetahuan</w:t>
            </w:r>
          </w:p>
          <w:p w:rsidR="001C6893" w:rsidRPr="001C6893" w:rsidRDefault="001C6893" w:rsidP="001C6893">
            <w:pPr>
              <w:spacing w:before="60" w:after="60"/>
              <w:ind w:left="670" w:right="153" w:firstLine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C6893">
              <w:rPr>
                <w:rFonts w:ascii="Times New Roman" w:eastAsia="Calibri" w:hAnsi="Times New Roman" w:cs="Times New Roman"/>
                <w:lang w:val="id-ID"/>
              </w:rPr>
              <w:t>Penilaian pengetahuan pada pembelajaran 3 ini dapat dilakukan dengan melihat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6893">
              <w:rPr>
                <w:rFonts w:ascii="Times New Roman" w:eastAsia="Calibri" w:hAnsi="Times New Roman" w:cs="Times New Roman"/>
                <w:lang w:val="id-ID"/>
              </w:rPr>
              <w:t>dua aspek, yakni pengetahuan dasar, dan pemahaman peserta didik. Pada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6893">
              <w:rPr>
                <w:rFonts w:ascii="Times New Roman" w:eastAsia="Calibri" w:hAnsi="Times New Roman" w:cs="Times New Roman"/>
                <w:lang w:val="id-ID"/>
              </w:rPr>
              <w:t>pengetahuan dasar, penilaian dapat ditekankan pada sisi kemampuan peserta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6893">
              <w:rPr>
                <w:rFonts w:ascii="Times New Roman" w:eastAsia="Calibri" w:hAnsi="Times New Roman" w:cs="Times New Roman"/>
                <w:lang w:val="id-ID"/>
              </w:rPr>
              <w:t>didik dalam mengidentifikasi ragam nada baik diatonik maupun pentatonik.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1C6893" w:rsidRPr="001C6893" w:rsidRDefault="001C6893" w:rsidP="001C6893">
            <w:pPr>
              <w:spacing w:before="60" w:after="60"/>
              <w:ind w:left="670" w:right="153" w:firstLine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C6893">
              <w:rPr>
                <w:rFonts w:ascii="Times New Roman" w:eastAsia="Calibri" w:hAnsi="Times New Roman" w:cs="Times New Roman"/>
                <w:lang w:val="id-ID"/>
              </w:rPr>
              <w:t>Sedangkan pada aspek pemahaman, penilaian dapat dilakukan dengan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6893">
              <w:rPr>
                <w:rFonts w:ascii="Times New Roman" w:eastAsia="Calibri" w:hAnsi="Times New Roman" w:cs="Times New Roman"/>
                <w:lang w:val="id-ID"/>
              </w:rPr>
              <w:t>memperhatikan aspek kemampuan peserta didik dalam mengenal nada, tinggi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6893">
              <w:rPr>
                <w:rFonts w:ascii="Times New Roman" w:eastAsia="Calibri" w:hAnsi="Times New Roman" w:cs="Times New Roman"/>
                <w:lang w:val="id-ID"/>
              </w:rPr>
              <w:t>rendah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6893">
              <w:rPr>
                <w:rFonts w:ascii="Times New Roman" w:eastAsia="Calibri" w:hAnsi="Times New Roman" w:cs="Times New Roman"/>
                <w:lang w:val="id-ID"/>
              </w:rPr>
              <w:t>nada, dan melodi lagu.</w:t>
            </w:r>
          </w:p>
          <w:p w:rsidR="00F7508F" w:rsidRPr="001C6893" w:rsidRDefault="001C6893" w:rsidP="001C6893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1C6893">
              <w:rPr>
                <w:rFonts w:ascii="Times New Roman" w:eastAsia="Calibri" w:hAnsi="Times New Roman" w:cs="Times New Roman"/>
                <w:b/>
                <w:lang w:val="id-ID"/>
              </w:rPr>
              <w:t>Tabel 3.12</w:t>
            </w:r>
          </w:p>
          <w:p w:rsidR="00F7508F" w:rsidRDefault="00F7508F" w:rsidP="00160F98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8360A">
              <w:rPr>
                <w:rFonts w:ascii="Times New Roman" w:eastAsia="Calibri" w:hAnsi="Times New Roman" w:cs="Times New Roman"/>
                <w:b/>
                <w:lang w:val="id-ID"/>
              </w:rPr>
              <w:t>Pedoman Penilaian Aspek Pengetahuan</w:t>
            </w:r>
          </w:p>
          <w:tbl>
            <w:tblPr>
              <w:tblStyle w:val="TableGrid24"/>
              <w:tblW w:w="8469" w:type="dxa"/>
              <w:tblInd w:w="358" w:type="dxa"/>
              <w:tblLayout w:type="fixed"/>
              <w:tblLook w:val="04A0"/>
            </w:tblPr>
            <w:tblGrid>
              <w:gridCol w:w="1866"/>
              <w:gridCol w:w="3969"/>
              <w:gridCol w:w="626"/>
              <w:gridCol w:w="502"/>
              <w:gridCol w:w="502"/>
              <w:gridCol w:w="502"/>
              <w:gridCol w:w="502"/>
            </w:tblGrid>
            <w:tr w:rsidR="00F7508F" w:rsidRPr="002151D5" w:rsidTr="00160F98">
              <w:trPr>
                <w:trHeight w:val="686"/>
              </w:trPr>
              <w:tc>
                <w:tcPr>
                  <w:tcW w:w="1866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Nama Peserta</w:t>
                  </w:r>
                </w:p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Didik</w:t>
                  </w:r>
                </w:p>
              </w:tc>
              <w:tc>
                <w:tcPr>
                  <w:tcW w:w="3969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Kriteria</w:t>
                  </w:r>
                </w:p>
              </w:tc>
              <w:tc>
                <w:tcPr>
                  <w:tcW w:w="626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(5)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(4)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(3)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(2)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(1)</w:t>
                  </w:r>
                </w:p>
              </w:tc>
            </w:tr>
            <w:tr w:rsidR="00F7508F" w:rsidRPr="002151D5" w:rsidTr="00160F98">
              <w:trPr>
                <w:trHeight w:val="63"/>
              </w:trPr>
              <w:tc>
                <w:tcPr>
                  <w:tcW w:w="1866" w:type="dxa"/>
                  <w:shd w:val="clear" w:color="auto" w:fill="C1D59A" w:themeFill="accent3" w:themeFillTint="66"/>
                  <w:vAlign w:val="center"/>
                </w:tcPr>
                <w:p w:rsidR="00F7508F" w:rsidRPr="000E219D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Haidar</w:t>
                  </w:r>
                </w:p>
              </w:tc>
              <w:tc>
                <w:tcPr>
                  <w:tcW w:w="3969" w:type="dxa"/>
                  <w:shd w:val="clear" w:color="auto" w:fill="C1D59A" w:themeFill="accent3" w:themeFillTint="66"/>
                </w:tcPr>
                <w:p w:rsidR="00EA3E36" w:rsidRPr="00EA3E36" w:rsidRDefault="00EA3E36" w:rsidP="00EA3E3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EA3E36">
                    <w:rPr>
                      <w:rFonts w:ascii="Times New Roman" w:hAnsi="Times New Roman" w:cs="Times New Roman"/>
                      <w:lang w:val="id-ID"/>
                    </w:rPr>
                    <w:t>Mampu mengenali tiga jenis nada, yakni</w:t>
                  </w:r>
                </w:p>
                <w:p w:rsidR="00F7508F" w:rsidRPr="00D01595" w:rsidRDefault="00EA3E36" w:rsidP="00EA3E36">
                  <w:pPr>
                    <w:tabs>
                      <w:tab w:val="center" w:pos="1709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EA3E36">
                    <w:rPr>
                      <w:rFonts w:ascii="Times New Roman" w:hAnsi="Times New Roman" w:cs="Times New Roman"/>
                      <w:lang w:val="id-ID"/>
                    </w:rPr>
                    <w:t xml:space="preserve">nada diatonis, </w:t>
                  </w:r>
                  <w:r w:rsidRPr="00EA3E36">
                    <w:rPr>
                      <w:rFonts w:ascii="Times New Roman" w:hAnsi="Times New Roman" w:cs="Times New Roman"/>
                      <w:i/>
                      <w:iCs/>
                      <w:lang w:val="id-ID"/>
                    </w:rPr>
                    <w:t>pelog</w:t>
                  </w:r>
                  <w:r w:rsidRPr="00EA3E36">
                    <w:rPr>
                      <w:rFonts w:ascii="Times New Roman" w:hAnsi="Times New Roman" w:cs="Times New Roman"/>
                      <w:lang w:val="id-ID"/>
                    </w:rPr>
                    <w:t xml:space="preserve">, dan </w:t>
                  </w:r>
                  <w:r w:rsidRPr="00EA3E36">
                    <w:rPr>
                      <w:rFonts w:ascii="Times New Roman" w:hAnsi="Times New Roman" w:cs="Times New Roman"/>
                      <w:i/>
                      <w:iCs/>
                      <w:lang w:val="id-ID"/>
                    </w:rPr>
                    <w:t>slendro</w:t>
                  </w:r>
                </w:p>
              </w:tc>
              <w:tc>
                <w:tcPr>
                  <w:tcW w:w="626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160F98">
              <w:trPr>
                <w:trHeight w:val="63"/>
              </w:trPr>
              <w:tc>
                <w:tcPr>
                  <w:tcW w:w="1866" w:type="dxa"/>
                  <w:vAlign w:val="center"/>
                </w:tcPr>
                <w:p w:rsidR="00F7508F" w:rsidRPr="000E219D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Halwa</w:t>
                  </w:r>
                </w:p>
              </w:tc>
              <w:tc>
                <w:tcPr>
                  <w:tcW w:w="3969" w:type="dxa"/>
                </w:tcPr>
                <w:p w:rsidR="00EA3E36" w:rsidRPr="00EA3E36" w:rsidRDefault="00EA3E36" w:rsidP="00EA3E3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EA3E36">
                    <w:rPr>
                      <w:rFonts w:ascii="Times New Roman" w:hAnsi="Times New Roman" w:cs="Times New Roman"/>
                      <w:lang w:val="id-ID"/>
                    </w:rPr>
                    <w:t>Mampu membedakan jenis nada</w:t>
                  </w:r>
                </w:p>
                <w:p w:rsidR="00F7508F" w:rsidRPr="00D01595" w:rsidRDefault="00EA3E36" w:rsidP="00EA3E3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EA3E36">
                    <w:rPr>
                      <w:rFonts w:ascii="Times New Roman" w:hAnsi="Times New Roman" w:cs="Times New Roman"/>
                      <w:lang w:val="id-ID"/>
                    </w:rPr>
                    <w:t xml:space="preserve">diatonis, </w:t>
                  </w:r>
                  <w:r w:rsidRPr="00EA3E36">
                    <w:rPr>
                      <w:rFonts w:ascii="Times New Roman" w:hAnsi="Times New Roman" w:cs="Times New Roman"/>
                      <w:i/>
                      <w:iCs/>
                      <w:lang w:val="id-ID"/>
                    </w:rPr>
                    <w:t>pelog</w:t>
                  </w:r>
                  <w:r w:rsidRPr="00EA3E36">
                    <w:rPr>
                      <w:rFonts w:ascii="Times New Roman" w:hAnsi="Times New Roman" w:cs="Times New Roman"/>
                      <w:lang w:val="id-ID"/>
                    </w:rPr>
                    <w:t xml:space="preserve">, dan </w:t>
                  </w:r>
                  <w:r w:rsidRPr="00EA3E36">
                    <w:rPr>
                      <w:rFonts w:ascii="Times New Roman" w:hAnsi="Times New Roman" w:cs="Times New Roman"/>
                      <w:i/>
                      <w:iCs/>
                      <w:lang w:val="id-ID"/>
                    </w:rPr>
                    <w:t>slendro</w:t>
                  </w:r>
                </w:p>
              </w:tc>
              <w:tc>
                <w:tcPr>
                  <w:tcW w:w="626" w:type="dxa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EA3E36" w:rsidRPr="002151D5" w:rsidTr="00EA3E36">
              <w:trPr>
                <w:trHeight w:val="63"/>
              </w:trPr>
              <w:tc>
                <w:tcPr>
                  <w:tcW w:w="1866" w:type="dxa"/>
                  <w:shd w:val="clear" w:color="auto" w:fill="C1D59A" w:themeFill="accent3" w:themeFillTint="66"/>
                  <w:vAlign w:val="center"/>
                </w:tcPr>
                <w:p w:rsidR="00EA3E36" w:rsidRPr="000E219D" w:rsidRDefault="00EA3E36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3969" w:type="dxa"/>
                  <w:shd w:val="clear" w:color="auto" w:fill="C1D59A" w:themeFill="accent3" w:themeFillTint="66"/>
                </w:tcPr>
                <w:p w:rsidR="00EA3E36" w:rsidRPr="00EA3E36" w:rsidRDefault="00EA3E36" w:rsidP="00EA3E3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EA3E36">
                    <w:rPr>
                      <w:rFonts w:ascii="Times New Roman" w:hAnsi="Times New Roman" w:cs="Times New Roman"/>
                      <w:lang w:val="id-ID"/>
                    </w:rPr>
                    <w:t>Mampu menerapkan salah satu dari tiga</w:t>
                  </w:r>
                </w:p>
                <w:p w:rsidR="00EA3E36" w:rsidRPr="00EA3E36" w:rsidRDefault="00EA3E36" w:rsidP="00EA3E3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EA3E36">
                    <w:rPr>
                      <w:rFonts w:ascii="Times New Roman" w:hAnsi="Times New Roman" w:cs="Times New Roman"/>
                      <w:lang w:val="id-ID"/>
                    </w:rPr>
                    <w:t>jenis nada tersebut ke dalam lagu .</w:t>
                  </w:r>
                </w:p>
              </w:tc>
              <w:tc>
                <w:tcPr>
                  <w:tcW w:w="626" w:type="dxa"/>
                  <w:shd w:val="clear" w:color="auto" w:fill="C1D59A" w:themeFill="accent3" w:themeFillTint="66"/>
                </w:tcPr>
                <w:p w:rsidR="00EA3E36" w:rsidRPr="002151D5" w:rsidRDefault="00EA3E36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EA3E36" w:rsidRPr="002151D5" w:rsidRDefault="00EA3E36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EA3E36" w:rsidRPr="002151D5" w:rsidRDefault="00EA3E36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EA3E36" w:rsidRPr="002151D5" w:rsidRDefault="00EA3E36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EA3E36" w:rsidRPr="002151D5" w:rsidRDefault="00EA3E36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F7508F" w:rsidRDefault="00F7508F" w:rsidP="00160F98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:rsidR="00F7508F" w:rsidRPr="00BD25F5" w:rsidRDefault="00F7508F" w:rsidP="00160F98">
            <w:pPr>
              <w:spacing w:before="60" w:after="60"/>
              <w:ind w:left="363" w:firstLine="23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D25F5">
              <w:rPr>
                <w:rFonts w:ascii="Times New Roman" w:eastAsia="Calibri" w:hAnsi="Times New Roman" w:cs="Times New Roman"/>
                <w:b/>
                <w:lang w:val="id-ID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BD25F5">
              <w:rPr>
                <w:rFonts w:ascii="Times New Roman" w:eastAsia="Calibri" w:hAnsi="Times New Roman" w:cs="Times New Roman"/>
                <w:b/>
                <w:lang w:val="id-ID"/>
              </w:rPr>
              <w:t>Penilaian Keterampilan</w:t>
            </w:r>
          </w:p>
          <w:p w:rsidR="006056BD" w:rsidRDefault="006056BD" w:rsidP="006056BD">
            <w:pPr>
              <w:spacing w:before="60" w:after="60"/>
              <w:ind w:left="670" w:right="153" w:firstLine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6056BD">
              <w:rPr>
                <w:rFonts w:ascii="Times New Roman" w:eastAsia="Calibri" w:hAnsi="Times New Roman" w:cs="Times New Roman"/>
                <w:lang w:val="id-ID"/>
              </w:rPr>
              <w:t>Penilaian keterampilan ini dilakukan melalui pengamatan yang dilakukan oleh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056BD">
              <w:rPr>
                <w:rFonts w:ascii="Times New Roman" w:eastAsia="Calibri" w:hAnsi="Times New Roman" w:cs="Times New Roman"/>
                <w:lang w:val="id-ID"/>
              </w:rPr>
              <w:t>guru selama kegiatan pembelajaran 3 berlangsung. Penilaian keterampilan ini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056BD">
              <w:rPr>
                <w:rFonts w:ascii="Times New Roman" w:eastAsia="Calibri" w:hAnsi="Times New Roman" w:cs="Times New Roman"/>
                <w:lang w:val="id-ID"/>
              </w:rPr>
              <w:t>dilakukan dengan tujuan agar guru mampu melihat kemampuan peserta didik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056BD">
              <w:rPr>
                <w:rFonts w:ascii="Times New Roman" w:eastAsia="Calibri" w:hAnsi="Times New Roman" w:cs="Times New Roman"/>
                <w:lang w:val="id-ID"/>
              </w:rPr>
              <w:t>dalam mengenal nada, tinggi-rendah nada, dan melodi lagu. Adapun pedoman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056BD">
              <w:rPr>
                <w:rFonts w:ascii="Times New Roman" w:eastAsia="Calibri" w:hAnsi="Times New Roman" w:cs="Times New Roman"/>
                <w:lang w:val="id-ID"/>
              </w:rPr>
              <w:t>penilaian yang dapat digunakan oleh guru adalah sebagai berikut:</w:t>
            </w:r>
          </w:p>
          <w:p w:rsidR="00F7508F" w:rsidRPr="000707AE" w:rsidRDefault="00F7508F" w:rsidP="006056BD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707AE">
              <w:rPr>
                <w:rFonts w:ascii="Times New Roman" w:eastAsia="Calibri" w:hAnsi="Times New Roman" w:cs="Times New Roman"/>
                <w:b/>
                <w:lang w:val="id-ID"/>
              </w:rPr>
              <w:t>Tabel 3.</w:t>
            </w:r>
            <w:r w:rsidR="006056BD">
              <w:rPr>
                <w:rFonts w:ascii="Times New Roman" w:eastAsia="Calibri" w:hAnsi="Times New Roman" w:cs="Times New Roman"/>
                <w:b/>
                <w:lang w:val="id-ID"/>
              </w:rPr>
              <w:t>1</w:t>
            </w:r>
            <w:r w:rsidRPr="000707AE">
              <w:rPr>
                <w:rFonts w:ascii="Times New Roman" w:eastAsia="Calibri" w:hAnsi="Times New Roman" w:cs="Times New Roman"/>
                <w:b/>
                <w:lang w:val="id-ID"/>
              </w:rPr>
              <w:t>3</w:t>
            </w:r>
          </w:p>
          <w:p w:rsidR="00F7508F" w:rsidRDefault="00F7508F" w:rsidP="00160F98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D25F5">
              <w:rPr>
                <w:rFonts w:ascii="Times New Roman" w:eastAsia="Calibri" w:hAnsi="Times New Roman" w:cs="Times New Roman"/>
                <w:b/>
                <w:lang w:val="id-ID"/>
              </w:rPr>
              <w:t>Pedoman Penilaian Aspek Keterampilan</w:t>
            </w:r>
          </w:p>
          <w:tbl>
            <w:tblPr>
              <w:tblStyle w:val="TableGrid24"/>
              <w:tblW w:w="8469" w:type="dxa"/>
              <w:tblInd w:w="358" w:type="dxa"/>
              <w:tblLayout w:type="fixed"/>
              <w:tblLook w:val="04A0"/>
            </w:tblPr>
            <w:tblGrid>
              <w:gridCol w:w="1583"/>
              <w:gridCol w:w="4252"/>
              <w:gridCol w:w="626"/>
              <w:gridCol w:w="502"/>
              <w:gridCol w:w="502"/>
              <w:gridCol w:w="502"/>
              <w:gridCol w:w="502"/>
            </w:tblGrid>
            <w:tr w:rsidR="00F7508F" w:rsidRPr="002151D5" w:rsidTr="00160F98">
              <w:trPr>
                <w:trHeight w:val="686"/>
              </w:trPr>
              <w:tc>
                <w:tcPr>
                  <w:tcW w:w="1583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Nama Peserta</w:t>
                  </w:r>
                </w:p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Didik</w:t>
                  </w:r>
                </w:p>
              </w:tc>
              <w:tc>
                <w:tcPr>
                  <w:tcW w:w="4252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Kriteria</w:t>
                  </w:r>
                </w:p>
              </w:tc>
              <w:tc>
                <w:tcPr>
                  <w:tcW w:w="626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(5)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(4)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(3)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(2)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(1)</w:t>
                  </w:r>
                </w:p>
              </w:tc>
            </w:tr>
            <w:tr w:rsidR="00F7508F" w:rsidRPr="002151D5" w:rsidTr="00160F98">
              <w:trPr>
                <w:trHeight w:val="63"/>
              </w:trPr>
              <w:tc>
                <w:tcPr>
                  <w:tcW w:w="1583" w:type="dxa"/>
                  <w:shd w:val="clear" w:color="auto" w:fill="C1D59A" w:themeFill="accent3" w:themeFillTint="66"/>
                  <w:vAlign w:val="center"/>
                </w:tcPr>
                <w:p w:rsidR="00F7508F" w:rsidRPr="000E219D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Haidar</w:t>
                  </w:r>
                </w:p>
              </w:tc>
              <w:tc>
                <w:tcPr>
                  <w:tcW w:w="4252" w:type="dxa"/>
                  <w:shd w:val="clear" w:color="auto" w:fill="C1D59A" w:themeFill="accent3" w:themeFillTint="66"/>
                </w:tcPr>
                <w:p w:rsidR="0037349A" w:rsidRPr="0037349A" w:rsidRDefault="0037349A" w:rsidP="0037349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37349A">
                    <w:rPr>
                      <w:rFonts w:ascii="Times New Roman" w:hAnsi="Times New Roman" w:cs="Times New Roman"/>
                      <w:lang w:val="id-ID"/>
                    </w:rPr>
                    <w:t>Mampu menyanyikan lagu dengan</w:t>
                  </w:r>
                </w:p>
                <w:p w:rsidR="0037349A" w:rsidRPr="0037349A" w:rsidRDefault="0037349A" w:rsidP="0037349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37349A">
                    <w:rPr>
                      <w:rFonts w:ascii="Times New Roman" w:hAnsi="Times New Roman" w:cs="Times New Roman"/>
                      <w:lang w:val="id-ID"/>
                    </w:rPr>
                    <w:t>tangga nada diatonik dengan lancar</w:t>
                  </w:r>
                </w:p>
                <w:p w:rsidR="00F7508F" w:rsidRPr="00D01595" w:rsidRDefault="0037349A" w:rsidP="0037349A">
                  <w:pPr>
                    <w:tabs>
                      <w:tab w:val="center" w:pos="1709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37349A">
                    <w:rPr>
                      <w:rFonts w:ascii="Times New Roman" w:hAnsi="Times New Roman" w:cs="Times New Roman"/>
                      <w:lang w:val="id-ID"/>
                    </w:rPr>
                    <w:t>mulai dari awal hingga akhir.</w:t>
                  </w:r>
                </w:p>
              </w:tc>
              <w:tc>
                <w:tcPr>
                  <w:tcW w:w="626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160F98">
              <w:trPr>
                <w:trHeight w:val="63"/>
              </w:trPr>
              <w:tc>
                <w:tcPr>
                  <w:tcW w:w="1583" w:type="dxa"/>
                  <w:vAlign w:val="center"/>
                </w:tcPr>
                <w:p w:rsidR="00F7508F" w:rsidRPr="000E219D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Halwa</w:t>
                  </w:r>
                </w:p>
              </w:tc>
              <w:tc>
                <w:tcPr>
                  <w:tcW w:w="4252" w:type="dxa"/>
                </w:tcPr>
                <w:p w:rsidR="0037349A" w:rsidRPr="0037349A" w:rsidRDefault="0037349A" w:rsidP="0037349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37349A">
                    <w:rPr>
                      <w:rFonts w:ascii="Times New Roman" w:hAnsi="Times New Roman" w:cs="Times New Roman"/>
                      <w:lang w:val="id-ID"/>
                    </w:rPr>
                    <w:t>Mampu menyanyikan satu buah lagu</w:t>
                  </w:r>
                </w:p>
                <w:p w:rsidR="0037349A" w:rsidRPr="0037349A" w:rsidRDefault="0037349A" w:rsidP="0037349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i/>
                      <w:iCs/>
                      <w:lang w:val="id-ID"/>
                    </w:rPr>
                  </w:pPr>
                  <w:r w:rsidRPr="0037349A">
                    <w:rPr>
                      <w:rFonts w:ascii="Times New Roman" w:hAnsi="Times New Roman" w:cs="Times New Roman"/>
                      <w:lang w:val="id-ID"/>
                    </w:rPr>
                    <w:t xml:space="preserve">dengan tangga nada pentatonik </w:t>
                  </w:r>
                  <w:r w:rsidRPr="0037349A">
                    <w:rPr>
                      <w:rFonts w:ascii="Times New Roman" w:hAnsi="Times New Roman" w:cs="Times New Roman"/>
                      <w:i/>
                      <w:iCs/>
                      <w:lang w:val="id-ID"/>
                    </w:rPr>
                    <w:t>slendro</w:t>
                  </w:r>
                </w:p>
                <w:p w:rsidR="0037349A" w:rsidRPr="0037349A" w:rsidRDefault="0037349A" w:rsidP="0037349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37349A">
                    <w:rPr>
                      <w:rFonts w:ascii="Times New Roman" w:hAnsi="Times New Roman" w:cs="Times New Roman"/>
                      <w:lang w:val="id-ID"/>
                    </w:rPr>
                    <w:t>dengan lancar mulai dari awal hingga</w:t>
                  </w:r>
                </w:p>
                <w:p w:rsidR="00F7508F" w:rsidRPr="00D01595" w:rsidRDefault="0037349A" w:rsidP="0037349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37349A">
                    <w:rPr>
                      <w:rFonts w:ascii="Times New Roman" w:hAnsi="Times New Roman" w:cs="Times New Roman"/>
                      <w:lang w:val="id-ID"/>
                    </w:rPr>
                    <w:t>akhir.</w:t>
                  </w:r>
                </w:p>
              </w:tc>
              <w:tc>
                <w:tcPr>
                  <w:tcW w:w="626" w:type="dxa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160F98">
              <w:trPr>
                <w:trHeight w:val="63"/>
              </w:trPr>
              <w:tc>
                <w:tcPr>
                  <w:tcW w:w="1583" w:type="dxa"/>
                  <w:shd w:val="clear" w:color="auto" w:fill="C1D59A" w:themeFill="accent3" w:themeFillTint="66"/>
                  <w:vAlign w:val="center"/>
                </w:tcPr>
                <w:p w:rsidR="00F7508F" w:rsidRPr="000E219D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4252" w:type="dxa"/>
                  <w:shd w:val="clear" w:color="auto" w:fill="C1D59A" w:themeFill="accent3" w:themeFillTint="66"/>
                </w:tcPr>
                <w:p w:rsidR="00F7508F" w:rsidRPr="000707AE" w:rsidRDefault="00F7508F" w:rsidP="00160F9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707AE">
                    <w:rPr>
                      <w:rFonts w:ascii="Times New Roman" w:hAnsi="Times New Roman" w:cs="Times New Roman"/>
                      <w:lang w:val="id-ID"/>
                    </w:rPr>
                    <w:t>Mampu menyusun ragam warna bunyi yang</w:t>
                  </w:r>
                </w:p>
                <w:p w:rsidR="00F7508F" w:rsidRPr="00BD25F5" w:rsidRDefault="00F7508F" w:rsidP="00160F9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707AE">
                    <w:rPr>
                      <w:rFonts w:ascii="Times New Roman" w:hAnsi="Times New Roman" w:cs="Times New Roman"/>
                      <w:lang w:val="id-ID"/>
                    </w:rPr>
                    <w:t>ada di lingkungan sekolah sejumlah 5 jenis</w:t>
                  </w:r>
                </w:p>
              </w:tc>
              <w:tc>
                <w:tcPr>
                  <w:tcW w:w="626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160F98">
              <w:trPr>
                <w:trHeight w:val="63"/>
              </w:trPr>
              <w:tc>
                <w:tcPr>
                  <w:tcW w:w="1583" w:type="dxa"/>
                  <w:vAlign w:val="center"/>
                </w:tcPr>
                <w:p w:rsidR="00F7508F" w:rsidRPr="000E219D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4252" w:type="dxa"/>
                </w:tcPr>
                <w:p w:rsidR="0037349A" w:rsidRPr="0037349A" w:rsidRDefault="0037349A" w:rsidP="0037349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37349A">
                    <w:rPr>
                      <w:rFonts w:ascii="Times New Roman" w:hAnsi="Times New Roman" w:cs="Times New Roman"/>
                      <w:lang w:val="id-ID"/>
                    </w:rPr>
                    <w:t>Mampu menyanyikan satu buah lagu</w:t>
                  </w:r>
                </w:p>
                <w:p w:rsidR="0037349A" w:rsidRPr="0037349A" w:rsidRDefault="0037349A" w:rsidP="0037349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i/>
                      <w:iCs/>
                      <w:lang w:val="id-ID"/>
                    </w:rPr>
                  </w:pPr>
                  <w:r w:rsidRPr="0037349A">
                    <w:rPr>
                      <w:rFonts w:ascii="Times New Roman" w:hAnsi="Times New Roman" w:cs="Times New Roman"/>
                      <w:lang w:val="id-ID"/>
                    </w:rPr>
                    <w:t xml:space="preserve">dengan tangga nada pentatonik </w:t>
                  </w:r>
                  <w:r w:rsidRPr="0037349A">
                    <w:rPr>
                      <w:rFonts w:ascii="Times New Roman" w:hAnsi="Times New Roman" w:cs="Times New Roman"/>
                      <w:i/>
                      <w:iCs/>
                      <w:lang w:val="id-ID"/>
                    </w:rPr>
                    <w:t>slendro</w:t>
                  </w:r>
                </w:p>
                <w:p w:rsidR="0037349A" w:rsidRPr="0037349A" w:rsidRDefault="0037349A" w:rsidP="0037349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37349A">
                    <w:rPr>
                      <w:rFonts w:ascii="Times New Roman" w:hAnsi="Times New Roman" w:cs="Times New Roman"/>
                      <w:lang w:val="id-ID"/>
                    </w:rPr>
                    <w:t xml:space="preserve">atau </w:t>
                  </w:r>
                  <w:r w:rsidRPr="0037349A">
                    <w:rPr>
                      <w:rFonts w:ascii="Times New Roman" w:hAnsi="Times New Roman" w:cs="Times New Roman"/>
                      <w:i/>
                      <w:iCs/>
                      <w:lang w:val="id-ID"/>
                    </w:rPr>
                    <w:t xml:space="preserve">daminatila </w:t>
                  </w:r>
                  <w:r w:rsidRPr="0037349A">
                    <w:rPr>
                      <w:rFonts w:ascii="Times New Roman" w:hAnsi="Times New Roman" w:cs="Times New Roman"/>
                      <w:lang w:val="id-ID"/>
                    </w:rPr>
                    <w:t>dengan lancar mulai</w:t>
                  </w:r>
                </w:p>
                <w:p w:rsidR="00F7508F" w:rsidRPr="00BD25F5" w:rsidRDefault="0037349A" w:rsidP="0037349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37349A">
                    <w:rPr>
                      <w:rFonts w:ascii="Times New Roman" w:hAnsi="Times New Roman" w:cs="Times New Roman"/>
                      <w:lang w:val="id-ID"/>
                    </w:rPr>
                    <w:t>dari awal hingga akhir.</w:t>
                  </w:r>
                </w:p>
              </w:tc>
              <w:tc>
                <w:tcPr>
                  <w:tcW w:w="626" w:type="dxa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F7508F" w:rsidRDefault="00F7508F" w:rsidP="00160F98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:rsidR="00F7508F" w:rsidRPr="002151D5" w:rsidRDefault="00F7508F" w:rsidP="00160F98">
            <w:pPr>
              <w:spacing w:before="60" w:after="60"/>
              <w:ind w:left="363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2151D5" w:rsidRDefault="00F7508F" w:rsidP="00160F9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 xml:space="preserve">H.  </w:t>
            </w:r>
            <w:r w:rsidRPr="004C4271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REFLEKSI GURU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  <w:shd w:val="clear" w:color="auto" w:fill="FFFFFF" w:themeFill="background1"/>
          </w:tcPr>
          <w:p w:rsidR="00F7508F" w:rsidRDefault="00F7508F" w:rsidP="00160F98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D7CE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Refleksi Guru</w:t>
            </w:r>
          </w:p>
          <w:p w:rsidR="0037349A" w:rsidRPr="0037349A" w:rsidRDefault="0037349A" w:rsidP="0037349A">
            <w:pPr>
              <w:spacing w:before="60" w:after="60"/>
              <w:ind w:left="386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7349A">
              <w:rPr>
                <w:rFonts w:ascii="Times New Roman" w:eastAsia="Calibri" w:hAnsi="Times New Roman" w:cs="Times New Roman"/>
                <w:bCs/>
                <w:lang w:val="id-ID"/>
              </w:rPr>
              <w:t>Refleksi sangat berhubungan erat dengan pemecahan masalah, peningkatan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7349A">
              <w:rPr>
                <w:rFonts w:ascii="Times New Roman" w:eastAsia="Calibri" w:hAnsi="Times New Roman" w:cs="Times New Roman"/>
                <w:bCs/>
                <w:lang w:val="id-ID"/>
              </w:rPr>
              <w:t>kesadaran, dan membangun profesionalitas guru, untuk itu refleksi guru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7349A">
              <w:rPr>
                <w:rFonts w:ascii="Times New Roman" w:eastAsia="Calibri" w:hAnsi="Times New Roman" w:cs="Times New Roman"/>
                <w:bCs/>
                <w:lang w:val="id-ID"/>
              </w:rPr>
              <w:t xml:space="preserve">sangat penting dilakukan agar proses </w:t>
            </w:r>
            <w:r w:rsidRPr="0037349A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evaluasi dan penilaian atas kegiatan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7349A">
              <w:rPr>
                <w:rFonts w:ascii="Times New Roman" w:eastAsia="Calibri" w:hAnsi="Times New Roman" w:cs="Times New Roman"/>
                <w:bCs/>
                <w:lang w:val="id-ID"/>
              </w:rPr>
              <w:t>pembelajaran 3 yang dikerjakannya guru dapat dilakukan dengan baik. Selain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7349A">
              <w:rPr>
                <w:rFonts w:ascii="Times New Roman" w:eastAsia="Calibri" w:hAnsi="Times New Roman" w:cs="Times New Roman"/>
                <w:bCs/>
                <w:lang w:val="id-ID"/>
              </w:rPr>
              <w:t>itu, guru dapat memperoleh pengalaman dalam aksi refleksi, sehingga melalui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7349A">
              <w:rPr>
                <w:rFonts w:ascii="Times New Roman" w:eastAsia="Calibri" w:hAnsi="Times New Roman" w:cs="Times New Roman"/>
                <w:bCs/>
                <w:lang w:val="id-ID"/>
              </w:rPr>
              <w:t>pengalaman mengajar yang direfleksikan guru dapat mengembangkan praktik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7349A">
              <w:rPr>
                <w:rFonts w:ascii="Times New Roman" w:eastAsia="Calibri" w:hAnsi="Times New Roman" w:cs="Times New Roman"/>
                <w:bCs/>
                <w:lang w:val="id-ID"/>
              </w:rPr>
              <w:t>reflektif untuk meningkatkan kualitas pembelajaran berikutnya.</w:t>
            </w:r>
          </w:p>
          <w:p w:rsidR="00F7508F" w:rsidRPr="0037349A" w:rsidRDefault="0037349A" w:rsidP="0037349A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37349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Tabel 3.14</w:t>
            </w:r>
          </w:p>
          <w:p w:rsidR="00F7508F" w:rsidRDefault="00F7508F" w:rsidP="00160F98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D7CE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Pedoman Refleksi Guru</w:t>
            </w:r>
          </w:p>
          <w:tbl>
            <w:tblPr>
              <w:tblStyle w:val="TableGrid24"/>
              <w:tblW w:w="8387" w:type="dxa"/>
              <w:tblInd w:w="358" w:type="dxa"/>
              <w:tblLayout w:type="fixed"/>
              <w:tblLook w:val="04A0"/>
            </w:tblPr>
            <w:tblGrid>
              <w:gridCol w:w="732"/>
              <w:gridCol w:w="3969"/>
              <w:gridCol w:w="3686"/>
            </w:tblGrid>
            <w:tr w:rsidR="00F7508F" w:rsidRPr="002151D5" w:rsidTr="00160F98">
              <w:trPr>
                <w:trHeight w:val="296"/>
              </w:trPr>
              <w:tc>
                <w:tcPr>
                  <w:tcW w:w="732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No.</w:t>
                  </w:r>
                </w:p>
              </w:tc>
              <w:tc>
                <w:tcPr>
                  <w:tcW w:w="3969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Pertanyaan</w:t>
                  </w:r>
                </w:p>
              </w:tc>
              <w:tc>
                <w:tcPr>
                  <w:tcW w:w="3686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Jawaban</w:t>
                  </w:r>
                </w:p>
              </w:tc>
            </w:tr>
            <w:tr w:rsidR="00F7508F" w:rsidRPr="002151D5" w:rsidTr="00160F98">
              <w:trPr>
                <w:trHeight w:val="375"/>
              </w:trPr>
              <w:tc>
                <w:tcPr>
                  <w:tcW w:w="732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(1)</w:t>
                  </w:r>
                </w:p>
              </w:tc>
              <w:tc>
                <w:tcPr>
                  <w:tcW w:w="3969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(2)</w:t>
                  </w:r>
                </w:p>
              </w:tc>
              <w:tc>
                <w:tcPr>
                  <w:tcW w:w="3686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(3)</w:t>
                  </w:r>
                </w:p>
              </w:tc>
            </w:tr>
            <w:tr w:rsidR="00F7508F" w:rsidRPr="002151D5" w:rsidTr="00160F98">
              <w:trPr>
                <w:trHeight w:val="63"/>
              </w:trPr>
              <w:tc>
                <w:tcPr>
                  <w:tcW w:w="732" w:type="dxa"/>
                  <w:shd w:val="clear" w:color="auto" w:fill="C1D59A" w:themeFill="accent3" w:themeFillTint="66"/>
                  <w:vAlign w:val="center"/>
                </w:tcPr>
                <w:p w:rsidR="00F7508F" w:rsidRPr="000E219D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</w:t>
                  </w:r>
                </w:p>
              </w:tc>
              <w:tc>
                <w:tcPr>
                  <w:tcW w:w="3969" w:type="dxa"/>
                  <w:shd w:val="clear" w:color="auto" w:fill="C1D59A" w:themeFill="accent3" w:themeFillTint="66"/>
                </w:tcPr>
                <w:p w:rsidR="00F7508F" w:rsidRPr="00C7134B" w:rsidRDefault="00F7508F" w:rsidP="00160F98">
                  <w:pPr>
                    <w:tabs>
                      <w:tab w:val="center" w:pos="1709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Apakah manajemen kelas telah memenuhi</w:t>
                  </w:r>
                </w:p>
                <w:p w:rsidR="00F7508F" w:rsidRPr="00D01595" w:rsidRDefault="00F7508F" w:rsidP="00160F98">
                  <w:pPr>
                    <w:tabs>
                      <w:tab w:val="center" w:pos="1709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tujuan pembelajaran yang hendak dicapai?</w:t>
                  </w:r>
                </w:p>
              </w:tc>
              <w:tc>
                <w:tcPr>
                  <w:tcW w:w="3686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160F98">
              <w:trPr>
                <w:trHeight w:val="63"/>
              </w:trPr>
              <w:tc>
                <w:tcPr>
                  <w:tcW w:w="732" w:type="dxa"/>
                  <w:vAlign w:val="center"/>
                </w:tcPr>
                <w:p w:rsidR="00F7508F" w:rsidRPr="000E219D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2</w:t>
                  </w:r>
                </w:p>
              </w:tc>
              <w:tc>
                <w:tcPr>
                  <w:tcW w:w="3969" w:type="dxa"/>
                </w:tcPr>
                <w:p w:rsidR="00F7508F" w:rsidRPr="00C7134B" w:rsidRDefault="00F7508F" w:rsidP="00160F9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Apakah dalam menyampaikan materi,</w:t>
                  </w:r>
                </w:p>
                <w:p w:rsidR="00F7508F" w:rsidRPr="00D01595" w:rsidRDefault="00F7508F" w:rsidP="00160F9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konsentrasi belajar peserta didik dapat terus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terjaga dengan baik?</w:t>
                  </w:r>
                </w:p>
              </w:tc>
              <w:tc>
                <w:tcPr>
                  <w:tcW w:w="3686" w:type="dxa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160F98">
              <w:trPr>
                <w:trHeight w:val="63"/>
              </w:trPr>
              <w:tc>
                <w:tcPr>
                  <w:tcW w:w="732" w:type="dxa"/>
                  <w:shd w:val="clear" w:color="auto" w:fill="C1D59A" w:themeFill="accent3" w:themeFillTint="66"/>
                  <w:vAlign w:val="center"/>
                </w:tcPr>
                <w:p w:rsidR="00F7508F" w:rsidRPr="000E219D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3</w:t>
                  </w:r>
                </w:p>
              </w:tc>
              <w:tc>
                <w:tcPr>
                  <w:tcW w:w="3969" w:type="dxa"/>
                  <w:shd w:val="clear" w:color="auto" w:fill="C1D59A" w:themeFill="accent3" w:themeFillTint="66"/>
                </w:tcPr>
                <w:p w:rsidR="00F7508F" w:rsidRPr="00BD25F5" w:rsidRDefault="00F7508F" w:rsidP="00160F9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Apakah lingkungan kolaboratif, kooperatif,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dan interaksi antar peserta didik, dan guru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dapat terbentuk hingga menghasilkan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pembelajaran yang berkualitas?</w:t>
                  </w:r>
                </w:p>
              </w:tc>
              <w:tc>
                <w:tcPr>
                  <w:tcW w:w="3686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160F98">
              <w:trPr>
                <w:trHeight w:val="63"/>
              </w:trPr>
              <w:tc>
                <w:tcPr>
                  <w:tcW w:w="732" w:type="dxa"/>
                  <w:vAlign w:val="center"/>
                </w:tcPr>
                <w:p w:rsidR="00F7508F" w:rsidRPr="000E219D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4</w:t>
                  </w:r>
                </w:p>
              </w:tc>
              <w:tc>
                <w:tcPr>
                  <w:tcW w:w="3969" w:type="dxa"/>
                </w:tcPr>
                <w:p w:rsidR="00F7508F" w:rsidRPr="00C7134B" w:rsidRDefault="00F7508F" w:rsidP="00160F9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Apakah peserta didik mengalami kesulitan</w:t>
                  </w:r>
                </w:p>
                <w:p w:rsidR="00F7508F" w:rsidRPr="00C7134B" w:rsidRDefault="00F7508F" w:rsidP="00160F9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dan hambatan menerima materi pelajaran</w:t>
                  </w:r>
                </w:p>
                <w:p w:rsidR="00F7508F" w:rsidRPr="00BD25F5" w:rsidRDefault="00F7508F" w:rsidP="00160F9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dengan metode mengajar yang digunakan?</w:t>
                  </w:r>
                </w:p>
              </w:tc>
              <w:tc>
                <w:tcPr>
                  <w:tcW w:w="3686" w:type="dxa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160F98">
              <w:trPr>
                <w:trHeight w:val="63"/>
              </w:trPr>
              <w:tc>
                <w:tcPr>
                  <w:tcW w:w="732" w:type="dxa"/>
                  <w:shd w:val="clear" w:color="auto" w:fill="C1D59A" w:themeFill="accent3" w:themeFillTint="66"/>
                  <w:vAlign w:val="center"/>
                </w:tcPr>
                <w:p w:rsidR="00F7508F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5</w:t>
                  </w:r>
                </w:p>
              </w:tc>
              <w:tc>
                <w:tcPr>
                  <w:tcW w:w="3969" w:type="dxa"/>
                  <w:shd w:val="clear" w:color="auto" w:fill="C1D59A" w:themeFill="accent3" w:themeFillTint="66"/>
                </w:tcPr>
                <w:p w:rsidR="00BF1250" w:rsidRPr="00BF1250" w:rsidRDefault="00BF1250" w:rsidP="00BF125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BF1250">
                    <w:rPr>
                      <w:rFonts w:ascii="Times New Roman" w:hAnsi="Times New Roman" w:cs="Times New Roman"/>
                      <w:lang w:val="id-ID"/>
                    </w:rPr>
                    <w:t>Apakah dalam pelaksanaan pembelajaran</w:t>
                  </w:r>
                </w:p>
                <w:p w:rsidR="00BF1250" w:rsidRPr="00BF1250" w:rsidRDefault="00BF1250" w:rsidP="00BF125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BF1250">
                    <w:rPr>
                      <w:rFonts w:ascii="Times New Roman" w:hAnsi="Times New Roman" w:cs="Times New Roman"/>
                      <w:lang w:val="id-ID"/>
                    </w:rPr>
                    <w:t>3 peserta didik memiliki respon emosional</w:t>
                  </w:r>
                </w:p>
                <w:p w:rsidR="00BF1250" w:rsidRPr="00BF1250" w:rsidRDefault="00BF1250" w:rsidP="00BF125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BF1250">
                    <w:rPr>
                      <w:rFonts w:ascii="Times New Roman" w:hAnsi="Times New Roman" w:cs="Times New Roman"/>
                      <w:lang w:val="id-ID"/>
                    </w:rPr>
                    <w:t>positif yang ditunjukkan dengan sikap</w:t>
                  </w:r>
                </w:p>
                <w:p w:rsidR="00BF1250" w:rsidRPr="00BF1250" w:rsidRDefault="00BF1250" w:rsidP="00BF125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BF1250">
                    <w:rPr>
                      <w:rFonts w:ascii="Times New Roman" w:hAnsi="Times New Roman" w:cs="Times New Roman"/>
                      <w:lang w:val="id-ID"/>
                    </w:rPr>
                    <w:t>menghargai, dan motivasi tinggi untuk</w:t>
                  </w:r>
                </w:p>
                <w:p w:rsidR="00F7508F" w:rsidRPr="00BD25F5" w:rsidRDefault="00BF1250" w:rsidP="00BF125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BF1250">
                    <w:rPr>
                      <w:rFonts w:ascii="Times New Roman" w:hAnsi="Times New Roman" w:cs="Times New Roman"/>
                      <w:lang w:val="id-ID"/>
                    </w:rPr>
                    <w:t>belajar?</w:t>
                  </w:r>
                </w:p>
              </w:tc>
              <w:tc>
                <w:tcPr>
                  <w:tcW w:w="3686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F7508F" w:rsidRDefault="00F7508F" w:rsidP="00160F98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F7508F" w:rsidRPr="001D7CE2" w:rsidRDefault="00F7508F" w:rsidP="00160F98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2151D5" w:rsidRDefault="00F7508F" w:rsidP="00160F9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I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KEGIATAN PENGAYAAN DAN REMEDIAL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</w:tcPr>
          <w:p w:rsidR="00F7508F" w:rsidRPr="00D63928" w:rsidRDefault="00F7508F" w:rsidP="00160F98">
            <w:pPr>
              <w:spacing w:before="60" w:after="60"/>
              <w:ind w:left="386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D5C7D">
              <w:rPr>
                <w:rFonts w:ascii="Times New Roman" w:eastAsia="Calibri" w:hAnsi="Times New Roman" w:cs="Times New Roman"/>
                <w:b/>
                <w:bCs/>
              </w:rPr>
              <w:t>Remedial </w:t>
            </w:r>
          </w:p>
          <w:p w:rsidR="00F7508F" w:rsidRDefault="00F7508F" w:rsidP="00160F98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</w:rPr>
            </w:pPr>
            <w:proofErr w:type="gramStart"/>
            <w:r w:rsidRPr="00DD5C7D">
              <w:rPr>
                <w:rFonts w:ascii="Times New Roman" w:eastAsia="Calibri" w:hAnsi="Times New Roman" w:cs="Times New Roman"/>
                <w:bCs/>
              </w:rPr>
              <w:t>Remedial :</w:t>
            </w:r>
            <w:proofErr w:type="gram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Berisi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informasi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ingin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memperkuat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pemahaman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pada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sebelum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sedang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pelajari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memperlihatkan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penguasaan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lebih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rendah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dibanding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sedang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dipelajari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.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remedial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dilakukan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melalui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: </w:t>
            </w:r>
          </w:p>
          <w:p w:rsidR="00F7508F" w:rsidRDefault="00F7508F" w:rsidP="00160F98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Cs/>
              </w:rPr>
            </w:pPr>
            <w:r w:rsidRPr="00DD5C7D">
              <w:rPr>
                <w:rFonts w:ascii="Times New Roman" w:eastAsia="Calibri" w:hAnsi="Times New Roman" w:cs="Times New Roman"/>
                <w:bCs/>
              </w:rPr>
              <w:t xml:space="preserve">1.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Mengikuti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penguataan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konsep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penerapan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sesuai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DD2BFE" w:rsidRPr="00DD2BFE">
              <w:rPr>
                <w:rFonts w:ascii="Times New Roman" w:eastAsia="Calibri" w:hAnsi="Times New Roman" w:cs="Times New Roman"/>
                <w:bCs/>
                <w:lang w:val="id-ID"/>
              </w:rPr>
              <w:t>mengenal nada, tinggi-rendah nada, dan melodi lagu</w:t>
            </w:r>
            <w:r w:rsidRPr="00DD5C7D">
              <w:rPr>
                <w:rFonts w:ascii="Times New Roman" w:eastAsia="Calibri" w:hAnsi="Times New Roman" w:cs="Times New Roman"/>
                <w:bCs/>
              </w:rPr>
              <w:t xml:space="preserve">. </w:t>
            </w:r>
          </w:p>
          <w:p w:rsidR="00F7508F" w:rsidRDefault="00F7508F" w:rsidP="00160F98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D5C7D">
              <w:rPr>
                <w:rFonts w:ascii="Times New Roman" w:eastAsia="Calibri" w:hAnsi="Times New Roman" w:cs="Times New Roman"/>
                <w:bCs/>
              </w:rPr>
              <w:t xml:space="preserve">2.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P</w:t>
            </w:r>
            <w:r w:rsidRPr="0072024A">
              <w:rPr>
                <w:rFonts w:ascii="Times New Roman" w:eastAsia="Calibri" w:hAnsi="Times New Roman" w:cs="Times New Roman"/>
                <w:bCs/>
                <w:lang w:val="id-ID"/>
              </w:rPr>
              <w:t xml:space="preserve">eserta didik </w:t>
            </w:r>
            <w:proofErr w:type="spellStart"/>
            <w:r w:rsidRPr="00887C33">
              <w:rPr>
                <w:rFonts w:ascii="Times New Roman" w:eastAsia="Calibri" w:hAnsi="Times New Roman" w:cs="Times New Roman"/>
                <w:bCs/>
              </w:rPr>
              <w:t>mampu</w:t>
            </w:r>
            <w:proofErr w:type="spellEnd"/>
            <w:r w:rsidRPr="00887C33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DD2BFE" w:rsidRPr="00DD2BFE">
              <w:rPr>
                <w:rFonts w:ascii="Times New Roman" w:eastAsia="Calibri" w:hAnsi="Times New Roman" w:cs="Times New Roman"/>
                <w:bCs/>
                <w:lang w:val="id-ID"/>
              </w:rPr>
              <w:t>mengenal nada, tinggi-rendah nada, dan melodi lagu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:rsidR="00F7508F" w:rsidRDefault="00F7508F" w:rsidP="00160F98">
            <w:pPr>
              <w:spacing w:before="60" w:after="60"/>
              <w:ind w:left="386"/>
              <w:rPr>
                <w:rFonts w:ascii="Times New Roman" w:eastAsia="Calibri" w:hAnsi="Times New Roman" w:cs="Times New Roman"/>
              </w:rPr>
            </w:pPr>
          </w:p>
          <w:p w:rsidR="00F7508F" w:rsidRPr="00DD5C7D" w:rsidRDefault="00F7508F" w:rsidP="00160F98">
            <w:pPr>
              <w:spacing w:before="60" w:after="60"/>
              <w:ind w:left="386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D5C7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:rsidR="00DD2BFE" w:rsidRPr="00DD2BFE" w:rsidRDefault="00DD2BFE" w:rsidP="00DD2BFE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D2BFE">
              <w:rPr>
                <w:rFonts w:ascii="Times New Roman" w:eastAsia="Calibri" w:hAnsi="Times New Roman" w:cs="Times New Roman"/>
                <w:bCs/>
                <w:lang w:val="id-ID"/>
              </w:rPr>
              <w:t>Agar peserta didik dapat lebih memahami maksud dan tujuan dari pembelajaran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D2BFE">
              <w:rPr>
                <w:rFonts w:ascii="Times New Roman" w:eastAsia="Calibri" w:hAnsi="Times New Roman" w:cs="Times New Roman"/>
                <w:bCs/>
                <w:lang w:val="id-ID"/>
              </w:rPr>
              <w:t>3 terkait kemampuan mengenal nada, tinggi-rendah nada, dan melodi lagu, guru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D2BFE">
              <w:rPr>
                <w:rFonts w:ascii="Times New Roman" w:eastAsia="Calibri" w:hAnsi="Times New Roman" w:cs="Times New Roman"/>
                <w:bCs/>
                <w:lang w:val="id-ID"/>
              </w:rPr>
              <w:t>dapat mengarahkan peserta didik untuk mengumpulkan lagu yang memiliki tangga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D2BFE">
              <w:rPr>
                <w:rFonts w:ascii="Times New Roman" w:eastAsia="Calibri" w:hAnsi="Times New Roman" w:cs="Times New Roman"/>
                <w:bCs/>
                <w:lang w:val="id-ID"/>
              </w:rPr>
              <w:t>nada diatonis, nada pentatonis pelog dan slendro.</w:t>
            </w:r>
          </w:p>
          <w:p w:rsidR="00F7508F" w:rsidRPr="00DD2BFE" w:rsidRDefault="00DD2BFE" w:rsidP="00DD2BFE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DD2BF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Tabel 3.15</w:t>
            </w:r>
          </w:p>
          <w:p w:rsidR="00F7508F" w:rsidRPr="00B3578E" w:rsidRDefault="00F7508F" w:rsidP="00160F98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3578E">
              <w:rPr>
                <w:rFonts w:ascii="Times New Roman" w:eastAsia="Calibri" w:hAnsi="Times New Roman" w:cs="Times New Roman"/>
                <w:b/>
                <w:lang w:val="id-ID"/>
              </w:rPr>
              <w:t>Pedoman Pengayaan Peserta Didik</w:t>
            </w:r>
          </w:p>
          <w:tbl>
            <w:tblPr>
              <w:tblStyle w:val="TableGrid24"/>
              <w:tblW w:w="8343" w:type="dxa"/>
              <w:tblInd w:w="358" w:type="dxa"/>
              <w:tblLayout w:type="fixed"/>
              <w:tblLook w:val="04A0"/>
            </w:tblPr>
            <w:tblGrid>
              <w:gridCol w:w="590"/>
              <w:gridCol w:w="1705"/>
              <w:gridCol w:w="2016"/>
              <w:gridCol w:w="2016"/>
              <w:gridCol w:w="2016"/>
            </w:tblGrid>
            <w:tr w:rsidR="00F4684F" w:rsidRPr="002151D5" w:rsidTr="00F4684F">
              <w:trPr>
                <w:trHeight w:val="294"/>
              </w:trPr>
              <w:tc>
                <w:tcPr>
                  <w:tcW w:w="590" w:type="dxa"/>
                  <w:shd w:val="clear" w:color="auto" w:fill="8DB3E2" w:themeFill="text2" w:themeFillTint="66"/>
                  <w:vAlign w:val="center"/>
                </w:tcPr>
                <w:p w:rsidR="00F4684F" w:rsidRPr="00CF2A90" w:rsidRDefault="00F4684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No.</w:t>
                  </w:r>
                </w:p>
              </w:tc>
              <w:tc>
                <w:tcPr>
                  <w:tcW w:w="1705" w:type="dxa"/>
                  <w:shd w:val="clear" w:color="auto" w:fill="8DB3E2" w:themeFill="text2" w:themeFillTint="66"/>
                  <w:vAlign w:val="center"/>
                </w:tcPr>
                <w:p w:rsidR="00F4684F" w:rsidRPr="00CF2A90" w:rsidRDefault="00F4684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B3578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Nama Peserta Didik</w:t>
                  </w:r>
                </w:p>
              </w:tc>
              <w:tc>
                <w:tcPr>
                  <w:tcW w:w="2016" w:type="dxa"/>
                  <w:shd w:val="clear" w:color="auto" w:fill="8DB3E2" w:themeFill="text2" w:themeFillTint="66"/>
                  <w:vAlign w:val="center"/>
                </w:tcPr>
                <w:p w:rsidR="00F4684F" w:rsidRPr="00CF2A90" w:rsidRDefault="00F4684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F4684F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Diatonis</w:t>
                  </w:r>
                </w:p>
              </w:tc>
              <w:tc>
                <w:tcPr>
                  <w:tcW w:w="2016" w:type="dxa"/>
                  <w:shd w:val="clear" w:color="auto" w:fill="8DB3E2" w:themeFill="text2" w:themeFillTint="66"/>
                  <w:vAlign w:val="center"/>
                </w:tcPr>
                <w:p w:rsidR="00F4684F" w:rsidRPr="00F4684F" w:rsidRDefault="00F4684F" w:rsidP="00F4684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F4684F">
                    <w:rPr>
                      <w:rFonts w:ascii="Times New Roman" w:eastAsia="Calibri" w:hAnsi="Times New Roman" w:cs="Times New Roman"/>
                      <w:b/>
                      <w:i/>
                      <w:iCs/>
                      <w:lang w:val="id-ID"/>
                    </w:rPr>
                    <w:t>Pelog</w:t>
                  </w:r>
                </w:p>
              </w:tc>
              <w:tc>
                <w:tcPr>
                  <w:tcW w:w="2016" w:type="dxa"/>
                  <w:shd w:val="clear" w:color="auto" w:fill="8DB3E2" w:themeFill="text2" w:themeFillTint="66"/>
                  <w:vAlign w:val="center"/>
                </w:tcPr>
                <w:p w:rsidR="00F4684F" w:rsidRPr="00F4684F" w:rsidRDefault="00F4684F" w:rsidP="00F4684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F4684F">
                    <w:rPr>
                      <w:rFonts w:ascii="Times New Roman" w:eastAsia="Calibri" w:hAnsi="Times New Roman" w:cs="Times New Roman"/>
                      <w:b/>
                      <w:i/>
                      <w:iCs/>
                      <w:lang w:val="id-ID"/>
                    </w:rPr>
                    <w:t>Slendro</w:t>
                  </w:r>
                </w:p>
              </w:tc>
            </w:tr>
            <w:tr w:rsidR="00F4684F" w:rsidRPr="002151D5" w:rsidTr="00F4684F">
              <w:trPr>
                <w:trHeight w:val="62"/>
              </w:trPr>
              <w:tc>
                <w:tcPr>
                  <w:tcW w:w="590" w:type="dxa"/>
                  <w:shd w:val="clear" w:color="auto" w:fill="FFFFFF" w:themeFill="background1"/>
                  <w:vAlign w:val="center"/>
                </w:tcPr>
                <w:p w:rsidR="00F4684F" w:rsidRPr="000E219D" w:rsidRDefault="00F4684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</w:t>
                  </w:r>
                </w:p>
              </w:tc>
              <w:tc>
                <w:tcPr>
                  <w:tcW w:w="1705" w:type="dxa"/>
                  <w:shd w:val="clear" w:color="auto" w:fill="FFFFFF" w:themeFill="background1"/>
                </w:tcPr>
                <w:p w:rsidR="00F4684F" w:rsidRPr="00B3578E" w:rsidRDefault="00F4684F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lang w:val="id-ID"/>
                    </w:rPr>
                    <w:t>Haidar</w:t>
                  </w:r>
                </w:p>
              </w:tc>
              <w:tc>
                <w:tcPr>
                  <w:tcW w:w="2016" w:type="dxa"/>
                  <w:shd w:val="clear" w:color="auto" w:fill="FFFFFF" w:themeFill="background1"/>
                </w:tcPr>
                <w:p w:rsidR="00F4684F" w:rsidRPr="002151D5" w:rsidRDefault="00F4684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2016" w:type="dxa"/>
                  <w:shd w:val="clear" w:color="auto" w:fill="FFFFFF" w:themeFill="background1"/>
                </w:tcPr>
                <w:p w:rsidR="00F4684F" w:rsidRPr="002151D5" w:rsidRDefault="00F4684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2016" w:type="dxa"/>
                  <w:shd w:val="clear" w:color="auto" w:fill="FFFFFF" w:themeFill="background1"/>
                </w:tcPr>
                <w:p w:rsidR="00F4684F" w:rsidRPr="002151D5" w:rsidRDefault="00F4684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4684F" w:rsidRPr="002151D5" w:rsidTr="00F4684F">
              <w:trPr>
                <w:trHeight w:val="62"/>
              </w:trPr>
              <w:tc>
                <w:tcPr>
                  <w:tcW w:w="590" w:type="dxa"/>
                  <w:shd w:val="clear" w:color="auto" w:fill="FFFFFF" w:themeFill="background1"/>
                  <w:vAlign w:val="center"/>
                </w:tcPr>
                <w:p w:rsidR="00F4684F" w:rsidRPr="000E219D" w:rsidRDefault="00F4684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2</w:t>
                  </w:r>
                </w:p>
              </w:tc>
              <w:tc>
                <w:tcPr>
                  <w:tcW w:w="1705" w:type="dxa"/>
                  <w:shd w:val="clear" w:color="auto" w:fill="FFFFFF" w:themeFill="background1"/>
                </w:tcPr>
                <w:p w:rsidR="00F4684F" w:rsidRPr="00B3578E" w:rsidRDefault="00F4684F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016" w:type="dxa"/>
                  <w:shd w:val="clear" w:color="auto" w:fill="FFFFFF" w:themeFill="background1"/>
                </w:tcPr>
                <w:p w:rsidR="00F4684F" w:rsidRPr="00B3578E" w:rsidRDefault="00F4684F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016" w:type="dxa"/>
                  <w:shd w:val="clear" w:color="auto" w:fill="FFFFFF" w:themeFill="background1"/>
                </w:tcPr>
                <w:p w:rsidR="00F4684F" w:rsidRPr="00B3578E" w:rsidRDefault="00F4684F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016" w:type="dxa"/>
                  <w:shd w:val="clear" w:color="auto" w:fill="FFFFFF" w:themeFill="background1"/>
                </w:tcPr>
                <w:p w:rsidR="00F4684F" w:rsidRPr="00B3578E" w:rsidRDefault="00F4684F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  <w:tr w:rsidR="00F4684F" w:rsidRPr="002151D5" w:rsidTr="00F4684F">
              <w:trPr>
                <w:trHeight w:val="62"/>
              </w:trPr>
              <w:tc>
                <w:tcPr>
                  <w:tcW w:w="590" w:type="dxa"/>
                  <w:shd w:val="clear" w:color="auto" w:fill="FFFFFF" w:themeFill="background1"/>
                  <w:vAlign w:val="center"/>
                </w:tcPr>
                <w:p w:rsidR="00F4684F" w:rsidRPr="000E219D" w:rsidRDefault="00F4684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3</w:t>
                  </w:r>
                </w:p>
              </w:tc>
              <w:tc>
                <w:tcPr>
                  <w:tcW w:w="1705" w:type="dxa"/>
                  <w:shd w:val="clear" w:color="auto" w:fill="FFFFFF" w:themeFill="background1"/>
                </w:tcPr>
                <w:p w:rsidR="00F4684F" w:rsidRPr="00BD25F5" w:rsidRDefault="00F4684F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016" w:type="dxa"/>
                  <w:shd w:val="clear" w:color="auto" w:fill="FFFFFF" w:themeFill="background1"/>
                </w:tcPr>
                <w:p w:rsidR="00F4684F" w:rsidRPr="00B3578E" w:rsidRDefault="00F4684F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016" w:type="dxa"/>
                  <w:shd w:val="clear" w:color="auto" w:fill="FFFFFF" w:themeFill="background1"/>
                </w:tcPr>
                <w:p w:rsidR="00F4684F" w:rsidRPr="00B3578E" w:rsidRDefault="00F4684F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016" w:type="dxa"/>
                  <w:shd w:val="clear" w:color="auto" w:fill="FFFFFF" w:themeFill="background1"/>
                </w:tcPr>
                <w:p w:rsidR="00F4684F" w:rsidRPr="00B3578E" w:rsidRDefault="00F4684F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  <w:tr w:rsidR="00F4684F" w:rsidRPr="002151D5" w:rsidTr="00F4684F">
              <w:trPr>
                <w:trHeight w:val="62"/>
              </w:trPr>
              <w:tc>
                <w:tcPr>
                  <w:tcW w:w="590" w:type="dxa"/>
                  <w:shd w:val="clear" w:color="auto" w:fill="FFFFFF" w:themeFill="background1"/>
                  <w:vAlign w:val="center"/>
                </w:tcPr>
                <w:p w:rsidR="00F4684F" w:rsidRPr="000E219D" w:rsidRDefault="00F4684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4</w:t>
                  </w:r>
                </w:p>
              </w:tc>
              <w:tc>
                <w:tcPr>
                  <w:tcW w:w="1705" w:type="dxa"/>
                  <w:shd w:val="clear" w:color="auto" w:fill="FFFFFF" w:themeFill="background1"/>
                </w:tcPr>
                <w:p w:rsidR="00F4684F" w:rsidRPr="00BD25F5" w:rsidRDefault="00F4684F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016" w:type="dxa"/>
                  <w:shd w:val="clear" w:color="auto" w:fill="FFFFFF" w:themeFill="background1"/>
                </w:tcPr>
                <w:p w:rsidR="00F4684F" w:rsidRPr="00B3578E" w:rsidRDefault="00F4684F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016" w:type="dxa"/>
                  <w:shd w:val="clear" w:color="auto" w:fill="FFFFFF" w:themeFill="background1"/>
                </w:tcPr>
                <w:p w:rsidR="00F4684F" w:rsidRPr="00B3578E" w:rsidRDefault="00F4684F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016" w:type="dxa"/>
                  <w:shd w:val="clear" w:color="auto" w:fill="FFFFFF" w:themeFill="background1"/>
                </w:tcPr>
                <w:p w:rsidR="00F4684F" w:rsidRPr="00B3578E" w:rsidRDefault="00F4684F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  <w:tr w:rsidR="00F4684F" w:rsidRPr="002151D5" w:rsidTr="00F4684F">
              <w:trPr>
                <w:trHeight w:val="62"/>
              </w:trPr>
              <w:tc>
                <w:tcPr>
                  <w:tcW w:w="590" w:type="dxa"/>
                  <w:shd w:val="clear" w:color="auto" w:fill="FFFFFF" w:themeFill="background1"/>
                  <w:vAlign w:val="center"/>
                </w:tcPr>
                <w:p w:rsidR="00F4684F" w:rsidRDefault="00F4684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5</w:t>
                  </w:r>
                </w:p>
              </w:tc>
              <w:tc>
                <w:tcPr>
                  <w:tcW w:w="1705" w:type="dxa"/>
                  <w:shd w:val="clear" w:color="auto" w:fill="FFFFFF" w:themeFill="background1"/>
                </w:tcPr>
                <w:p w:rsidR="00F4684F" w:rsidRPr="00BD25F5" w:rsidRDefault="00F4684F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016" w:type="dxa"/>
                  <w:shd w:val="clear" w:color="auto" w:fill="FFFFFF" w:themeFill="background1"/>
                </w:tcPr>
                <w:p w:rsidR="00F4684F" w:rsidRPr="00B3578E" w:rsidRDefault="00F4684F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016" w:type="dxa"/>
                  <w:shd w:val="clear" w:color="auto" w:fill="FFFFFF" w:themeFill="background1"/>
                </w:tcPr>
                <w:p w:rsidR="00F4684F" w:rsidRPr="00B3578E" w:rsidRDefault="00F4684F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016" w:type="dxa"/>
                  <w:shd w:val="clear" w:color="auto" w:fill="FFFFFF" w:themeFill="background1"/>
                </w:tcPr>
                <w:p w:rsidR="00F4684F" w:rsidRPr="00B3578E" w:rsidRDefault="00F4684F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  <w:tr w:rsidR="00F4684F" w:rsidRPr="002151D5" w:rsidTr="00F4684F">
              <w:trPr>
                <w:trHeight w:val="62"/>
              </w:trPr>
              <w:tc>
                <w:tcPr>
                  <w:tcW w:w="590" w:type="dxa"/>
                  <w:shd w:val="clear" w:color="auto" w:fill="FFFFFF" w:themeFill="background1"/>
                  <w:vAlign w:val="center"/>
                </w:tcPr>
                <w:p w:rsidR="00F4684F" w:rsidRDefault="00F4684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6</w:t>
                  </w:r>
                </w:p>
              </w:tc>
              <w:tc>
                <w:tcPr>
                  <w:tcW w:w="1705" w:type="dxa"/>
                  <w:shd w:val="clear" w:color="auto" w:fill="FFFFFF" w:themeFill="background1"/>
                </w:tcPr>
                <w:p w:rsidR="00F4684F" w:rsidRPr="00BD25F5" w:rsidRDefault="00F4684F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016" w:type="dxa"/>
                  <w:shd w:val="clear" w:color="auto" w:fill="FFFFFF" w:themeFill="background1"/>
                </w:tcPr>
                <w:p w:rsidR="00F4684F" w:rsidRPr="00B3578E" w:rsidRDefault="00F4684F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016" w:type="dxa"/>
                  <w:shd w:val="clear" w:color="auto" w:fill="FFFFFF" w:themeFill="background1"/>
                </w:tcPr>
                <w:p w:rsidR="00F4684F" w:rsidRPr="00B3578E" w:rsidRDefault="00F4684F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016" w:type="dxa"/>
                  <w:shd w:val="clear" w:color="auto" w:fill="FFFFFF" w:themeFill="background1"/>
                </w:tcPr>
                <w:p w:rsidR="00F4684F" w:rsidRPr="00B3578E" w:rsidRDefault="00F4684F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  <w:tr w:rsidR="00F00076" w:rsidRPr="002151D5" w:rsidTr="00F4684F">
              <w:trPr>
                <w:trHeight w:val="62"/>
              </w:trPr>
              <w:tc>
                <w:tcPr>
                  <w:tcW w:w="590" w:type="dxa"/>
                  <w:shd w:val="clear" w:color="auto" w:fill="FFFFFF" w:themeFill="background1"/>
                  <w:vAlign w:val="center"/>
                </w:tcPr>
                <w:p w:rsidR="00F00076" w:rsidRDefault="00F00076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7</w:t>
                  </w:r>
                </w:p>
              </w:tc>
              <w:tc>
                <w:tcPr>
                  <w:tcW w:w="1705" w:type="dxa"/>
                  <w:shd w:val="clear" w:color="auto" w:fill="FFFFFF" w:themeFill="background1"/>
                </w:tcPr>
                <w:p w:rsidR="00F00076" w:rsidRPr="00BD25F5" w:rsidRDefault="00F00076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016" w:type="dxa"/>
                  <w:shd w:val="clear" w:color="auto" w:fill="FFFFFF" w:themeFill="background1"/>
                </w:tcPr>
                <w:p w:rsidR="00F00076" w:rsidRPr="00B3578E" w:rsidRDefault="00F00076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016" w:type="dxa"/>
                  <w:shd w:val="clear" w:color="auto" w:fill="FFFFFF" w:themeFill="background1"/>
                </w:tcPr>
                <w:p w:rsidR="00F00076" w:rsidRPr="00B3578E" w:rsidRDefault="00F00076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016" w:type="dxa"/>
                  <w:shd w:val="clear" w:color="auto" w:fill="FFFFFF" w:themeFill="background1"/>
                </w:tcPr>
                <w:p w:rsidR="00F00076" w:rsidRPr="00B3578E" w:rsidRDefault="00F00076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  <w:tr w:rsidR="00F00076" w:rsidRPr="002151D5" w:rsidTr="00F4684F">
              <w:trPr>
                <w:trHeight w:val="62"/>
              </w:trPr>
              <w:tc>
                <w:tcPr>
                  <w:tcW w:w="590" w:type="dxa"/>
                  <w:shd w:val="clear" w:color="auto" w:fill="FFFFFF" w:themeFill="background1"/>
                  <w:vAlign w:val="center"/>
                </w:tcPr>
                <w:p w:rsidR="00F00076" w:rsidRDefault="00F00076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lastRenderedPageBreak/>
                    <w:t>8</w:t>
                  </w:r>
                </w:p>
              </w:tc>
              <w:tc>
                <w:tcPr>
                  <w:tcW w:w="1705" w:type="dxa"/>
                  <w:shd w:val="clear" w:color="auto" w:fill="FFFFFF" w:themeFill="background1"/>
                </w:tcPr>
                <w:p w:rsidR="00F00076" w:rsidRPr="00BD25F5" w:rsidRDefault="00F00076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016" w:type="dxa"/>
                  <w:shd w:val="clear" w:color="auto" w:fill="FFFFFF" w:themeFill="background1"/>
                </w:tcPr>
                <w:p w:rsidR="00F00076" w:rsidRPr="00B3578E" w:rsidRDefault="00F00076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016" w:type="dxa"/>
                  <w:shd w:val="clear" w:color="auto" w:fill="FFFFFF" w:themeFill="background1"/>
                </w:tcPr>
                <w:p w:rsidR="00F00076" w:rsidRPr="00B3578E" w:rsidRDefault="00F00076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016" w:type="dxa"/>
                  <w:shd w:val="clear" w:color="auto" w:fill="FFFFFF" w:themeFill="background1"/>
                </w:tcPr>
                <w:p w:rsidR="00F00076" w:rsidRPr="00B3578E" w:rsidRDefault="00F00076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  <w:tr w:rsidR="00F00076" w:rsidRPr="002151D5" w:rsidTr="00F4684F">
              <w:trPr>
                <w:trHeight w:val="62"/>
              </w:trPr>
              <w:tc>
                <w:tcPr>
                  <w:tcW w:w="590" w:type="dxa"/>
                  <w:shd w:val="clear" w:color="auto" w:fill="FFFFFF" w:themeFill="background1"/>
                  <w:vAlign w:val="center"/>
                </w:tcPr>
                <w:p w:rsidR="00F00076" w:rsidRDefault="00F00076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9</w:t>
                  </w:r>
                </w:p>
              </w:tc>
              <w:tc>
                <w:tcPr>
                  <w:tcW w:w="1705" w:type="dxa"/>
                  <w:shd w:val="clear" w:color="auto" w:fill="FFFFFF" w:themeFill="background1"/>
                </w:tcPr>
                <w:p w:rsidR="00F00076" w:rsidRPr="00BD25F5" w:rsidRDefault="00F00076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016" w:type="dxa"/>
                  <w:shd w:val="clear" w:color="auto" w:fill="FFFFFF" w:themeFill="background1"/>
                </w:tcPr>
                <w:p w:rsidR="00F00076" w:rsidRPr="00B3578E" w:rsidRDefault="00F00076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016" w:type="dxa"/>
                  <w:shd w:val="clear" w:color="auto" w:fill="FFFFFF" w:themeFill="background1"/>
                </w:tcPr>
                <w:p w:rsidR="00F00076" w:rsidRPr="00B3578E" w:rsidRDefault="00F00076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016" w:type="dxa"/>
                  <w:shd w:val="clear" w:color="auto" w:fill="FFFFFF" w:themeFill="background1"/>
                </w:tcPr>
                <w:p w:rsidR="00F00076" w:rsidRPr="00B3578E" w:rsidRDefault="00F00076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  <w:tr w:rsidR="00F00076" w:rsidRPr="002151D5" w:rsidTr="00F4684F">
              <w:trPr>
                <w:trHeight w:val="62"/>
              </w:trPr>
              <w:tc>
                <w:tcPr>
                  <w:tcW w:w="590" w:type="dxa"/>
                  <w:shd w:val="clear" w:color="auto" w:fill="FFFFFF" w:themeFill="background1"/>
                  <w:vAlign w:val="center"/>
                </w:tcPr>
                <w:p w:rsidR="00F00076" w:rsidRDefault="00F00076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10</w:t>
                  </w:r>
                </w:p>
              </w:tc>
              <w:tc>
                <w:tcPr>
                  <w:tcW w:w="1705" w:type="dxa"/>
                  <w:shd w:val="clear" w:color="auto" w:fill="FFFFFF" w:themeFill="background1"/>
                </w:tcPr>
                <w:p w:rsidR="00F00076" w:rsidRPr="00BD25F5" w:rsidRDefault="00F00076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016" w:type="dxa"/>
                  <w:shd w:val="clear" w:color="auto" w:fill="FFFFFF" w:themeFill="background1"/>
                </w:tcPr>
                <w:p w:rsidR="00F00076" w:rsidRPr="00B3578E" w:rsidRDefault="00F00076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016" w:type="dxa"/>
                  <w:shd w:val="clear" w:color="auto" w:fill="FFFFFF" w:themeFill="background1"/>
                </w:tcPr>
                <w:p w:rsidR="00F00076" w:rsidRPr="00B3578E" w:rsidRDefault="00F00076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016" w:type="dxa"/>
                  <w:shd w:val="clear" w:color="auto" w:fill="FFFFFF" w:themeFill="background1"/>
                </w:tcPr>
                <w:p w:rsidR="00F00076" w:rsidRPr="00B3578E" w:rsidRDefault="00F00076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  <w:tr w:rsidR="00F00076" w:rsidRPr="002151D5" w:rsidTr="00F4684F">
              <w:trPr>
                <w:trHeight w:val="62"/>
              </w:trPr>
              <w:tc>
                <w:tcPr>
                  <w:tcW w:w="590" w:type="dxa"/>
                  <w:shd w:val="clear" w:color="auto" w:fill="FFFFFF" w:themeFill="background1"/>
                  <w:vAlign w:val="center"/>
                </w:tcPr>
                <w:p w:rsidR="00F00076" w:rsidRDefault="00F00076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11</w:t>
                  </w:r>
                </w:p>
              </w:tc>
              <w:tc>
                <w:tcPr>
                  <w:tcW w:w="1705" w:type="dxa"/>
                  <w:shd w:val="clear" w:color="auto" w:fill="FFFFFF" w:themeFill="background1"/>
                </w:tcPr>
                <w:p w:rsidR="00F00076" w:rsidRPr="00BD25F5" w:rsidRDefault="00F00076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016" w:type="dxa"/>
                  <w:shd w:val="clear" w:color="auto" w:fill="FFFFFF" w:themeFill="background1"/>
                </w:tcPr>
                <w:p w:rsidR="00F00076" w:rsidRPr="00B3578E" w:rsidRDefault="00F00076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016" w:type="dxa"/>
                  <w:shd w:val="clear" w:color="auto" w:fill="FFFFFF" w:themeFill="background1"/>
                </w:tcPr>
                <w:p w:rsidR="00F00076" w:rsidRPr="00B3578E" w:rsidRDefault="00F00076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016" w:type="dxa"/>
                  <w:shd w:val="clear" w:color="auto" w:fill="FFFFFF" w:themeFill="background1"/>
                </w:tcPr>
                <w:p w:rsidR="00F00076" w:rsidRPr="00B3578E" w:rsidRDefault="00F00076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  <w:tr w:rsidR="00F4684F" w:rsidRPr="002151D5" w:rsidTr="00F4684F">
              <w:trPr>
                <w:trHeight w:val="62"/>
              </w:trPr>
              <w:tc>
                <w:tcPr>
                  <w:tcW w:w="590" w:type="dxa"/>
                  <w:shd w:val="clear" w:color="auto" w:fill="FFFFFF" w:themeFill="background1"/>
                  <w:vAlign w:val="center"/>
                </w:tcPr>
                <w:p w:rsidR="00F4684F" w:rsidRDefault="00F4684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76FFB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Dst</w:t>
                  </w:r>
                </w:p>
              </w:tc>
              <w:tc>
                <w:tcPr>
                  <w:tcW w:w="1705" w:type="dxa"/>
                  <w:shd w:val="clear" w:color="auto" w:fill="FFFFFF" w:themeFill="background1"/>
                </w:tcPr>
                <w:p w:rsidR="00F4684F" w:rsidRPr="00BD25F5" w:rsidRDefault="00F4684F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016" w:type="dxa"/>
                  <w:shd w:val="clear" w:color="auto" w:fill="FFFFFF" w:themeFill="background1"/>
                </w:tcPr>
                <w:p w:rsidR="00F4684F" w:rsidRPr="00B3578E" w:rsidRDefault="00F4684F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016" w:type="dxa"/>
                  <w:shd w:val="clear" w:color="auto" w:fill="FFFFFF" w:themeFill="background1"/>
                </w:tcPr>
                <w:p w:rsidR="00F4684F" w:rsidRPr="00B3578E" w:rsidRDefault="00F4684F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016" w:type="dxa"/>
                  <w:shd w:val="clear" w:color="auto" w:fill="FFFFFF" w:themeFill="background1"/>
                </w:tcPr>
                <w:p w:rsidR="00F4684F" w:rsidRPr="00B3578E" w:rsidRDefault="00F4684F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</w:tbl>
          <w:p w:rsidR="00F7508F" w:rsidRDefault="00F7508F" w:rsidP="00160F98">
            <w:pPr>
              <w:spacing w:before="60" w:after="60"/>
              <w:ind w:left="386"/>
              <w:rPr>
                <w:rFonts w:ascii="Times New Roman" w:eastAsia="Calibri" w:hAnsi="Times New Roman" w:cs="Times New Roman"/>
              </w:rPr>
            </w:pPr>
          </w:p>
          <w:p w:rsidR="00F7508F" w:rsidRPr="002151D5" w:rsidRDefault="00F7508F" w:rsidP="00160F98">
            <w:pPr>
              <w:spacing w:before="60" w:after="60"/>
              <w:ind w:left="386"/>
              <w:rPr>
                <w:rFonts w:ascii="Times New Roman" w:eastAsia="Calibri" w:hAnsi="Times New Roman" w:cs="Times New Roman"/>
              </w:rPr>
            </w:pP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A3C067" w:themeFill="accent3" w:themeFillTint="99"/>
          </w:tcPr>
          <w:p w:rsidR="00F7508F" w:rsidRPr="008B690D" w:rsidRDefault="00F7508F" w:rsidP="00160F98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8B690D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LAMPIRAN</w:t>
            </w:r>
            <w:r w:rsidRPr="008B690D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2151D5" w:rsidRDefault="00F7508F" w:rsidP="00160F98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F046C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(LKPD)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</w:tcPr>
          <w:p w:rsidR="00F7508F" w:rsidRPr="00B21274" w:rsidRDefault="00F7508F" w:rsidP="00160F98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B2127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LEMBAR</w:t>
            </w:r>
            <w:r w:rsidRPr="00B2127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KERJA PESERTA DIDIK (LKPD)</w:t>
            </w:r>
          </w:p>
          <w:p w:rsidR="00F7508F" w:rsidRDefault="00F7508F" w:rsidP="00160F98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F7508F" w:rsidRPr="002151D5" w:rsidRDefault="00F7508F" w:rsidP="00160F98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:rsidR="00F7508F" w:rsidRPr="002151D5" w:rsidRDefault="00F7508F" w:rsidP="00160F98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:rsidR="00F7508F" w:rsidRPr="00B17284" w:rsidRDefault="00F7508F" w:rsidP="00160F98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:rsidR="003C1166" w:rsidRPr="003C1166" w:rsidRDefault="003C1166" w:rsidP="003C1166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3C1166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untuk mengetahui secara konseptual perbedaan tinggi rendah nada. Lembar kerja diselesaikan oleh peserta didik dan dibawa pada pembelajaran pertemuan selanjutnya.</w:t>
            </w:r>
          </w:p>
          <w:p w:rsidR="003C1166" w:rsidRPr="003C1166" w:rsidRDefault="003C1166" w:rsidP="003C1166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3C1166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Bermain nada sungguh menyenangkan.</w:t>
            </w:r>
          </w:p>
          <w:p w:rsidR="003C1166" w:rsidRPr="003C1166" w:rsidRDefault="003C1166" w:rsidP="003C1166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3C1166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Ada yang tinggi, ada yang rendah, dan ada juga yang mendatar.</w:t>
            </w:r>
          </w:p>
          <w:p w:rsidR="003C1166" w:rsidRDefault="003C1166" w:rsidP="003C1166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</w:p>
          <w:p w:rsidR="003C1166" w:rsidRPr="003C1166" w:rsidRDefault="003C1166" w:rsidP="003C1166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3C1166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Dapatkah kalian menggabarkan tangga melodi dari rendah ke tinggi? yebutkan berbagai macam bunyi lainnya?</w:t>
            </w:r>
          </w:p>
          <w:p w:rsidR="003C1166" w:rsidRPr="003C1166" w:rsidRDefault="003C1166" w:rsidP="003C1166">
            <w:pPr>
              <w:spacing w:before="60" w:after="60"/>
              <w:ind w:left="245"/>
              <w:jc w:val="center"/>
              <w:rPr>
                <w:rFonts w:ascii="Times New Roman" w:eastAsia="Calibri" w:hAnsi="Times New Roman" w:cs="Times New Roman"/>
                <w:bCs/>
                <w:iCs/>
              </w:rPr>
            </w:pPr>
            <w:r w:rsidRPr="003C1166">
              <w:rPr>
                <w:rFonts w:ascii="Times New Roman" w:eastAsia="Calibri" w:hAnsi="Times New Roman" w:cs="Times New Roman"/>
                <w:bCs/>
                <w:iCs/>
                <w:noProof/>
              </w:rPr>
              <w:drawing>
                <wp:inline distT="0" distB="0" distL="0" distR="0">
                  <wp:extent cx="3171326" cy="2105025"/>
                  <wp:effectExtent l="0" t="0" r="0" b="0"/>
                  <wp:docPr id="51" name="Picture 51" descr="C:\Users\sugi handoyo\Pictures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ugi handoyo\Pictures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832" cy="211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508F" w:rsidRPr="00C75B1D" w:rsidRDefault="00F7508F" w:rsidP="00160F98">
            <w:pPr>
              <w:pStyle w:val="ListParagraph"/>
              <w:spacing w:before="60" w:after="60"/>
              <w:ind w:left="89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F7508F" w:rsidRPr="002151D5" w:rsidRDefault="00F7508F" w:rsidP="00160F98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Layout w:type="fixed"/>
              <w:tblLook w:val="04A0"/>
            </w:tblPr>
            <w:tblGrid>
              <w:gridCol w:w="2961"/>
              <w:gridCol w:w="2961"/>
              <w:gridCol w:w="2962"/>
            </w:tblGrid>
            <w:tr w:rsidR="00F7508F" w:rsidRPr="002151D5" w:rsidTr="00707417">
              <w:trPr>
                <w:trHeight w:val="328"/>
              </w:trPr>
              <w:tc>
                <w:tcPr>
                  <w:tcW w:w="2961" w:type="dxa"/>
                  <w:tcBorders>
                    <w:right w:val="single" w:sz="4" w:space="0" w:color="auto"/>
                  </w:tcBorders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96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7508F" w:rsidRPr="002151D5" w:rsidRDefault="00F7508F" w:rsidP="00160F9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962" w:type="dxa"/>
                  <w:tcBorders>
                    <w:left w:val="single" w:sz="4" w:space="0" w:color="auto"/>
                  </w:tcBorders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F7508F" w:rsidRPr="002151D5" w:rsidTr="00707417">
              <w:trPr>
                <w:trHeight w:val="917"/>
              </w:trPr>
              <w:tc>
                <w:tcPr>
                  <w:tcW w:w="2961" w:type="dxa"/>
                  <w:tcBorders>
                    <w:right w:val="single" w:sz="4" w:space="0" w:color="auto"/>
                  </w:tcBorders>
                </w:tcPr>
                <w:p w:rsidR="00F7508F" w:rsidRPr="002151D5" w:rsidRDefault="00F7508F" w:rsidP="00160F9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96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7508F" w:rsidRPr="002151D5" w:rsidRDefault="00F7508F" w:rsidP="00160F9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962" w:type="dxa"/>
                  <w:tcBorders>
                    <w:left w:val="single" w:sz="4" w:space="0" w:color="auto"/>
                  </w:tcBorders>
                </w:tcPr>
                <w:p w:rsidR="00F7508F" w:rsidRPr="002151D5" w:rsidRDefault="00F7508F" w:rsidP="00160F9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F7508F" w:rsidRPr="002151D5" w:rsidRDefault="00F7508F" w:rsidP="00160F9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F7508F" w:rsidRDefault="00F7508F" w:rsidP="00160F9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3D1E88" w:rsidRPr="002151D5" w:rsidRDefault="003D1E88" w:rsidP="00160F9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:rsidR="00F7508F" w:rsidRPr="002151D5" w:rsidRDefault="00F7508F" w:rsidP="00160F98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F7508F" w:rsidRPr="002151D5" w:rsidRDefault="00F7508F" w:rsidP="00160F98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3C25C7" w:rsidRDefault="00F7508F" w:rsidP="00160F98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  <w:shd w:val="clear" w:color="auto" w:fill="auto"/>
          </w:tcPr>
          <w:p w:rsidR="00F7508F" w:rsidRPr="00EF6F17" w:rsidRDefault="00F7508F" w:rsidP="00160F98">
            <w:pPr>
              <w:pStyle w:val="ListParagraph"/>
              <w:numPr>
                <w:ilvl w:val="0"/>
                <w:numId w:val="31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F6F17">
              <w:rPr>
                <w:rFonts w:ascii="Times New Roman" w:eastAsia="Calibri" w:hAnsi="Times New Roman" w:cs="Times New Roman"/>
                <w:lang w:val="id-ID"/>
              </w:rPr>
              <w:t xml:space="preserve">Buku panduan guru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Seni Musik </w:t>
            </w:r>
            <w:r w:rsidRPr="003B33A5">
              <w:rPr>
                <w:rFonts w:ascii="Times New Roman" w:eastAsia="Calibri" w:hAnsi="Times New Roman" w:cs="Times New Roman"/>
                <w:lang w:val="id-ID"/>
              </w:rPr>
              <w:t>K</w:t>
            </w:r>
            <w:r>
              <w:rPr>
                <w:rFonts w:ascii="Times New Roman" w:eastAsia="Calibri" w:hAnsi="Times New Roman" w:cs="Times New Roman"/>
                <w:lang w:val="id-ID"/>
              </w:rPr>
              <w:t>elas 1 Kemendikbud RI Tahun 2021</w:t>
            </w:r>
          </w:p>
          <w:p w:rsidR="00F7508F" w:rsidRPr="009E4A16" w:rsidRDefault="00F7508F" w:rsidP="00160F98">
            <w:pPr>
              <w:pStyle w:val="ListParagraph"/>
              <w:numPr>
                <w:ilvl w:val="0"/>
                <w:numId w:val="31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r w:rsidRPr="003B33A5">
              <w:rPr>
                <w:rFonts w:ascii="Times New Roman" w:eastAsia="Calibri" w:hAnsi="Times New Roman" w:cs="Times New Roman"/>
                <w:lang w:val="id-ID"/>
              </w:rPr>
              <w:t>Sumber Belajar Lain yang Relevan (buku elektronik, gim, alat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33A5">
              <w:rPr>
                <w:rFonts w:ascii="Times New Roman" w:eastAsia="Calibri" w:hAnsi="Times New Roman" w:cs="Times New Roman"/>
                <w:lang w:val="id-ID"/>
              </w:rPr>
              <w:t>peraga, dan lain-lain)</w:t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3C25C7" w:rsidRDefault="00F7508F" w:rsidP="00160F98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</w:tcPr>
          <w:p w:rsidR="00F7508F" w:rsidRDefault="00F7508F" w:rsidP="00160F98">
            <w:pPr>
              <w:tabs>
                <w:tab w:val="left" w:pos="2160"/>
              </w:tabs>
              <w:spacing w:before="60" w:after="60"/>
              <w:ind w:left="2160" w:hanging="2126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4066E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GLOSARIUM</w:t>
            </w:r>
          </w:p>
          <w:p w:rsidR="00F7508F" w:rsidRPr="004066E1" w:rsidRDefault="00F7508F" w:rsidP="00160F98">
            <w:pPr>
              <w:tabs>
                <w:tab w:val="left" w:pos="2160"/>
              </w:tabs>
              <w:spacing w:before="60" w:after="60"/>
              <w:ind w:left="2160" w:hanging="2126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F7508F" w:rsidRDefault="00F7508F" w:rsidP="00160F98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Birama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Ruas-ruas yang membagi kalimat lagu atau melodi ke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dalam ukuran tertentu yang sama, dan ditandai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 xml:space="preserve">lambang hitungan atau bilangan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tertentu. Terkait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sukat sebagai petunjuk nilai birama, seperti 2/4, 3/4, 4/4,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6/8 dan seterusnya.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F7508F" w:rsidRPr="00D81BD5" w:rsidRDefault="00F7508F" w:rsidP="00160F98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Denyut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Ketukan berulang teratur berdurasi pendek dan tepat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sama.</w:t>
            </w:r>
          </w:p>
          <w:p w:rsidR="00F7508F" w:rsidRPr="00D81BD5" w:rsidRDefault="00F7508F" w:rsidP="00160F98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Instrumen Musik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Alat musik. Perangkat apa pun yang digunakan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membuat musik.</w:t>
            </w:r>
          </w:p>
          <w:p w:rsidR="00F7508F" w:rsidRPr="00D81BD5" w:rsidRDefault="00F7508F" w:rsidP="00160F98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Ketukan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Dalam teori musik, ketukan merupakan unit dasar waktu,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denyut nadi (peristiwa yang berulang secara teratur).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F7508F" w:rsidRPr="00D81BD5" w:rsidRDefault="00F7508F" w:rsidP="00160F98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Lagu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Berkenaan dengan dengan karya musik yang 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dinyanyikan dengan pola maupun bentuk tertentu.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Dapat juga berarti melodi pokok dalam sebuah musik.</w:t>
            </w:r>
          </w:p>
          <w:p w:rsidR="00F7508F" w:rsidRPr="00D81BD5" w:rsidRDefault="00F7508F" w:rsidP="00160F98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Melodis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Terkait dengan sumber bunyi atau alat musik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mengandung atau dapat menghasilkan susunan nada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membentuk melodi.</w:t>
            </w:r>
          </w:p>
          <w:p w:rsidR="00F7508F" w:rsidRPr="00D81BD5" w:rsidRDefault="00F7508F" w:rsidP="00160F98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Metronome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Penanda yang mengidentifikasi tempo dalam jumlah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ketukan per-menit.</w:t>
            </w:r>
          </w:p>
          <w:p w:rsidR="00F7508F" w:rsidRPr="00D81BD5" w:rsidRDefault="00F7508F" w:rsidP="00160F98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Musikal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Berkenaan dengan musik, mengandung rasa, kepekaan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dan kesan terhadap musik. Selain itu juga terkait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kemampuan bermusik.</w:t>
            </w:r>
          </w:p>
          <w:p w:rsidR="00F7508F" w:rsidRPr="00D81BD5" w:rsidRDefault="00F7508F" w:rsidP="00160F98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Perkusif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Istilah yang digunakan untuk mendeskripsikan suara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yang dibuat oleh instrumen perkusi. Istilah ini biasanya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digunakan untuk mendeskripsikan suara yang dibuat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dengan cara memukul atau memukul dan dicirikan oleh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suara yang pendek dan keras dan sering kali bersifat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ritmis.</w:t>
            </w:r>
          </w:p>
          <w:p w:rsidR="00F7508F" w:rsidRPr="00D81BD5" w:rsidRDefault="00F7508F" w:rsidP="00160F98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Pulsa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Dalam musik, pulsa atau denyut merupakan rangkaian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tak terputus dari rangsangan pendek yang berbeda,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namun identik secara berkala yang dianggap sebagai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titik waktu</w:t>
            </w:r>
          </w:p>
          <w:p w:rsidR="00F7508F" w:rsidRPr="00D81BD5" w:rsidRDefault="00F7508F" w:rsidP="00160F98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Ritme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Ketukan atau derap berulang dalam ruang-waktu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teratur.</w:t>
            </w:r>
          </w:p>
          <w:p w:rsidR="00F7508F" w:rsidRPr="00D81BD5" w:rsidRDefault="00F7508F" w:rsidP="00160F98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Ritmis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Istilah yang digunakan untuk menjelaskan alat musik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yang tidak menghasilkan bunyi tak bernada.</w:t>
            </w:r>
          </w:p>
          <w:p w:rsidR="00F7508F" w:rsidRPr="00D81BD5" w:rsidRDefault="00F7508F" w:rsidP="00160F98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Tempo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Terkait dengan waktu atau kecepatan. Kecepatan dalam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ukuran tertentu.</w:t>
            </w:r>
          </w:p>
          <w:p w:rsidR="00F7508F" w:rsidRPr="00F439EA" w:rsidRDefault="00F7508F" w:rsidP="00160F98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Warna Bunyi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Perbedaan karakter dari setiap bunyi yang dihasilkan.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Setiap bunyi memiliki warna bunyi masing-masing.</w:t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3C25C7" w:rsidRDefault="00F7508F" w:rsidP="00160F9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</w:tcPr>
          <w:p w:rsidR="00F7508F" w:rsidRPr="000368A3" w:rsidRDefault="00F7508F" w:rsidP="00160F98">
            <w:pPr>
              <w:spacing w:before="60" w:after="60"/>
              <w:ind w:left="176" w:hanging="14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368A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DAFTAR PUSTAKA</w:t>
            </w:r>
          </w:p>
          <w:p w:rsidR="00F7508F" w:rsidRDefault="00F7508F" w:rsidP="00160F98">
            <w:pPr>
              <w:spacing w:before="60" w:after="60"/>
              <w:ind w:left="176" w:hanging="1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:rsidR="00F7508F" w:rsidRPr="00325CD5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A. Ku</w:t>
            </w:r>
            <w:r w:rsidRPr="00325CD5">
              <w:rPr>
                <w:rFonts w:ascii="Times New Roman" w:eastAsia="Calibri" w:hAnsi="Times New Roman" w:cs="Times New Roman" w:hint="eastAsia"/>
                <w:lang w:val="id-ID"/>
              </w:rPr>
              <w:t>ś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nierek. 2016. </w:t>
            </w:r>
            <w:r w:rsidRPr="00325CD5">
              <w:rPr>
                <w:rFonts w:ascii="Times New Roman" w:eastAsia="Calibri" w:hAnsi="Times New Roman" w:cs="Times New Roman" w:hint="eastAsia"/>
                <w:lang w:val="id-ID"/>
              </w:rPr>
              <w:t>“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The role of music and songs in teaching English vocabulary 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students,” World Sci. News, vol. 1, no. 43, pp. 1–55.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F7508F" w:rsidRPr="00325CD5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A. M. Musco. 2013. “Effects of Learning melodies by ear on performance skills and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student attitudes,” Contrib. to Music Educ., vol. 36, no. 2, pp. 79–95, 2009.</w:t>
            </w:r>
          </w:p>
          <w:p w:rsidR="00F7508F" w:rsidRPr="00325CD5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Banoe, Pono. 2016. Kamus Umum Musik. Jakarta: MEC.</w:t>
            </w:r>
          </w:p>
          <w:p w:rsidR="00F7508F" w:rsidRPr="00325CD5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B. Gault. 2002. “Effects of pedagogical approach, presence/absence of text,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and developmental music aptitude on the song performance accuracy of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kindergarten and first-grade students,” Bull. Counc. Res. Music Educ., vol. 1,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no. 152, pp. 54–63.</w:t>
            </w:r>
          </w:p>
          <w:p w:rsidR="00F7508F" w:rsidRPr="00325CD5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Black Schnelby Julia and Moore Stephen. 1997. The Rhythm Inside. Portland: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Oregon. Rudra Press.</w:t>
            </w:r>
          </w:p>
          <w:p w:rsidR="00F7508F" w:rsidRPr="00325CD5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C. Fonseca-Mora, C. Toscano-Fuentes, and K. Wermke. 2011. “Melodies that help: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The relation between language aptitude and musikal intelligence,” Int. J. English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Stud., vol. 22, no. 1, pp. 101–118.</w:t>
            </w:r>
          </w:p>
          <w:p w:rsidR="00F7508F" w:rsidRPr="00325CD5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Colwell, Richard, and Peter R Webster, eds. 2011.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>{MENC} Handbook of Research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>on Music Learning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. Oxford University Press. </w:t>
            </w:r>
            <w:hyperlink r:id="rId57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https://doi.org/10.1093/acprof:os</w:t>
              </w:r>
            </w:hyperlink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obl/9780195386677.001.0001.</w:t>
            </w:r>
          </w:p>
          <w:p w:rsidR="00F7508F" w:rsidRPr="00325CD5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D. J. Shernoff and M. Csikszentmihalyi. Cultivating engaged learners and optimal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Learning environments. 2009. O. W. Sacks, Tales of music and the brain.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Picador London, UK: 2007.</w:t>
            </w:r>
          </w:p>
          <w:p w:rsidR="00F7508F" w:rsidRPr="00325CD5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D. Pohl. 2013. The Teaching of Vocabulary in the Primary School Foreign Language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Classroom. GRIN Verlag.</w:t>
            </w:r>
          </w:p>
          <w:p w:rsidR="00F7508F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Feierabend, John M, T Clark Saunders, John M Holahan, and Pamela E Getnick.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1998. “Song Recognition among Preschool-Age Children: An Investigation of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Words and Music.”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Journal of Research in Music Education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46 (3): 351–59.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58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https://doi.org/10.2307/3345547</w:t>
              </w:r>
            </w:hyperlink>
            <w:r w:rsidRPr="00325CD5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“Flow in Schools: Cultivating Engaged Learners and Optimal Learning Environments.”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2009. In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>Handbook of Positive Psychology in Schools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, 149–64. Routledge.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59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https://doi.org/10.4324/9780203884089-20</w:t>
              </w:r>
            </w:hyperlink>
            <w:r w:rsidRPr="00325CD5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Pr="00325CD5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lastRenderedPageBreak/>
              <w:t>G. F. Welch, “Singing and Vocal Development,” 2006, pp. 311–330, doi: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10.1093/acprof:oso/9780198530329.003.0016, available at: </w:t>
            </w:r>
            <w:r w:rsidR="00AB5E50" w:rsidRPr="00AB5E50">
              <w:fldChar w:fldCharType="begin"/>
            </w:r>
            <w:r w:rsidR="00C62AC7">
              <w:instrText>HYPERLINK "https://oxford.universitypressscholarship.com/view/10.1093/acprof:o"</w:instrText>
            </w:r>
            <w:r w:rsidR="00AB5E50" w:rsidRPr="00AB5E50">
              <w:fldChar w:fldCharType="separate"/>
            </w:r>
            <w:r w:rsidRPr="00EC2E49">
              <w:rPr>
                <w:rStyle w:val="Hyperlink"/>
                <w:rFonts w:ascii="Times New Roman" w:eastAsia="Calibri" w:hAnsi="Times New Roman" w:cs="Times New Roman"/>
                <w:lang w:val="id-ID"/>
              </w:rPr>
              <w:t>https://oxford.universitypressscholarship.com/view/10.1093/acprof:o</w:t>
            </w:r>
            <w:r w:rsidR="00AB5E50">
              <w:rPr>
                <w:rStyle w:val="Hyperlink"/>
                <w:rFonts w:ascii="Times New Roman" w:eastAsia="Calibri" w:hAnsi="Times New Roman" w:cs="Times New Roman"/>
                <w:lang w:val="id-ID"/>
              </w:rPr>
              <w:fldChar w:fldCharType="end"/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so/9780198530329.001.0001/acprof-9780198530329-chapter-16.160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F7508F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Hewitt, Michael P. 2001. “The Effects of Modeling, Self-Evaluation, and Self-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Listening on Junior High Instrumentalists{\textquotesingle} Music Performance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and Practice Attitude.”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Journal of Research in Music Education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49 (4): 307–22.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60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https://doi.org/10.2307/3345614</w:t>
              </w:r>
            </w:hyperlink>
            <w:r w:rsidRPr="00325CD5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Pr="00E02C06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Hsieh, Ya-Hui, Yi-Chun Lin, and Huei-Tse Hou. 2013. “Exploring the Role of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Flow Experience, Learning Performance and Potential Behavior Clusters in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Elementary Students{\textquotesingle} Game-Based Learning.”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Interactive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Learning Environments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24 (1): 178–93. </w:t>
            </w:r>
            <w:hyperlink r:id="rId61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https://doi.org/10.1080/10494820.20</w:t>
              </w:r>
            </w:hyperlink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13.834827.</w:t>
            </w:r>
          </w:p>
          <w:p w:rsidR="00F7508F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Hurlock B. Elizabeth. 1978.Perkembangan Anak. Jakarta: Penerbit Erlangga.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F7508F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Hwang, Eunyoung. 2011. “The Effects of Music Listening with Play on Preference,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Recognition of the Main Melody and Musical Creativity in Elementary School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Students.”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Voices: A World Forum for Music Therapy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11 (3). </w:t>
            </w:r>
            <w:hyperlink r:id="rId62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org/10.15845/voices.v11i3.565.</w:t>
            </w:r>
          </w:p>
          <w:p w:rsidR="00F7508F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Ilari, Beatriz, Lily Chen-Hafteck, and Lisa Crawford. 2013. “Singing and Cultural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Understanding: A Music Education Perspective.”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International Journal of Music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Education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31 (2): 202–16. </w:t>
            </w:r>
            <w:hyperlink r:id="rId63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https://doi.org/10.1177/0255761413487281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Pr="00E02C06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Jamalus. 1988. Panduan Pengajaran Buku Pengajaran Musik Melalui Pengalaman.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Jakarta: Proyek Pengembangan Lembaga Pendidikan.</w:t>
            </w:r>
          </w:p>
          <w:p w:rsidR="00F7508F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J. K. Delzell, D. A. Rohwer, and D. E. Ballard, “Effects of Melodic Pattern Difficulty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and Performance Experience on Ability to Play by Ear,” J. Res. Music Educ.,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vol. 47, no. 1, pp. 53–63, Apr. 1999, doi: 10.2307/3345828, available at :http://journals.sagepub.com/doi/10.2307/3345828.</w:t>
            </w:r>
          </w:p>
          <w:p w:rsidR="00F7508F" w:rsidRPr="00E02C06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J. Kratus, “The use of melodic and rhythmic motives in the original songs of children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aged 5 to 13,” Contrib. to Music Educ., no. 12, pp. 1–8, 1985.</w:t>
            </w:r>
          </w:p>
          <w:p w:rsidR="00F7508F" w:rsidRPr="00E02C06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Kaschub, Michele. 1997. “Exercising the Musical Imagination.”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Music Educators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Journal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84 (3): 26–32. https://doi.org/10.2307/3399053.</w:t>
            </w:r>
          </w:p>
          <w:p w:rsidR="00F7508F" w:rsidRPr="00E02C06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K. M. Robinson. 2006. “White teacher, students of color: Culturally responsive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pedagogy for elementary general music in communities of color,” Teach. Music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urban Classr. A Guid. to Surviv. success, reform, vol. 1, pp. 35–53.</w:t>
            </w:r>
          </w:p>
          <w:p w:rsidR="00F7508F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Lum, Chee-Hoo, and Patricia Shehan Campbell. 2007. “The Sonic Surrounds of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an Elementary School.”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Journal of Research in Music Education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55 (1): 31–47.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64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https://doi.org/10.1177/002242940705500104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Pr="00E02C06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May, Elizabeth, and John Blacking. 1973. “How Musical Is Man?”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Yearbook of the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International Folk Music Council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5: 193. https://doi.org/10.2307/767511.</w:t>
            </w:r>
          </w:p>
          <w:p w:rsidR="00F7508F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Metsäpelto, Riitta-Leena, Anna-Maija Poikkeus, Mirva Heikkilä, Kirsi Heikkinen-Jokilahti, Jukka Husu, Anu Laine, Kristiina Lappalainen, Marko Lähteenmäki,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Mirjamaija Mikkilä-Erdmann, and Anu Warinowski. 2020. “Conceptual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Framework of Teaching Quality: A Multidimensional Adapted Process Model of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Teaching,” February. </w:t>
            </w:r>
            <w:hyperlink r:id="rId65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https://doi.org/10.31234/osf.io/52tcv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Pr="00E02C06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Morrison, Steven J. 2000. “Effect of Melodic Context, Tuning Behaviors, and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Experience on the Intonation Accuracy of Wind Players.”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Journal of Research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in Music Education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48 (1): 39–51. https://doi.org/10.2307/3345455.</w:t>
            </w:r>
          </w:p>
          <w:p w:rsidR="00F7508F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O. C. Hayes. 2009. The Use of Melodic and Rhythmic Mnemonics to Improve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Memory and Recall in Elementary Students in the Content Areas. ERIC.</w:t>
            </w:r>
          </w:p>
          <w:p w:rsidR="00F7508F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PIKE, ALFRED. 1971. “The Perceptual Aspects of Motivic Structure in Music.”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The Journal of Aesthetics and Art Criticism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30 (1): 79–82. </w:t>
            </w:r>
            <w:hyperlink r:id="rId66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https://doi.org/10.1111/1540_6245.jaac30.1.0079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Rischar, R. 2003. “Christopher Small. Musicking: The Meanings of Performing and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Listening. Hanover and London: Wesleyan University Press, 1998.”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Music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Theory Spectrum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25 (1): 161–65. </w:t>
            </w:r>
            <w:hyperlink r:id="rId67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https://doi.org/10.1093/mts/25.1.161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Pr="00E02C06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Schleicher, Andreas, ed. 2012.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Preparing Teachers and Developing School Leaders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for the 21st Century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. OECD. https://doi.org/10.1787/9789264174559-en.</w:t>
            </w:r>
          </w:p>
          <w:p w:rsidR="00F7508F" w:rsidRDefault="00F7508F" w:rsidP="00160F98">
            <w:pPr>
              <w:spacing w:before="60" w:after="60"/>
              <w:ind w:left="245" w:right="294" w:firstLine="425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S. Demorest, B. Nichols, and P. Q. Pfordresher, “The effect of focused instruction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on young children’s singing accuracy,” Psychol. Music, vol. 46, no. 4, pp. 488–499, Jul. 2018, doi:10.1177/0305735617713120, available at: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68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http://journals.sagepub.com/doi/10.1177/0305735617713120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Pr="00E02C06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Sukohardi, Al. 2011. “Edisi Revisi-Teori Musik Umum.”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Yogyakarta: Pusat Musik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Liturgi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F7508F" w:rsidRPr="00BA6543" w:rsidRDefault="00F7508F" w:rsidP="00160F98">
            <w:pPr>
              <w:spacing w:before="60" w:after="60"/>
              <w:ind w:left="245" w:right="294" w:firstLine="425"/>
              <w:rPr>
                <w:rFonts w:ascii="Times New Roman" w:eastAsia="Calibri" w:hAnsi="Times New Roman" w:cs="Times New Roman"/>
                <w:color w:val="0070C0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lastRenderedPageBreak/>
              <w:t>Trajkovik, Vladimir, Toni Malinovski, Tatjana Vasileva-Stojanovska, and Marina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Vasileva. 2018. “Traditional Games in Elementary School: Relationships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of Student’s Personality Traits, Motivation and Experience with Learning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Outcomes.” Edited by Vitomir Kovanovic.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{PLOS} {ONE}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13 (8): e0202172.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69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https://doi.org/10.1371/journal.pone.0202172</w:t>
              </w:r>
            </w:hyperlink>
            <w:r w:rsidRPr="00747C92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</w:tbl>
    <w:p w:rsidR="00F7508F" w:rsidRPr="002151D5" w:rsidRDefault="00F7508F" w:rsidP="00F7508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7508F" w:rsidRPr="002151D5" w:rsidRDefault="00F7508F" w:rsidP="00F7508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>
        <w:rPr>
          <w:rFonts w:ascii="Times New Roman" w:eastAsia="Calibri" w:hAnsi="Times New Roman" w:cs="Times New Roman"/>
          <w:b/>
          <w:bCs/>
          <w:sz w:val="28"/>
          <w:szCs w:val="36"/>
        </w:rPr>
        <w:br w:type="page"/>
      </w: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lastRenderedPageBreak/>
        <w:t xml:space="preserve">MODUL AJAR </w:t>
      </w:r>
      <w:r w:rsidRPr="007164AE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SENI MUSIK</w:t>
      </w:r>
      <w:r w:rsidRPr="007164AE">
        <w:rPr>
          <w:rFonts w:ascii="Times New Roman" w:eastAsia="Calibri" w:hAnsi="Times New Roman" w:cs="Times New Roman"/>
          <w:b/>
          <w:bCs/>
          <w:sz w:val="28"/>
          <w:szCs w:val="36"/>
        </w:rPr>
        <w:t xml:space="preserve"> </w:t>
      </w: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</w:p>
    <w:p w:rsidR="00F7508F" w:rsidRPr="002151D5" w:rsidRDefault="00F7508F" w:rsidP="00F7508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0" w:type="auto"/>
        <w:jc w:val="center"/>
        <w:tblLayout w:type="fixed"/>
        <w:tblLook w:val="04A0"/>
      </w:tblPr>
      <w:tblGrid>
        <w:gridCol w:w="9260"/>
      </w:tblGrid>
      <w:tr w:rsidR="00F7508F" w:rsidRPr="002151D5" w:rsidTr="00F770B1">
        <w:trPr>
          <w:jc w:val="center"/>
        </w:trPr>
        <w:tc>
          <w:tcPr>
            <w:tcW w:w="9260" w:type="dxa"/>
            <w:shd w:val="clear" w:color="auto" w:fill="A3C067" w:themeFill="accent3" w:themeFillTint="99"/>
          </w:tcPr>
          <w:p w:rsidR="00F7508F" w:rsidRPr="002151D5" w:rsidRDefault="00F7508F" w:rsidP="00160F98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2151D5">
              <w:rPr>
                <w:rFonts w:ascii="Times New Roman" w:eastAsia="Times New Roman" w:hAnsi="Times New Roman" w:cs="Times New Roman"/>
              </w:rPr>
              <w:br w:type="page"/>
            </w:r>
            <w:r w:rsidRPr="002151D5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2151D5" w:rsidRDefault="00F7508F" w:rsidP="00160F9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</w:tcPr>
          <w:p w:rsidR="0018486E" w:rsidRPr="0018486E" w:rsidRDefault="0018486E" w:rsidP="0018486E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18486E">
              <w:rPr>
                <w:rFonts w:ascii="Times New Roman" w:eastAsia="Calibri" w:hAnsi="Times New Roman" w:cs="Times New Roman"/>
                <w:b/>
                <w:lang w:val="id-ID"/>
              </w:rPr>
              <w:t xml:space="preserve">Penyusun </w:t>
            </w:r>
            <w:r w:rsidRPr="0018486E">
              <w:rPr>
                <w:rFonts w:ascii="Times New Roman" w:eastAsia="Calibri" w:hAnsi="Times New Roman" w:cs="Times New Roman"/>
                <w:b/>
                <w:lang w:val="id-ID"/>
              </w:rPr>
              <w:tab/>
              <w:t xml:space="preserve"> :   ..................................... </w:t>
            </w:r>
          </w:p>
          <w:p w:rsidR="0018486E" w:rsidRPr="0018486E" w:rsidRDefault="0018486E" w:rsidP="0018486E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18486E">
              <w:rPr>
                <w:rFonts w:ascii="Times New Roman" w:eastAsia="Calibri" w:hAnsi="Times New Roman" w:cs="Times New Roman"/>
                <w:b/>
                <w:lang w:val="id-ID"/>
              </w:rPr>
              <w:t xml:space="preserve">Instansi               </w:t>
            </w:r>
            <w:r w:rsidRPr="0018486E">
              <w:rPr>
                <w:rFonts w:ascii="Times New Roman" w:eastAsia="Calibri" w:hAnsi="Times New Roman" w:cs="Times New Roman"/>
                <w:b/>
                <w:lang w:val="id-ID"/>
              </w:rPr>
              <w:tab/>
              <w:t xml:space="preserve"> :   SD ...............................</w:t>
            </w:r>
          </w:p>
          <w:p w:rsidR="0018486E" w:rsidRPr="0018486E" w:rsidRDefault="0018486E" w:rsidP="0018486E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18486E">
              <w:rPr>
                <w:rFonts w:ascii="Times New Roman" w:eastAsia="Calibri" w:hAnsi="Times New Roman" w:cs="Times New Roman"/>
                <w:b/>
                <w:lang w:val="id-ID"/>
              </w:rPr>
              <w:t>Tahun Penyusunan            :   Tahun 2022</w:t>
            </w:r>
          </w:p>
          <w:p w:rsidR="0018486E" w:rsidRPr="0018486E" w:rsidRDefault="0018486E" w:rsidP="0018486E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18486E">
              <w:rPr>
                <w:rFonts w:ascii="Times New Roman" w:eastAsia="Calibri" w:hAnsi="Times New Roman" w:cs="Times New Roman"/>
                <w:b/>
                <w:lang w:val="id-ID"/>
              </w:rPr>
              <w:t>Jenjang Sekolah                 :   SD</w:t>
            </w:r>
          </w:p>
          <w:p w:rsidR="0018486E" w:rsidRPr="0018486E" w:rsidRDefault="0018486E" w:rsidP="0018486E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18486E">
              <w:rPr>
                <w:rFonts w:ascii="Times New Roman" w:eastAsia="Calibri" w:hAnsi="Times New Roman" w:cs="Times New Roman"/>
                <w:b/>
                <w:lang w:val="id-ID"/>
              </w:rPr>
              <w:t>Mata Pelajaran                  :   Seni Musik</w:t>
            </w:r>
          </w:p>
          <w:p w:rsidR="0018486E" w:rsidRPr="0018486E" w:rsidRDefault="0018486E" w:rsidP="0018486E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18486E">
              <w:rPr>
                <w:rFonts w:ascii="Times New Roman" w:eastAsia="Calibri" w:hAnsi="Times New Roman" w:cs="Times New Roman"/>
                <w:b/>
                <w:lang w:val="id-ID"/>
              </w:rPr>
              <w:t>Fase / Kelas</w:t>
            </w:r>
            <w:r w:rsidRPr="0018486E">
              <w:rPr>
                <w:rFonts w:ascii="Times New Roman" w:eastAsia="Calibri" w:hAnsi="Times New Roman" w:cs="Times New Roman"/>
                <w:b/>
                <w:lang w:val="id-ID"/>
              </w:rPr>
              <w:tab/>
              <w:t xml:space="preserve"> :</w:t>
            </w:r>
            <w:r w:rsidRPr="0018486E">
              <w:rPr>
                <w:rFonts w:ascii="Times New Roman" w:eastAsia="Calibri" w:hAnsi="Times New Roman" w:cs="Times New Roman"/>
                <w:b/>
                <w:lang w:val="id-ID"/>
              </w:rPr>
              <w:tab/>
              <w:t>A  / 1 (Satu)</w:t>
            </w:r>
          </w:p>
          <w:p w:rsidR="0018486E" w:rsidRPr="0018486E" w:rsidRDefault="0018486E" w:rsidP="0018486E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18486E">
              <w:rPr>
                <w:rFonts w:ascii="Times New Roman" w:eastAsia="Calibri" w:hAnsi="Times New Roman" w:cs="Times New Roman"/>
                <w:b/>
                <w:lang w:val="id-ID"/>
              </w:rPr>
              <w:t>Semester                             :   2 (Genap)</w:t>
            </w:r>
          </w:p>
          <w:p w:rsidR="00F7508F" w:rsidRPr="00A21141" w:rsidRDefault="00F7508F" w:rsidP="00160F98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Unit</w:t>
            </w: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 / </w:t>
            </w:r>
            <w:r w:rsidRPr="00C24CA1">
              <w:rPr>
                <w:rFonts w:ascii="Times New Roman" w:eastAsia="Calibri" w:hAnsi="Times New Roman" w:cs="Times New Roman"/>
                <w:b/>
                <w:lang w:val="id-ID"/>
              </w:rPr>
              <w:t>Pembelajaran</w:t>
            </w:r>
            <w:r w:rsidRPr="00C24CA1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      </w:t>
            </w:r>
            <w:r w:rsidR="0018486E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: 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3</w:t>
            </w: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 / </w:t>
            </w:r>
            <w:r w:rsidRPr="00F37C54">
              <w:rPr>
                <w:rFonts w:ascii="Times New Roman" w:eastAsia="Calibri" w:hAnsi="Times New Roman" w:cs="Times New Roman"/>
                <w:b/>
                <w:lang w:val="id-ID"/>
              </w:rPr>
              <w:t>Dengarkan dan Bunyikan</w:t>
            </w:r>
          </w:p>
          <w:p w:rsidR="00F7508F" w:rsidRPr="00B224FD" w:rsidRDefault="00F7508F" w:rsidP="00160F98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21141">
              <w:rPr>
                <w:rFonts w:ascii="Times New Roman" w:eastAsia="Calibri" w:hAnsi="Times New Roman" w:cs="Times New Roman"/>
                <w:b/>
                <w:lang w:val="id-ID"/>
              </w:rPr>
              <w:t>Kegiatan Pembelajaran</w:t>
            </w:r>
            <w:r w:rsidR="00155EA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4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B224FD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:   </w:t>
            </w:r>
            <w:r w:rsidRPr="00F37C5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Bermain </w:t>
            </w:r>
            <w:r w:rsidR="0065136A" w:rsidRPr="0065136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Melodi</w:t>
            </w:r>
          </w:p>
          <w:p w:rsidR="00F7508F" w:rsidRPr="000333F9" w:rsidRDefault="00F7508F" w:rsidP="009057D4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Alokasi Waktu             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    </w:t>
            </w: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: 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9057D4">
              <w:rPr>
                <w:rFonts w:ascii="Times New Roman" w:eastAsia="Calibri" w:hAnsi="Times New Roman" w:cs="Times New Roman"/>
                <w:b/>
                <w:lang w:val="id-ID"/>
              </w:rPr>
              <w:t>TM [1 x (2 x 35’)]</w:t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9B7835" w:rsidRDefault="00F7508F" w:rsidP="00160F9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9B78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 KOMPETENSI AWAL 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</w:tcPr>
          <w:p w:rsidR="00F7508F" w:rsidRPr="00857919" w:rsidRDefault="00F7508F" w:rsidP="00160F98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E95014">
              <w:rPr>
                <w:rFonts w:ascii="Times New Roman" w:hAnsi="Times New Roman" w:cs="Times New Roman"/>
                <w:lang w:val="id-ID"/>
              </w:rPr>
              <w:t>Peserta didik mampu memainkan melodi sederhana</w:t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2151D5" w:rsidRDefault="00F7508F" w:rsidP="00160F9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</w:tcPr>
          <w:p w:rsidR="00F7508F" w:rsidRDefault="00F7508F" w:rsidP="00160F9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 xml:space="preserve">Beriman, Bertakwa Kepada Tuhan Yang Maha Esa, Dan Berakhlak Mulia, </w:t>
            </w:r>
          </w:p>
          <w:p w:rsidR="00F7508F" w:rsidRDefault="00F7508F" w:rsidP="00160F9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 xml:space="preserve">Mandiri, </w:t>
            </w:r>
          </w:p>
          <w:p w:rsidR="00F7508F" w:rsidRDefault="00F7508F" w:rsidP="00160F9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 xml:space="preserve">Bernalar Kritis, </w:t>
            </w:r>
          </w:p>
          <w:p w:rsidR="00F7508F" w:rsidRDefault="00F7508F" w:rsidP="00160F9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 xml:space="preserve">Kreatif, </w:t>
            </w:r>
          </w:p>
          <w:p w:rsidR="00F7508F" w:rsidRPr="005A1625" w:rsidRDefault="00F7508F" w:rsidP="00160F9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>Bergotong-Royong,</w:t>
            </w:r>
          </w:p>
          <w:p w:rsidR="00F7508F" w:rsidRPr="002151D5" w:rsidRDefault="00F7508F" w:rsidP="00160F9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>Berkebinekaan Global.</w:t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2151D5" w:rsidRDefault="00F7508F" w:rsidP="00160F9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</w:tcPr>
          <w:p w:rsidR="00F7508F" w:rsidRPr="003646BC" w:rsidRDefault="00F7508F" w:rsidP="00160F98">
            <w:pPr>
              <w:numPr>
                <w:ilvl w:val="0"/>
                <w:numId w:val="24"/>
              </w:numPr>
              <w:tabs>
                <w:tab w:val="left" w:pos="674"/>
              </w:tabs>
              <w:spacing w:before="60" w:after="60"/>
              <w:ind w:left="2371" w:hanging="1985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 w:rsidRPr="00F24BC2">
              <w:rPr>
                <w:rFonts w:ascii="Times New Roman" w:eastAsia="Calibri" w:hAnsi="Times New Roman" w:cs="Times New Roman"/>
              </w:rPr>
              <w:t>Sumber</w:t>
            </w:r>
            <w:proofErr w:type="spellEnd"/>
            <w:r>
              <w:rPr>
                <w:rFonts w:ascii="Times New Roman" w:eastAsia="Calibri" w:hAnsi="Times New Roman" w:cs="Times New Roman"/>
                <w:lang w:val="id-ID"/>
              </w:rPr>
              <w:t xml:space="preserve"> Belajar </w:t>
            </w:r>
            <w:r w:rsidRPr="00F24BC2">
              <w:rPr>
                <w:rFonts w:ascii="Times New Roman" w:eastAsia="Calibri" w:hAnsi="Times New Roman" w:cs="Times New Roman"/>
                <w:lang w:val="id-ID"/>
              </w:rPr>
              <w:t xml:space="preserve">:  </w:t>
            </w:r>
            <w:r w:rsidRPr="003646BC">
              <w:rPr>
                <w:rFonts w:ascii="Times New Roman" w:eastAsia="Calibri" w:hAnsi="Times New Roman" w:cs="Times New Roman"/>
                <w:lang w:val="id-ID"/>
              </w:rPr>
              <w:t>Kementerian</w:t>
            </w:r>
            <w:r w:rsidRPr="003646BC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Pendidikan, Kebudayaan, Riset, Dan Teknologi Republik Indonesia, 2021 </w:t>
            </w:r>
            <w:r w:rsidRPr="003646BC">
              <w:rPr>
                <w:rFonts w:ascii="Times New Roman" w:eastAsia="Calibri" w:hAnsi="Times New Roman" w:cs="Times New Roman"/>
                <w:lang w:val="id-ID"/>
              </w:rPr>
              <w:t>Buku Panduan Guru Seni Musik untuk SD Kelas I Penyusun : Aton rustandi mulyana, Sularso</w:t>
            </w:r>
          </w:p>
          <w:p w:rsidR="00F7508F" w:rsidRPr="0012602C" w:rsidRDefault="00F7508F" w:rsidP="00160F98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2602C">
              <w:rPr>
                <w:rFonts w:ascii="Times New Roman" w:eastAsia="Calibri" w:hAnsi="Times New Roman" w:cs="Times New Roman"/>
                <w:lang w:val="id-ID"/>
              </w:rPr>
              <w:t xml:space="preserve">Lampu ruang kelas yang memadai </w:t>
            </w:r>
          </w:p>
          <w:p w:rsidR="00F7508F" w:rsidRPr="002151D5" w:rsidRDefault="00F7508F" w:rsidP="00160F98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2602C">
              <w:rPr>
                <w:rFonts w:ascii="Times New Roman" w:eastAsia="Calibri" w:hAnsi="Times New Roman" w:cs="Times New Roman"/>
                <w:lang w:val="id-ID"/>
              </w:rPr>
              <w:t>Ruang kelas yang cukup luas</w:t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2151D5" w:rsidRDefault="00F7508F" w:rsidP="00160F9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</w:tcPr>
          <w:p w:rsidR="00F7508F" w:rsidRPr="002151D5" w:rsidRDefault="00F7508F" w:rsidP="00160F9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B36FFB">
              <w:rPr>
                <w:rFonts w:ascii="Times New Roman" w:eastAsia="Calibri" w:hAnsi="Times New Roman" w:cs="Times New Roman"/>
                <w:bCs/>
                <w:lang w:val="id-ID"/>
              </w:rPr>
              <w:t>Peserta didik reguler/tipikal</w:t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2151D5" w:rsidRDefault="00F7508F" w:rsidP="00160F9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</w:tcPr>
          <w:p w:rsidR="00F7508F" w:rsidRPr="002151D5" w:rsidRDefault="00F7508F" w:rsidP="00160F9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M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odel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tatap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muka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jarak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jauh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dalam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jaringan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(PJJ Daring),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jarak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jauh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luar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jaringan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(PJJ Luring), dan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C310C">
              <w:rPr>
                <w:rFonts w:ascii="Times New Roman" w:eastAsia="Calibri" w:hAnsi="Times New Roman" w:cs="Times New Roman"/>
                <w:i/>
                <w:iCs/>
                <w:lang w:val="id-ID"/>
              </w:rPr>
              <w:t>Collaborative Learning</w:t>
            </w:r>
            <w:r w:rsidRPr="00620B1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.</w:t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A3C067" w:themeFill="accent3" w:themeFillTint="99"/>
          </w:tcPr>
          <w:p w:rsidR="00F7508F" w:rsidRPr="002151D5" w:rsidRDefault="00753961" w:rsidP="00160F98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KOMPONEN </w:t>
            </w:r>
            <w:r w:rsidR="00F7508F" w:rsidRPr="002151D5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INTI</w:t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2151D5" w:rsidRDefault="00F7508F" w:rsidP="00160F9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</w:tcPr>
          <w:p w:rsidR="00F7508F" w:rsidRPr="002151D5" w:rsidRDefault="00F7508F" w:rsidP="00160F98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151D5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r w:rsidRPr="00373990">
              <w:rPr>
                <w:rFonts w:ascii="Times New Roman" w:hAnsi="Times New Roman" w:cs="Times New Roman"/>
                <w:b/>
                <w:bCs/>
                <w:lang w:val="id-ID"/>
              </w:rPr>
              <w:t>Pembelajaran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:rsidR="00155EAE" w:rsidRPr="00155EAE" w:rsidRDefault="00F7508F" w:rsidP="00155EAE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 w:rsidRPr="00926409">
              <w:rPr>
                <w:rFonts w:ascii="Times New Roman" w:eastAsia="Calibri" w:hAnsi="Times New Roman" w:cs="Times New Roman"/>
              </w:rPr>
              <w:t>Peserta</w:t>
            </w:r>
            <w:proofErr w:type="spellEnd"/>
            <w:r w:rsidRPr="00926409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26409">
              <w:rPr>
                <w:rFonts w:ascii="Times New Roman" w:eastAsia="Calibri" w:hAnsi="Times New Roman" w:cs="Times New Roman"/>
              </w:rPr>
              <w:t>didik</w:t>
            </w:r>
            <w:proofErr w:type="spellEnd"/>
            <w:r w:rsidRPr="00926409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26409">
              <w:rPr>
                <w:rFonts w:ascii="Times New Roman" w:eastAsia="Calibri" w:hAnsi="Times New Roman" w:cs="Times New Roman"/>
              </w:rPr>
              <w:t>mampu</w:t>
            </w:r>
            <w:proofErr w:type="spellEnd"/>
            <w:r w:rsidRPr="009264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155EAE" w:rsidRPr="00155EAE">
              <w:rPr>
                <w:rFonts w:ascii="Times New Roman" w:eastAsia="Calibri" w:hAnsi="Times New Roman" w:cs="Times New Roman"/>
                <w:lang w:val="id-ID"/>
              </w:rPr>
              <w:t>mendemonstrasikan permainan melodi utama dari lagu-lagu</w:t>
            </w:r>
          </w:p>
          <w:p w:rsidR="00F7508F" w:rsidRPr="002151D5" w:rsidRDefault="00155EAE" w:rsidP="00155EAE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155EAE">
              <w:rPr>
                <w:rFonts w:ascii="Times New Roman" w:eastAsia="Calibri" w:hAnsi="Times New Roman" w:cs="Times New Roman"/>
                <w:lang w:val="id-ID"/>
              </w:rPr>
              <w:t>nasional dan lagu daerah</w:t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2151D5" w:rsidRDefault="00F7508F" w:rsidP="00160F9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</w:tcPr>
          <w:p w:rsidR="00F7508F" w:rsidRPr="00B01720" w:rsidRDefault="00F7508F" w:rsidP="00160F9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28055D">
              <w:rPr>
                <w:rFonts w:ascii="Times New Roman" w:eastAsia="Calibri" w:hAnsi="Times New Roman" w:cs="Times New Roman"/>
                <w:iCs/>
                <w:lang w:val="id-ID"/>
              </w:rPr>
              <w:t>Kemampuan</w:t>
            </w:r>
            <w:r w:rsidRPr="00C11EE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11EE3">
              <w:rPr>
                <w:rFonts w:ascii="Times New Roman" w:hAnsi="Times New Roman" w:cs="Times New Roman"/>
              </w:rPr>
              <w:t>mengenal</w:t>
            </w:r>
            <w:proofErr w:type="spellEnd"/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proofErr w:type="spellStart"/>
            <w:r w:rsidRPr="00C11EE3">
              <w:rPr>
                <w:rFonts w:ascii="Times New Roman" w:hAnsi="Times New Roman" w:cs="Times New Roman"/>
              </w:rPr>
              <w:t>melodi</w:t>
            </w:r>
            <w:proofErr w:type="spellEnd"/>
            <w:r w:rsidRPr="00C11EE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11EE3">
              <w:rPr>
                <w:rFonts w:ascii="Times New Roman" w:hAnsi="Times New Roman" w:cs="Times New Roman"/>
              </w:rPr>
              <w:t>sederhana</w:t>
            </w:r>
            <w:proofErr w:type="spellEnd"/>
            <w:r>
              <w:rPr>
                <w:rFonts w:ascii="Times New Roman" w:hAnsi="Times New Roman" w:cs="Times New Roman"/>
                <w:lang w:val="id-ID"/>
              </w:rPr>
              <w:t>.</w:t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2151D5" w:rsidRDefault="00F7508F" w:rsidP="00160F9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</w:tcPr>
          <w:p w:rsidR="00F7508F" w:rsidRPr="006A7B07" w:rsidRDefault="00A80E8E" w:rsidP="00160F9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A80E8E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Siapakah yang mau mencoba memainkan melodi lagu utama Garuda Pancasila?</w:t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275C58" w:rsidRDefault="00F7508F" w:rsidP="00160F9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D.  </w:t>
            </w:r>
            <w:r w:rsidRPr="00275C5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MATERI P</w:t>
            </w:r>
            <w:r w:rsidR="00155EAE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OKOK DAN KEGIATAN PEMBELAJARAN 4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</w:tcPr>
          <w:p w:rsidR="00155EAE" w:rsidRPr="00155EAE" w:rsidRDefault="00155EAE" w:rsidP="00155EAE">
            <w:pPr>
              <w:spacing w:before="60" w:after="60"/>
              <w:ind w:left="386" w:right="153" w:firstLine="42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55EAE">
              <w:rPr>
                <w:rFonts w:ascii="Times New Roman" w:eastAsia="Calibri" w:hAnsi="Times New Roman" w:cs="Times New Roman"/>
                <w:lang w:val="id-ID"/>
              </w:rPr>
              <w:t>Melodi adalah “ukiran musik” yang mampu mengisi memori otak. Banyak orang</w:t>
            </w:r>
            <w:r w:rsidR="001B754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55EAE">
              <w:rPr>
                <w:rFonts w:ascii="Times New Roman" w:eastAsia="Calibri" w:hAnsi="Times New Roman" w:cs="Times New Roman"/>
                <w:lang w:val="id-ID"/>
              </w:rPr>
              <w:t>yang bukan musikal mampu mengingat musik hanya dengan melodinya. Secara</w:t>
            </w:r>
            <w:r w:rsidR="001B754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55EAE">
              <w:rPr>
                <w:rFonts w:ascii="Times New Roman" w:eastAsia="Calibri" w:hAnsi="Times New Roman" w:cs="Times New Roman"/>
                <w:lang w:val="id-ID"/>
              </w:rPr>
              <w:t xml:space="preserve">neurologis, ini merupakan fenomena </w:t>
            </w:r>
            <w:r w:rsidRPr="00155EAE">
              <w:rPr>
                <w:rFonts w:ascii="Times New Roman" w:eastAsia="Calibri" w:hAnsi="Times New Roman" w:cs="Times New Roman"/>
                <w:i/>
                <w:iCs/>
                <w:lang w:val="id-ID"/>
              </w:rPr>
              <w:t>brainworm</w:t>
            </w:r>
            <w:r w:rsidRPr="00155EAE">
              <w:rPr>
                <w:rFonts w:ascii="Times New Roman" w:eastAsia="Calibri" w:hAnsi="Times New Roman" w:cs="Times New Roman"/>
                <w:lang w:val="id-ID"/>
              </w:rPr>
              <w:t>, yakni menancapnya melodi lagu</w:t>
            </w:r>
            <w:r w:rsidR="001B754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55EAE">
              <w:rPr>
                <w:rFonts w:ascii="Times New Roman" w:eastAsia="Calibri" w:hAnsi="Times New Roman" w:cs="Times New Roman"/>
                <w:lang w:val="id-ID"/>
              </w:rPr>
              <w:t>ke dalam memori otak yang membuat melodi lagu tersebut benar-benar tak tak</w:t>
            </w:r>
            <w:r w:rsidR="001B754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55EAE">
              <w:rPr>
                <w:rFonts w:ascii="Times New Roman" w:eastAsia="Calibri" w:hAnsi="Times New Roman" w:cs="Times New Roman"/>
                <w:lang w:val="id-ID"/>
              </w:rPr>
              <w:t>terlupakan. Kekuatan ini menjadi daya tarik bagi periklanan untuk membanjiri dunia</w:t>
            </w:r>
            <w:r w:rsidR="001B754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55EAE">
              <w:rPr>
                <w:rFonts w:ascii="Times New Roman" w:eastAsia="Calibri" w:hAnsi="Times New Roman" w:cs="Times New Roman"/>
                <w:lang w:val="id-ID"/>
              </w:rPr>
              <w:t xml:space="preserve">kita dengan </w:t>
            </w:r>
            <w:r w:rsidRPr="00155EAE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jingle </w:t>
            </w:r>
            <w:r w:rsidRPr="00155EAE">
              <w:rPr>
                <w:rFonts w:ascii="Times New Roman" w:eastAsia="Calibri" w:hAnsi="Times New Roman" w:cs="Times New Roman"/>
                <w:lang w:val="id-ID"/>
              </w:rPr>
              <w:t>iklan. Pada pembelajaran 4, pengenalan melodi lagu dan terutama</w:t>
            </w:r>
            <w:r w:rsidR="001B754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55EAE">
              <w:rPr>
                <w:rFonts w:ascii="Times New Roman" w:eastAsia="Calibri" w:hAnsi="Times New Roman" w:cs="Times New Roman"/>
                <w:lang w:val="id-ID"/>
              </w:rPr>
              <w:t>lagu-lagu nasional dan daerah diajarkan agar peserta didik dapat mengenali lagu</w:t>
            </w:r>
            <w:r w:rsidR="001B754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55EAE">
              <w:rPr>
                <w:rFonts w:ascii="Times New Roman" w:eastAsia="Calibri" w:hAnsi="Times New Roman" w:cs="Times New Roman"/>
                <w:lang w:val="id-ID"/>
              </w:rPr>
              <w:t>tersebut dengan mudah dan dapat diingat dengan jangka waktu yang lama. Lima</w:t>
            </w:r>
            <w:r w:rsidR="001B754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55EAE">
              <w:rPr>
                <w:rFonts w:ascii="Times New Roman" w:eastAsia="Calibri" w:hAnsi="Times New Roman" w:cs="Times New Roman"/>
                <w:lang w:val="id-ID"/>
              </w:rPr>
              <w:t>melodi utama lagu nasional dan atau lagu daerah yang sudah dikenal dan dipelajari</w:t>
            </w:r>
            <w:r w:rsidR="001B754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55EAE">
              <w:rPr>
                <w:rFonts w:ascii="Times New Roman" w:eastAsia="Calibri" w:hAnsi="Times New Roman" w:cs="Times New Roman"/>
                <w:lang w:val="id-ID"/>
              </w:rPr>
              <w:t>sebelumnya disampaikan pada pembelajaran ini. Pembelajaran permainan melodi</w:t>
            </w:r>
            <w:r w:rsidR="001B754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55EAE">
              <w:rPr>
                <w:rFonts w:ascii="Times New Roman" w:eastAsia="Calibri" w:hAnsi="Times New Roman" w:cs="Times New Roman"/>
                <w:lang w:val="id-ID"/>
              </w:rPr>
              <w:t>ini dilakukan dengan mengaktifkan kemampuan pendengaran (telinga), dan</w:t>
            </w:r>
            <w:r w:rsidR="001B754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55EAE">
              <w:rPr>
                <w:rFonts w:ascii="Times New Roman" w:eastAsia="Calibri" w:hAnsi="Times New Roman" w:cs="Times New Roman"/>
                <w:lang w:val="id-ID"/>
              </w:rPr>
              <w:t>memberikan informasi visual berupa gambar nada sebagai tanda nada yang akan</w:t>
            </w:r>
            <w:r w:rsidR="001B754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55EAE">
              <w:rPr>
                <w:rFonts w:ascii="Times New Roman" w:eastAsia="Calibri" w:hAnsi="Times New Roman" w:cs="Times New Roman"/>
                <w:lang w:val="id-ID"/>
              </w:rPr>
              <w:t>dimainkan. Kemampuan memainkan pola melodi pendek dari lagu-lagu tersebut</w:t>
            </w:r>
            <w:r w:rsidR="001B754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55EAE">
              <w:rPr>
                <w:rFonts w:ascii="Times New Roman" w:eastAsia="Calibri" w:hAnsi="Times New Roman" w:cs="Times New Roman"/>
                <w:lang w:val="id-ID"/>
              </w:rPr>
              <w:t>mengandalkan kemampuan pendengaran individu. Strategi pemodelan dapat</w:t>
            </w:r>
            <w:r w:rsidR="001B754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55EAE">
              <w:rPr>
                <w:rFonts w:ascii="Times New Roman" w:eastAsia="Calibri" w:hAnsi="Times New Roman" w:cs="Times New Roman"/>
                <w:lang w:val="id-ID"/>
              </w:rPr>
              <w:t xml:space="preserve">digunakan pada pembelajaran 4 agar peserta didik dapat terpandu </w:t>
            </w:r>
            <w:r w:rsidRPr="00155EAE">
              <w:rPr>
                <w:rFonts w:ascii="Times New Roman" w:eastAsia="Calibri" w:hAnsi="Times New Roman" w:cs="Times New Roman"/>
                <w:lang w:val="id-ID"/>
              </w:rPr>
              <w:lastRenderedPageBreak/>
              <w:t>dengan baik.</w:t>
            </w:r>
            <w:r w:rsidR="001B754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155EAE" w:rsidRDefault="00155EAE" w:rsidP="00155EAE">
            <w:pPr>
              <w:spacing w:before="60" w:after="60"/>
              <w:ind w:left="386" w:right="153" w:firstLine="42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55EAE">
              <w:rPr>
                <w:rFonts w:ascii="Times New Roman" w:eastAsia="Calibri" w:hAnsi="Times New Roman" w:cs="Times New Roman"/>
                <w:lang w:val="id-ID"/>
              </w:rPr>
              <w:t>Pemodelan menjadi komponen penting dari pengajaran musik yang efektif. Dalam</w:t>
            </w:r>
            <w:r w:rsidR="001B754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55EAE">
              <w:rPr>
                <w:rFonts w:ascii="Times New Roman" w:eastAsia="Calibri" w:hAnsi="Times New Roman" w:cs="Times New Roman"/>
                <w:lang w:val="id-ID"/>
              </w:rPr>
              <w:t>pelajaran musik pemodelan biasanya terdiri dari pergantian demonstrasi guru dan</w:t>
            </w:r>
            <w:r w:rsidR="001B754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55EAE">
              <w:rPr>
                <w:rFonts w:ascii="Times New Roman" w:eastAsia="Calibri" w:hAnsi="Times New Roman" w:cs="Times New Roman"/>
                <w:lang w:val="id-ID"/>
              </w:rPr>
              <w:t>imitasi peserta didik, guru memainkan melodi lagu lebih awal dengan menggunakan</w:t>
            </w:r>
            <w:r w:rsidR="001B754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55EAE">
              <w:rPr>
                <w:rFonts w:ascii="Times New Roman" w:eastAsia="Calibri" w:hAnsi="Times New Roman" w:cs="Times New Roman"/>
                <w:lang w:val="id-ID"/>
              </w:rPr>
              <w:t xml:space="preserve">vokal atau suara dan peserta didik melakukan peniruan serupa. </w:t>
            </w:r>
          </w:p>
          <w:p w:rsidR="00F7508F" w:rsidRPr="00275C58" w:rsidRDefault="001B7547" w:rsidP="00160F98">
            <w:pPr>
              <w:spacing w:before="60" w:after="60"/>
              <w:ind w:left="386" w:right="153"/>
              <w:contextualSpacing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 w:rsidRPr="001B7547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3743325" cy="2052262"/>
                  <wp:effectExtent l="0" t="0" r="0" b="0"/>
                  <wp:docPr id="52" name="Picture 52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0059" cy="2055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516BC5" w:rsidRDefault="00F7508F" w:rsidP="00160F9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 xml:space="preserve">E.   </w:t>
            </w:r>
            <w:r w:rsidRPr="00516BC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PERSIAPAN MENGAJAR: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</w:tcPr>
          <w:p w:rsidR="001C44DD" w:rsidRPr="001C44DD" w:rsidRDefault="001C44DD" w:rsidP="001C44DD">
            <w:pPr>
              <w:spacing w:before="60" w:after="60"/>
              <w:ind w:left="386" w:right="153" w:firstLine="42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C44DD">
              <w:rPr>
                <w:rFonts w:ascii="Times New Roman" w:eastAsia="Calibri" w:hAnsi="Times New Roman" w:cs="Times New Roman"/>
                <w:lang w:val="id-ID"/>
              </w:rPr>
              <w:t>Perolehan pengetahuan tentang permainan melodi sejak awal di tingkat dasar</w:t>
            </w:r>
            <w:r w:rsidR="00B3360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44DD">
              <w:rPr>
                <w:rFonts w:ascii="Times New Roman" w:eastAsia="Calibri" w:hAnsi="Times New Roman" w:cs="Times New Roman"/>
                <w:lang w:val="id-ID"/>
              </w:rPr>
              <w:t>sangat penting untuk pembelajaran. Akan tetapi, peserta didik sekolah dasar,</w:t>
            </w:r>
            <w:r w:rsidR="00B3360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44DD">
              <w:rPr>
                <w:rFonts w:ascii="Times New Roman" w:eastAsia="Calibri" w:hAnsi="Times New Roman" w:cs="Times New Roman"/>
                <w:lang w:val="id-ID"/>
              </w:rPr>
              <w:t>terutama yang duduk di kelas satu, memiliki rentang perhatian yang pendek,</w:t>
            </w:r>
            <w:r w:rsidR="00B3360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44DD">
              <w:rPr>
                <w:rFonts w:ascii="Times New Roman" w:eastAsia="Calibri" w:hAnsi="Times New Roman" w:cs="Times New Roman"/>
                <w:lang w:val="id-ID"/>
              </w:rPr>
              <w:t>sehingga minat dan perhatian peserta didik terhadap materi pembelajaran selama</w:t>
            </w:r>
            <w:r w:rsidR="00B3360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44DD">
              <w:rPr>
                <w:rFonts w:ascii="Times New Roman" w:eastAsia="Calibri" w:hAnsi="Times New Roman" w:cs="Times New Roman"/>
                <w:lang w:val="id-ID"/>
              </w:rPr>
              <w:t>di kelas harus mendapatkan perhatian serius guru. Untuk mengatasi masalah</w:t>
            </w:r>
            <w:r w:rsidR="00B3360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44DD">
              <w:rPr>
                <w:rFonts w:ascii="Times New Roman" w:eastAsia="Calibri" w:hAnsi="Times New Roman" w:cs="Times New Roman"/>
                <w:lang w:val="id-ID"/>
              </w:rPr>
              <w:t>ini, kegiatan pembelajaran yang menyenangkan dan berkesan harus diciptakan.</w:t>
            </w:r>
            <w:r w:rsidR="00B3360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44DD">
              <w:rPr>
                <w:rFonts w:ascii="Times New Roman" w:eastAsia="Calibri" w:hAnsi="Times New Roman" w:cs="Times New Roman"/>
                <w:lang w:val="id-ID"/>
              </w:rPr>
              <w:t>Penggunaan buku pada pembelajaran 4 sementara dapat dihindari, agar guru dapat</w:t>
            </w:r>
            <w:r w:rsidR="00B3360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44DD">
              <w:rPr>
                <w:rFonts w:ascii="Times New Roman" w:eastAsia="Calibri" w:hAnsi="Times New Roman" w:cs="Times New Roman"/>
                <w:lang w:val="id-ID"/>
              </w:rPr>
              <w:t>terhindar dari tindakan instruktif, karena buku adalah salah satu sumber instruksi.</w:t>
            </w:r>
          </w:p>
          <w:p w:rsidR="001C44DD" w:rsidRPr="001C44DD" w:rsidRDefault="001C44DD" w:rsidP="001C44DD">
            <w:pPr>
              <w:spacing w:before="60" w:after="60"/>
              <w:ind w:left="386" w:right="153" w:firstLine="42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C44DD">
              <w:rPr>
                <w:rFonts w:ascii="Times New Roman" w:eastAsia="Calibri" w:hAnsi="Times New Roman" w:cs="Times New Roman"/>
                <w:lang w:val="id-ID"/>
              </w:rPr>
              <w:t>Guru harus mampu menumbuhkan lingkungan belajar yang penuh kegembiraan</w:t>
            </w:r>
            <w:r w:rsidR="00B3360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44DD">
              <w:rPr>
                <w:rFonts w:ascii="Times New Roman" w:eastAsia="Calibri" w:hAnsi="Times New Roman" w:cs="Times New Roman"/>
                <w:lang w:val="id-ID"/>
              </w:rPr>
              <w:t>dan antusiasme. Guru dapat mempersiapkan pembelajaran dengan pendekatan</w:t>
            </w:r>
            <w:r w:rsidR="00B3360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44DD">
              <w:rPr>
                <w:rFonts w:ascii="Times New Roman" w:eastAsia="Calibri" w:hAnsi="Times New Roman" w:cs="Times New Roman"/>
                <w:lang w:val="id-ID"/>
              </w:rPr>
              <w:t>permainan, ini salah satu pendekatan yang membuat peserta didik berpikir bahwa</w:t>
            </w:r>
            <w:r w:rsidR="00B3360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44DD">
              <w:rPr>
                <w:rFonts w:ascii="Times New Roman" w:eastAsia="Calibri" w:hAnsi="Times New Roman" w:cs="Times New Roman"/>
                <w:lang w:val="id-ID"/>
              </w:rPr>
              <w:t>mereka sedang bermain padahal sebenarnya mereka sedang belajar dalam waktu</w:t>
            </w:r>
            <w:r w:rsidR="00B3360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44DD">
              <w:rPr>
                <w:rFonts w:ascii="Times New Roman" w:eastAsia="Calibri" w:hAnsi="Times New Roman" w:cs="Times New Roman"/>
                <w:lang w:val="id-ID"/>
              </w:rPr>
              <w:t>yang sama. Adapun media pembelajaran yang dapat dipersiapkan guru adalah</w:t>
            </w:r>
            <w:r w:rsidR="00B33604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C44DD">
              <w:rPr>
                <w:rFonts w:ascii="Times New Roman" w:eastAsia="Calibri" w:hAnsi="Times New Roman" w:cs="Times New Roman"/>
                <w:lang w:val="id-ID"/>
              </w:rPr>
              <w:t>sebagai berikut:</w:t>
            </w:r>
          </w:p>
          <w:p w:rsidR="001C44DD" w:rsidRPr="001C44DD" w:rsidRDefault="001C44DD" w:rsidP="001C44DD">
            <w:pPr>
              <w:spacing w:before="60" w:after="60"/>
              <w:ind w:left="38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C44DD">
              <w:rPr>
                <w:rFonts w:ascii="Times New Roman" w:eastAsia="Calibri" w:hAnsi="Times New Roman" w:cs="Times New Roman"/>
                <w:lang w:val="id-ID"/>
              </w:rPr>
              <w:t>1. Laptop</w:t>
            </w:r>
          </w:p>
          <w:p w:rsidR="001C44DD" w:rsidRPr="001C44DD" w:rsidRDefault="001C44DD" w:rsidP="001C44DD">
            <w:pPr>
              <w:spacing w:before="60" w:after="60"/>
              <w:ind w:left="38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C44DD">
              <w:rPr>
                <w:rFonts w:ascii="Times New Roman" w:eastAsia="Calibri" w:hAnsi="Times New Roman" w:cs="Times New Roman"/>
                <w:lang w:val="id-ID"/>
              </w:rPr>
              <w:t>2. Alat bantu audio (</w:t>
            </w:r>
            <w:r w:rsidRPr="001C44DD">
              <w:rPr>
                <w:rFonts w:ascii="Times New Roman" w:eastAsia="Calibri" w:hAnsi="Times New Roman" w:cs="Times New Roman"/>
                <w:i/>
                <w:iCs/>
                <w:lang w:val="id-ID"/>
              </w:rPr>
              <w:t>speaker</w:t>
            </w:r>
            <w:r w:rsidRPr="001C44DD">
              <w:rPr>
                <w:rFonts w:ascii="Times New Roman" w:eastAsia="Calibri" w:hAnsi="Times New Roman" w:cs="Times New Roman"/>
                <w:lang w:val="id-ID"/>
              </w:rPr>
              <w:t>)</w:t>
            </w:r>
          </w:p>
          <w:p w:rsidR="001C44DD" w:rsidRPr="001C44DD" w:rsidRDefault="001C44DD" w:rsidP="001C44DD">
            <w:pPr>
              <w:spacing w:before="60" w:after="60"/>
              <w:ind w:left="38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C44DD">
              <w:rPr>
                <w:rFonts w:ascii="Times New Roman" w:eastAsia="Calibri" w:hAnsi="Times New Roman" w:cs="Times New Roman"/>
                <w:lang w:val="id-ID"/>
              </w:rPr>
              <w:t>3. Infocus</w:t>
            </w:r>
          </w:p>
          <w:p w:rsidR="001C44DD" w:rsidRDefault="001C44DD" w:rsidP="001C44DD">
            <w:pPr>
              <w:spacing w:before="60" w:after="60"/>
              <w:ind w:left="38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C44DD">
              <w:rPr>
                <w:rFonts w:ascii="Times New Roman" w:eastAsia="Calibri" w:hAnsi="Times New Roman" w:cs="Times New Roman"/>
                <w:lang w:val="id-ID"/>
              </w:rPr>
              <w:t xml:space="preserve">4. Video pengenalan nada: </w:t>
            </w:r>
            <w:r w:rsidR="00AB5E50" w:rsidRPr="00AB5E50">
              <w:fldChar w:fldCharType="begin"/>
            </w:r>
            <w:r w:rsidR="00C62AC7">
              <w:instrText>HYPERLINK "https://www.youtube.com/watch?v=kK_yQN83kUA"</w:instrText>
            </w:r>
            <w:r w:rsidR="00AB5E50" w:rsidRPr="00AB5E50">
              <w:fldChar w:fldCharType="separate"/>
            </w:r>
            <w:r w:rsidRPr="00C467F8">
              <w:rPr>
                <w:rStyle w:val="Hyperlink"/>
                <w:rFonts w:ascii="Times New Roman" w:eastAsia="Calibri" w:hAnsi="Times New Roman" w:cs="Times New Roman"/>
                <w:lang w:val="id-ID"/>
              </w:rPr>
              <w:t>https://www.youtube.com/watch?v=kK_yQN83kUA</w:t>
            </w:r>
            <w:r w:rsidR="00AB5E50">
              <w:rPr>
                <w:rStyle w:val="Hyperlink"/>
                <w:rFonts w:ascii="Times New Roman" w:eastAsia="Calibri" w:hAnsi="Times New Roman" w:cs="Times New Roman"/>
                <w:lang w:val="id-ID"/>
              </w:rPr>
              <w:fldChar w:fldCharType="end"/>
            </w:r>
          </w:p>
          <w:p w:rsidR="001C44DD" w:rsidRPr="001C44DD" w:rsidRDefault="001C44DD" w:rsidP="001C44DD">
            <w:pPr>
              <w:spacing w:before="60" w:after="60"/>
              <w:ind w:left="38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C44DD">
              <w:rPr>
                <w:rFonts w:ascii="Times New Roman" w:eastAsia="Calibri" w:hAnsi="Times New Roman" w:cs="Times New Roman"/>
                <w:lang w:val="id-ID"/>
              </w:rPr>
              <w:t>5. Gambar visual nada</w:t>
            </w:r>
          </w:p>
          <w:p w:rsidR="00F7508F" w:rsidRPr="00ED1644" w:rsidRDefault="001C44DD" w:rsidP="001C44DD">
            <w:pPr>
              <w:spacing w:before="60" w:after="60"/>
              <w:ind w:left="386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C44DD">
              <w:rPr>
                <w:rFonts w:ascii="Times New Roman" w:eastAsia="Calibri" w:hAnsi="Times New Roman" w:cs="Times New Roman"/>
                <w:lang w:val="id-ID"/>
              </w:rPr>
              <w:t>6. Papan kertas yang berisi tulisan judul lagu</w:t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tcBorders>
              <w:top w:val="single" w:sz="4" w:space="0" w:color="auto"/>
            </w:tcBorders>
            <w:shd w:val="clear" w:color="auto" w:fill="2B3616" w:themeFill="accent3" w:themeFillShade="80"/>
            <w:vAlign w:val="center"/>
          </w:tcPr>
          <w:p w:rsidR="00F7508F" w:rsidRPr="002151D5" w:rsidRDefault="00F7508F" w:rsidP="00160F98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. </w:t>
            </w:r>
            <w:r w:rsidRPr="002151D5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  <w:shd w:val="clear" w:color="auto" w:fill="FFFFFF" w:themeFill="background1"/>
          </w:tcPr>
          <w:p w:rsidR="00F7508F" w:rsidRPr="0050112C" w:rsidRDefault="00F7508F" w:rsidP="00160F98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50112C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Kegiatan Pembelajaran:</w:t>
            </w:r>
          </w:p>
          <w:p w:rsidR="007C653B" w:rsidRDefault="007C653B" w:rsidP="005542F6">
            <w:pPr>
              <w:spacing w:before="60" w:after="60"/>
              <w:ind w:left="386" w:right="294" w:firstLine="284"/>
              <w:rPr>
                <w:rFonts w:ascii="Times New Roman" w:eastAsia="Calibri" w:hAnsi="Times New Roman" w:cs="Times New Roman"/>
                <w:bCs/>
                <w:iCs/>
              </w:rPr>
            </w:pPr>
            <w:r w:rsidRPr="007C653B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Tahapan pembelajaran ini dibuat untuk melatih kemampuan memainkan pola</w:t>
            </w:r>
            <w:r w:rsidR="005542F6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7C653B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melodi pendek. Guru dapat menggunakan klasemen pola visual, dan bentuk yang</w:t>
            </w:r>
            <w:r w:rsidRPr="007C653B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r w:rsidR="005542F6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7C653B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dapat digunakan untuk menunjukkan perbedaan urutan struktural nada. Melalui</w:t>
            </w:r>
            <w:r w:rsidR="005542F6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7C653B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gambar visual nada, guru dapat membimbing peserta didik, untuk melakukan</w:t>
            </w:r>
            <w:r w:rsidR="005542F6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7C653B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permainan nada, yakni apakah nada bergerak naik, turun, dan atau mendatar. Pada</w:t>
            </w:r>
            <w:r w:rsidR="005542F6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7C653B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pembelajaran ini, guru dapat melakukan pengulangan, urutan, dan variasi nada.</w:t>
            </w:r>
            <w:r w:rsidR="005542F6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7C653B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Kegiatan pembelajaran ini secara bertahap dapat terlihat seperti di bawah ini.</w:t>
            </w:r>
          </w:p>
          <w:p w:rsidR="007C653B" w:rsidRPr="0050112C" w:rsidRDefault="007C653B" w:rsidP="007C653B">
            <w:pPr>
              <w:spacing w:before="60" w:after="60"/>
              <w:ind w:left="386" w:firstLine="284"/>
              <w:rPr>
                <w:rFonts w:ascii="Times New Roman" w:eastAsia="Calibri" w:hAnsi="Times New Roman" w:cs="Times New Roman"/>
                <w:bCs/>
                <w:iCs/>
              </w:rPr>
            </w:pPr>
          </w:p>
          <w:p w:rsidR="00F7508F" w:rsidRPr="00D34FF0" w:rsidRDefault="00F7508F" w:rsidP="00160F98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Kegiatan Pembuka</w:t>
            </w:r>
          </w:p>
          <w:p w:rsidR="00F7508F" w:rsidRPr="00D34FF0" w:rsidRDefault="00F7508F" w:rsidP="00160F98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Sebelum peserta didik memasuki kelas, guru mengkondisikan agar peserta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didik berbaris di depan kelas secara rapi dengan dipimpin oleh salah satu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peserta didik dan secara bergiliran bersalaman kepada guru memasuki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kelas.</w:t>
            </w:r>
          </w:p>
          <w:p w:rsidR="00F7508F" w:rsidRPr="00D34FF0" w:rsidRDefault="00F7508F" w:rsidP="00160F98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Setelah peserta didik memasuki kelas, dilanjutkan dengan doa. Guru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menunjuk salah seorang peserta didik secara acak untuk memimpin doa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sesuai dengan agama dan kepercayaannya masing-masing.</w:t>
            </w:r>
          </w:p>
          <w:p w:rsidR="00F7508F" w:rsidRDefault="00F7508F" w:rsidP="004F0672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4F0672" w:rsidRPr="004F0672">
              <w:rPr>
                <w:rFonts w:ascii="Times New Roman" w:eastAsia="Calibri" w:hAnsi="Times New Roman" w:cs="Times New Roman"/>
                <w:bCs/>
                <w:lang w:val="id-ID"/>
              </w:rPr>
              <w:t>Setelah selesai berdoa, guru menyapa sekaligus membimbing peserta</w:t>
            </w:r>
            <w:r w:rsidR="004F067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4F0672" w:rsidRPr="004F0672">
              <w:rPr>
                <w:rFonts w:ascii="Times New Roman" w:eastAsia="Calibri" w:hAnsi="Times New Roman" w:cs="Times New Roman"/>
                <w:bCs/>
                <w:lang w:val="id-ID"/>
              </w:rPr>
              <w:t>didik di kelas untuk bernyanyi bersama dengan membawakan lagu</w:t>
            </w:r>
            <w:r w:rsidR="004F067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4F0672" w:rsidRPr="004F0672">
              <w:rPr>
                <w:rFonts w:ascii="Times New Roman" w:eastAsia="Calibri" w:hAnsi="Times New Roman" w:cs="Times New Roman"/>
                <w:bCs/>
                <w:lang w:val="id-ID"/>
              </w:rPr>
              <w:t>“Berkibarlah benderaku” atau lagu nasional lainnya. Guru memberikan</w:t>
            </w:r>
            <w:r w:rsidR="004F067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4F0672" w:rsidRPr="004F0672">
              <w:rPr>
                <w:rFonts w:ascii="Times New Roman" w:eastAsia="Calibri" w:hAnsi="Times New Roman" w:cs="Times New Roman"/>
                <w:bCs/>
                <w:lang w:val="id-ID"/>
              </w:rPr>
              <w:t>penguatan tentang pengenalan nada dengan menunjukkan bahwa lagu</w:t>
            </w:r>
            <w:r w:rsidR="004F067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4F0672" w:rsidRPr="004F0672">
              <w:rPr>
                <w:rFonts w:ascii="Times New Roman" w:eastAsia="Calibri" w:hAnsi="Times New Roman" w:cs="Times New Roman"/>
                <w:bCs/>
                <w:lang w:val="id-ID"/>
              </w:rPr>
              <w:t>yang dinyanyikan tersebut berisi rangkaian nada yang bergerak, naik,</w:t>
            </w:r>
            <w:r w:rsidR="004F067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4F0672" w:rsidRPr="004F0672">
              <w:rPr>
                <w:rFonts w:ascii="Times New Roman" w:eastAsia="Calibri" w:hAnsi="Times New Roman" w:cs="Times New Roman"/>
                <w:bCs/>
                <w:lang w:val="id-ID"/>
              </w:rPr>
              <w:t>turun, dan bahkan ada yang mendatar.</w:t>
            </w:r>
          </w:p>
          <w:p w:rsidR="00F7508F" w:rsidRPr="00D34FF0" w:rsidRDefault="00F7508F" w:rsidP="00160F98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 xml:space="preserve">d.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Setelah kegiatan apersepsi selesai, guru memberikan klarifikasi terhadap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aktivitas pembuka di atas dengan mengaitkannya dengan materi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kegiatan belajar yang akan dilaksanakan.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F7508F" w:rsidRPr="00D34FF0" w:rsidRDefault="00F7508F" w:rsidP="00160F98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 xml:space="preserve">e.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Guru menjelaskan kegiatan yang akan dilakukan dan tujuan pembelajaran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secara sederhana.</w:t>
            </w:r>
          </w:p>
          <w:p w:rsidR="00F7508F" w:rsidRPr="00D34FF0" w:rsidRDefault="00F7508F" w:rsidP="00160F98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 xml:space="preserve">f.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Guru mempersiapkan media pembelajaran yang akan digunakan di dalam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pembelajaran.</w:t>
            </w:r>
          </w:p>
          <w:p w:rsidR="0018486E" w:rsidRDefault="0018486E" w:rsidP="00160F98">
            <w:pPr>
              <w:spacing w:before="60" w:after="60"/>
              <w:ind w:left="670" w:hanging="284"/>
            </w:pPr>
          </w:p>
          <w:p w:rsidR="00F7508F" w:rsidRPr="00046A4B" w:rsidRDefault="00AB5E50" w:rsidP="00160F98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hyperlink r:id="rId71" w:tgtFrame="_blank" w:history="1">
              <w:r w:rsidR="00F7508F" w:rsidRPr="00046A4B">
                <w:rPr>
                  <w:rFonts w:ascii="Times New Roman" w:eastAsia="Calibri" w:hAnsi="Times New Roman" w:cs="Times New Roman"/>
                  <w:b/>
                  <w:bCs/>
                  <w:iCs/>
                  <w:lang w:val="id-ID"/>
                </w:rPr>
                <w:t>Kegiatan Inti</w:t>
              </w:r>
            </w:hyperlink>
          </w:p>
          <w:p w:rsidR="00F7508F" w:rsidRDefault="004F0672" w:rsidP="004F0672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F0672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</w:t>
            </w:r>
            <w:r w:rsidR="005542F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F0672">
              <w:rPr>
                <w:rFonts w:ascii="Times New Roman" w:eastAsia="Calibri" w:hAnsi="Times New Roman" w:cs="Times New Roman"/>
                <w:bCs/>
                <w:lang w:val="id-ID"/>
              </w:rPr>
              <w:t>Guru mengenalkan melodi utama lagu-lagu daerah dan atau lagu nasional.</w:t>
            </w:r>
            <w:r w:rsidR="005542F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F0672">
              <w:rPr>
                <w:rFonts w:ascii="Times New Roman" w:eastAsia="Calibri" w:hAnsi="Times New Roman" w:cs="Times New Roman"/>
                <w:bCs/>
                <w:lang w:val="id-ID"/>
              </w:rPr>
              <w:t>Peserta didik menentukan judul lagu tersebut, dengan cara menempelkan</w:t>
            </w:r>
            <w:r w:rsidR="005542F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F0672">
              <w:rPr>
                <w:rFonts w:ascii="Times New Roman" w:eastAsia="Calibri" w:hAnsi="Times New Roman" w:cs="Times New Roman"/>
                <w:bCs/>
                <w:lang w:val="id-ID"/>
              </w:rPr>
              <w:t>papan kertas yang berisi tulisan judul lagu, dan menempelkannya di papan</w:t>
            </w:r>
            <w:r w:rsidR="005542F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F0672">
              <w:rPr>
                <w:rFonts w:ascii="Times New Roman" w:eastAsia="Calibri" w:hAnsi="Times New Roman" w:cs="Times New Roman"/>
                <w:bCs/>
                <w:lang w:val="id-ID"/>
              </w:rPr>
              <w:t>tulis. Jika peserta didik menjawab dengan benar, maka mendapatkan satu</w:t>
            </w:r>
            <w:r w:rsidR="005542F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F0672">
              <w:rPr>
                <w:rFonts w:ascii="Times New Roman" w:eastAsia="Calibri" w:hAnsi="Times New Roman" w:cs="Times New Roman"/>
                <w:bCs/>
                <w:lang w:val="id-ID"/>
              </w:rPr>
              <w:t>poin. Jika jawaban salah, mendapatkan poin nol.</w:t>
            </w:r>
            <w:r w:rsidR="00F7508F" w:rsidRPr="006D5A7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F7508F" w:rsidRDefault="005542F6" w:rsidP="00160F98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542F6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>
                  <wp:extent cx="3505200" cy="1280894"/>
                  <wp:effectExtent l="0" t="0" r="0" b="0"/>
                  <wp:docPr id="53" name="Picture 53" descr="C:\Users\sugi handoyo\Pictures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ugi handoyo\Pictures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047" cy="128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508F" w:rsidRDefault="004F0672" w:rsidP="004F0672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F0672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 w:rsidR="005542F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F0672">
              <w:rPr>
                <w:rFonts w:ascii="Times New Roman" w:eastAsia="Calibri" w:hAnsi="Times New Roman" w:cs="Times New Roman"/>
                <w:bCs/>
                <w:lang w:val="id-ID"/>
              </w:rPr>
              <w:t>Guru selanjutnya mempraktikkan notasi utama melodi lagu berjudul</w:t>
            </w:r>
            <w:r w:rsidR="005542F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F0672">
              <w:rPr>
                <w:rFonts w:ascii="Times New Roman" w:eastAsia="Calibri" w:hAnsi="Times New Roman" w:cs="Times New Roman"/>
                <w:bCs/>
                <w:lang w:val="id-ID"/>
              </w:rPr>
              <w:t>“Garuda Pancasila,” peserta didik melakukan peniruan.</w:t>
            </w:r>
          </w:p>
          <w:p w:rsidR="004F0672" w:rsidRDefault="004F0672" w:rsidP="004F0672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F0672">
              <w:rPr>
                <w:rFonts w:ascii="Times New Roman" w:eastAsia="Calibri" w:hAnsi="Times New Roman" w:cs="Times New Roman"/>
                <w:bCs/>
                <w:lang w:val="id-ID"/>
              </w:rPr>
              <w:t xml:space="preserve">c. </w:t>
            </w:r>
            <w:r w:rsidR="005542F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F0672">
              <w:rPr>
                <w:rFonts w:ascii="Times New Roman" w:eastAsia="Calibri" w:hAnsi="Times New Roman" w:cs="Times New Roman"/>
                <w:bCs/>
                <w:lang w:val="id-ID"/>
              </w:rPr>
              <w:t>Agar lebih mudah dipahami peserta didik, guru menunjukkan gambar visual</w:t>
            </w:r>
            <w:r w:rsidR="005542F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F0672">
              <w:rPr>
                <w:rFonts w:ascii="Times New Roman" w:eastAsia="Calibri" w:hAnsi="Times New Roman" w:cs="Times New Roman"/>
                <w:bCs/>
                <w:lang w:val="id-ID"/>
              </w:rPr>
              <w:t>nada dan membimbing peserta didik untuk menirukan melodi lagu tersebut.</w:t>
            </w:r>
          </w:p>
          <w:p w:rsidR="004F0672" w:rsidRDefault="006D75D5" w:rsidP="006D75D5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D75D5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>
                  <wp:extent cx="3505200" cy="1055329"/>
                  <wp:effectExtent l="0" t="0" r="0" b="0"/>
                  <wp:docPr id="56" name="Picture 56" descr="C:\Users\sugi handoyo\Pictures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ugi handoyo\Pictures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439" cy="1058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672" w:rsidRPr="004F0672" w:rsidRDefault="004F0672" w:rsidP="004F0672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F0672">
              <w:rPr>
                <w:rFonts w:ascii="Times New Roman" w:eastAsia="Calibri" w:hAnsi="Times New Roman" w:cs="Times New Roman"/>
                <w:bCs/>
                <w:lang w:val="id-ID"/>
              </w:rPr>
              <w:t xml:space="preserve">d. </w:t>
            </w:r>
            <w:r w:rsidR="005542F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F0672">
              <w:rPr>
                <w:rFonts w:ascii="Times New Roman" w:eastAsia="Calibri" w:hAnsi="Times New Roman" w:cs="Times New Roman"/>
                <w:bCs/>
                <w:lang w:val="id-ID"/>
              </w:rPr>
              <w:t>Peserta didik diminta mengajukan pertanyaan-pertanyaan terkait dengan</w:t>
            </w:r>
            <w:r w:rsidR="005542F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F0672">
              <w:rPr>
                <w:rFonts w:ascii="Times New Roman" w:eastAsia="Calibri" w:hAnsi="Times New Roman" w:cs="Times New Roman"/>
                <w:bCs/>
                <w:lang w:val="id-ID"/>
              </w:rPr>
              <w:t>perbedaan tinggi rendah nada. Guru memancing sikap kritis peserta didik</w:t>
            </w:r>
            <w:r w:rsidR="005542F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F0672">
              <w:rPr>
                <w:rFonts w:ascii="Times New Roman" w:eastAsia="Calibri" w:hAnsi="Times New Roman" w:cs="Times New Roman"/>
                <w:bCs/>
                <w:lang w:val="id-ID"/>
              </w:rPr>
              <w:t>dengan mengajukan pertanyaan “Siapakah yang mau mencoba memainkan</w:t>
            </w:r>
            <w:r w:rsidR="005542F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F0672">
              <w:rPr>
                <w:rFonts w:ascii="Times New Roman" w:eastAsia="Calibri" w:hAnsi="Times New Roman" w:cs="Times New Roman"/>
                <w:bCs/>
                <w:lang w:val="id-ID"/>
              </w:rPr>
              <w:t>melodi lagu utama Garuda Pancasila?" Siapa yang mau mengajukan</w:t>
            </w:r>
            <w:r w:rsidR="005542F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F0672">
              <w:rPr>
                <w:rFonts w:ascii="Times New Roman" w:eastAsia="Calibri" w:hAnsi="Times New Roman" w:cs="Times New Roman"/>
                <w:bCs/>
                <w:lang w:val="id-ID"/>
              </w:rPr>
              <w:t>pertanyaan?</w:t>
            </w:r>
          </w:p>
          <w:p w:rsidR="004F0672" w:rsidRPr="006D5A72" w:rsidRDefault="004F0672" w:rsidP="004F0672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F0672">
              <w:rPr>
                <w:rFonts w:ascii="Times New Roman" w:eastAsia="Calibri" w:hAnsi="Times New Roman" w:cs="Times New Roman"/>
                <w:bCs/>
                <w:lang w:val="id-ID"/>
              </w:rPr>
              <w:t xml:space="preserve">e. </w:t>
            </w:r>
            <w:r w:rsidR="005542F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F0672">
              <w:rPr>
                <w:rFonts w:ascii="Times New Roman" w:eastAsia="Calibri" w:hAnsi="Times New Roman" w:cs="Times New Roman"/>
                <w:bCs/>
                <w:lang w:val="id-ID"/>
              </w:rPr>
              <w:t>Guru memberikan penjelasan jika melodi lagu dapat digunakan untuk</w:t>
            </w:r>
            <w:r w:rsidR="005542F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F0672">
              <w:rPr>
                <w:rFonts w:ascii="Times New Roman" w:eastAsia="Calibri" w:hAnsi="Times New Roman" w:cs="Times New Roman"/>
                <w:bCs/>
                <w:lang w:val="id-ID"/>
              </w:rPr>
              <w:t>mengingat kata-kata, dan menghafalkannya dengan mudah.</w:t>
            </w:r>
          </w:p>
          <w:p w:rsidR="00F7508F" w:rsidRDefault="00F7508F" w:rsidP="00160F98">
            <w:pPr>
              <w:pStyle w:val="ListParagraph"/>
              <w:spacing w:before="60" w:after="60"/>
              <w:ind w:left="222"/>
              <w:rPr>
                <w:rFonts w:ascii="Times New Roman" w:eastAsia="Calibri" w:hAnsi="Times New Roman" w:cs="Times New Roman"/>
                <w:bCs/>
              </w:rPr>
            </w:pPr>
          </w:p>
          <w:p w:rsidR="00F7508F" w:rsidRPr="00150160" w:rsidRDefault="00F7508F" w:rsidP="00160F98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150160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Kegiatan Penutup</w:t>
            </w:r>
          </w:p>
          <w:p w:rsidR="00F7508F" w:rsidRPr="00E45A76" w:rsidRDefault="00F7508F" w:rsidP="00160F98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Guru mengapresiasi seluruh pemaparan pengalaman aktivitas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disampaikan oleh setiap peserta didik.</w:t>
            </w:r>
          </w:p>
          <w:p w:rsidR="00F7508F" w:rsidRPr="00E45A76" w:rsidRDefault="00F7508F" w:rsidP="00160F98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Guru memberikan klarifikasi atas seluruh pendapat yang disampaikan oleh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peserta didik.</w:t>
            </w:r>
          </w:p>
          <w:p w:rsidR="004F0672" w:rsidRPr="004F0672" w:rsidRDefault="004F0672" w:rsidP="004F0672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F0672">
              <w:rPr>
                <w:rFonts w:ascii="Times New Roman" w:eastAsia="Calibri" w:hAnsi="Times New Roman" w:cs="Times New Roman"/>
                <w:bCs/>
                <w:lang w:val="id-ID"/>
              </w:rPr>
              <w:t xml:space="preserve">c. </w:t>
            </w:r>
            <w:r w:rsidR="00C418C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F0672">
              <w:rPr>
                <w:rFonts w:ascii="Times New Roman" w:eastAsia="Calibri" w:hAnsi="Times New Roman" w:cs="Times New Roman"/>
                <w:bCs/>
                <w:lang w:val="id-ID"/>
              </w:rPr>
              <w:t>Guru dan peserta didik melakukan refleksi berupa penegasan bahwa melodi</w:t>
            </w:r>
            <w:r w:rsidR="00C418C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F0672">
              <w:rPr>
                <w:rFonts w:ascii="Times New Roman" w:eastAsia="Calibri" w:hAnsi="Times New Roman" w:cs="Times New Roman"/>
                <w:bCs/>
                <w:lang w:val="id-ID"/>
              </w:rPr>
              <w:t>lagu dapat digunakan untuk belajar pengenalan bahasa, dan mengenal</w:t>
            </w:r>
            <w:r w:rsidR="00C418C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F0672">
              <w:rPr>
                <w:rFonts w:ascii="Times New Roman" w:eastAsia="Calibri" w:hAnsi="Times New Roman" w:cs="Times New Roman"/>
                <w:bCs/>
                <w:lang w:val="id-ID"/>
              </w:rPr>
              <w:t>banyak kosakata, dan belajar kata.</w:t>
            </w:r>
          </w:p>
          <w:p w:rsidR="004F0672" w:rsidRPr="004F0672" w:rsidRDefault="004F0672" w:rsidP="004F0672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F0672">
              <w:rPr>
                <w:rFonts w:ascii="Times New Roman" w:eastAsia="Calibri" w:hAnsi="Times New Roman" w:cs="Times New Roman"/>
                <w:bCs/>
                <w:lang w:val="id-ID"/>
              </w:rPr>
              <w:t>d. Guru memberikan kesempatan kepada peserta didik untuk menyampaikan</w:t>
            </w:r>
            <w:r w:rsidR="00C418C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F0672">
              <w:rPr>
                <w:rFonts w:ascii="Times New Roman" w:eastAsia="Calibri" w:hAnsi="Times New Roman" w:cs="Times New Roman"/>
                <w:bCs/>
                <w:lang w:val="id-ID"/>
              </w:rPr>
              <w:t>kesimpulan dari kegiatan pembelajaran 4.</w:t>
            </w:r>
          </w:p>
          <w:p w:rsidR="004F0672" w:rsidRPr="004F0672" w:rsidRDefault="004F0672" w:rsidP="004F0672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F0672">
              <w:rPr>
                <w:rFonts w:ascii="Times New Roman" w:eastAsia="Calibri" w:hAnsi="Times New Roman" w:cs="Times New Roman"/>
                <w:bCs/>
                <w:lang w:val="id-ID"/>
              </w:rPr>
              <w:t>e. Guru menyampaikan lembar kerja untuk mengetahui secara konseptual</w:t>
            </w:r>
            <w:r w:rsidR="00C418C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F0672">
              <w:rPr>
                <w:rFonts w:ascii="Times New Roman" w:eastAsia="Calibri" w:hAnsi="Times New Roman" w:cs="Times New Roman"/>
                <w:bCs/>
                <w:lang w:val="id-ID"/>
              </w:rPr>
              <w:t>cara menyusun melodi sederhana.</w:t>
            </w:r>
          </w:p>
          <w:p w:rsidR="00C418C1" w:rsidRDefault="00C418C1" w:rsidP="00C418C1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4F0672" w:rsidRPr="004F0672" w:rsidRDefault="004F0672" w:rsidP="00C418C1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F0672">
              <w:rPr>
                <w:rFonts w:ascii="Times New Roman" w:eastAsia="Calibri" w:hAnsi="Times New Roman" w:cs="Times New Roman"/>
                <w:bCs/>
                <w:lang w:val="id-ID"/>
              </w:rPr>
              <w:t>Melodi lagu ”Anak Kambing Saya” begitu sangat indah</w:t>
            </w:r>
          </w:p>
          <w:p w:rsidR="00F7508F" w:rsidRDefault="004F0672" w:rsidP="00C418C1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</w:pPr>
            <w:r w:rsidRPr="004F0672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Apakah kalian dapat menuliskan melodi awal lagu tersebut?</w:t>
            </w:r>
            <w:r w:rsidRPr="004F067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4F0672" w:rsidRPr="00E45A76" w:rsidRDefault="006D75D5" w:rsidP="004F0672">
            <w:pPr>
              <w:pStyle w:val="ListParagraph"/>
              <w:spacing w:before="60" w:after="60"/>
              <w:ind w:left="670" w:right="294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D75D5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>
                  <wp:extent cx="3495675" cy="1351550"/>
                  <wp:effectExtent l="0" t="0" r="0" b="0"/>
                  <wp:docPr id="55" name="Picture 55" descr="C:\Users\sugi handoyo\Pictures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ugi handoyo\Pictures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3322" cy="1354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508F" w:rsidRDefault="00F7508F" w:rsidP="00160F98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325FF">
              <w:rPr>
                <w:rFonts w:ascii="Times New Roman" w:eastAsia="Calibri" w:hAnsi="Times New Roman" w:cs="Times New Roman"/>
                <w:bCs/>
                <w:lang w:val="id-ID"/>
              </w:rPr>
              <w:t xml:space="preserve">f.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Setelah pembelajaran selesai, guru menutup pelajaran dan secara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bergantian memberikan kesempatan kepada peserta didik lain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memimpin doa sebagai tanda berakhirnya pembelajaran</w:t>
            </w:r>
            <w:r w:rsidRPr="004325FF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:rsidR="00F7508F" w:rsidRPr="004325FF" w:rsidRDefault="00F7508F" w:rsidP="00160F98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F7508F" w:rsidRPr="004325FF" w:rsidRDefault="00F7508F" w:rsidP="00160F98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4325FF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Pembelajaran</w:t>
            </w:r>
            <w:r w:rsidRPr="004325FF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Alternatif:</w:t>
            </w:r>
          </w:p>
          <w:p w:rsidR="004F0672" w:rsidRPr="008F6C89" w:rsidRDefault="004F0672" w:rsidP="00437458">
            <w:pPr>
              <w:pStyle w:val="ListParagraph"/>
              <w:spacing w:before="60" w:after="60"/>
              <w:ind w:left="386" w:right="294"/>
              <w:rPr>
                <w:rFonts w:ascii="Times New Roman" w:eastAsia="Calibri" w:hAnsi="Times New Roman" w:cs="Times New Roman"/>
                <w:bCs/>
              </w:rPr>
            </w:pPr>
            <w:r w:rsidRPr="004F0672">
              <w:rPr>
                <w:rFonts w:ascii="Times New Roman" w:eastAsia="Calibri" w:hAnsi="Times New Roman" w:cs="Times New Roman"/>
                <w:bCs/>
                <w:lang w:val="id-ID"/>
              </w:rPr>
              <w:t>Pembelajaran alternatif dilakukan manakala media pembelajaran di atas tidak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F0672">
              <w:rPr>
                <w:rFonts w:ascii="Times New Roman" w:eastAsia="Calibri" w:hAnsi="Times New Roman" w:cs="Times New Roman"/>
                <w:bCs/>
                <w:lang w:val="id-ID"/>
              </w:rPr>
              <w:t>tersedia di sekolah. Adapun strategi yang digunakan dalam pembelajaran 4 ini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F0672">
              <w:rPr>
                <w:rFonts w:ascii="Times New Roman" w:eastAsia="Calibri" w:hAnsi="Times New Roman" w:cs="Times New Roman"/>
                <w:bCs/>
                <w:lang w:val="id-ID"/>
              </w:rPr>
              <w:t>dapat dilaksanakan oleh sekolah kategori 3T, sehingga pembelajaran alternatif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F0672">
              <w:rPr>
                <w:rFonts w:ascii="Times New Roman" w:eastAsia="Calibri" w:hAnsi="Times New Roman" w:cs="Times New Roman"/>
                <w:bCs/>
                <w:lang w:val="id-ID"/>
              </w:rPr>
              <w:t xml:space="preserve">dapat mengikuti tahapan-tahapan </w:t>
            </w:r>
            <w:r w:rsidRPr="004F0672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pembelajaran tersebut dengan membuat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F0672">
              <w:rPr>
                <w:rFonts w:ascii="Times New Roman" w:eastAsia="Calibri" w:hAnsi="Times New Roman" w:cs="Times New Roman"/>
                <w:bCs/>
                <w:lang w:val="id-ID"/>
              </w:rPr>
              <w:t>gambar visual nada, yang digunakan untuk memandu peserta didik bermain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F0672">
              <w:rPr>
                <w:rFonts w:ascii="Times New Roman" w:eastAsia="Calibri" w:hAnsi="Times New Roman" w:cs="Times New Roman"/>
                <w:bCs/>
                <w:lang w:val="id-ID"/>
              </w:rPr>
              <w:t>melodi lagu.</w:t>
            </w:r>
            <w:r w:rsidRPr="004F0672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2151D5" w:rsidRDefault="00F7508F" w:rsidP="00160F9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G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</w:tcPr>
          <w:p w:rsidR="00F7508F" w:rsidRPr="00746D9B" w:rsidRDefault="00F7508F" w:rsidP="00160F98">
            <w:pPr>
              <w:spacing w:before="60" w:after="60"/>
              <w:ind w:left="363" w:firstLine="2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46D9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Penilaian</w:t>
            </w:r>
          </w:p>
          <w:p w:rsidR="004F0672" w:rsidRPr="004F0672" w:rsidRDefault="004F0672" w:rsidP="004F0672">
            <w:pPr>
              <w:spacing w:before="60" w:after="60"/>
              <w:ind w:left="363" w:right="153" w:firstLine="30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F0672">
              <w:rPr>
                <w:rFonts w:ascii="Times New Roman" w:eastAsia="Calibri" w:hAnsi="Times New Roman" w:cs="Times New Roman"/>
                <w:lang w:val="id-ID"/>
              </w:rPr>
              <w:t>Penilaian dilakukan untuk dapat mengetahui kekuatan personalisasi peserta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F0672">
              <w:rPr>
                <w:rFonts w:ascii="Times New Roman" w:eastAsia="Calibri" w:hAnsi="Times New Roman" w:cs="Times New Roman"/>
                <w:lang w:val="id-ID"/>
              </w:rPr>
              <w:t>didik, dan guru perlu memahami standar capaian pembelajaran dengan baik. Guru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F0672">
              <w:rPr>
                <w:rFonts w:ascii="Times New Roman" w:eastAsia="Calibri" w:hAnsi="Times New Roman" w:cs="Times New Roman"/>
                <w:lang w:val="id-ID"/>
              </w:rPr>
              <w:t>perlu memberikan kesempatan kepada peserta didik untuk mendemonstrasikan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F0672">
              <w:rPr>
                <w:rFonts w:ascii="Times New Roman" w:eastAsia="Calibri" w:hAnsi="Times New Roman" w:cs="Times New Roman"/>
                <w:lang w:val="id-ID"/>
              </w:rPr>
              <w:t>apa yang mereka ketahui secara teratur, karena dengan mendemonstrasikan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F0672">
              <w:rPr>
                <w:rFonts w:ascii="Times New Roman" w:eastAsia="Calibri" w:hAnsi="Times New Roman" w:cs="Times New Roman"/>
                <w:lang w:val="id-ID"/>
              </w:rPr>
              <w:t>pengetahuan dan keterampilan berkala ini dapat menginformasikan kemajuan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F0672">
              <w:rPr>
                <w:rFonts w:ascii="Times New Roman" w:eastAsia="Calibri" w:hAnsi="Times New Roman" w:cs="Times New Roman"/>
                <w:lang w:val="id-ID"/>
              </w:rPr>
              <w:t>dan matrikulasi peserta didik dengan baik. Dengan memahami prinsip dasar ini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F0672">
              <w:rPr>
                <w:rFonts w:ascii="Times New Roman" w:eastAsia="Calibri" w:hAnsi="Times New Roman" w:cs="Times New Roman"/>
                <w:lang w:val="id-ID"/>
              </w:rPr>
              <w:t xml:space="preserve">penilaian yang dilakukan guru dapat menghasilkan catatan </w:t>
            </w:r>
            <w:r w:rsidRPr="004F0672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portable </w:t>
            </w:r>
            <w:r w:rsidRPr="004F0672">
              <w:rPr>
                <w:rFonts w:ascii="Times New Roman" w:eastAsia="Calibri" w:hAnsi="Times New Roman" w:cs="Times New Roman"/>
                <w:lang w:val="id-ID"/>
              </w:rPr>
              <w:t>dan profil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F0672">
              <w:rPr>
                <w:rFonts w:ascii="Times New Roman" w:eastAsia="Calibri" w:hAnsi="Times New Roman" w:cs="Times New Roman"/>
                <w:lang w:val="id-ID"/>
              </w:rPr>
              <w:t>peserta didik. Adapun penilaian kegiatan pembelajaran 4 meliputi:</w:t>
            </w:r>
          </w:p>
          <w:p w:rsidR="004F0672" w:rsidRDefault="004F0672" w:rsidP="004F0672">
            <w:pPr>
              <w:spacing w:before="60" w:after="60"/>
              <w:ind w:left="363" w:right="153" w:firstLine="30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4F0672" w:rsidRPr="004F0672" w:rsidRDefault="004F0672" w:rsidP="004F0672">
            <w:pPr>
              <w:spacing w:before="60" w:after="60"/>
              <w:ind w:left="363" w:firstLine="2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4F067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a. Penilaian Sikap</w:t>
            </w:r>
          </w:p>
          <w:p w:rsidR="004F0672" w:rsidRPr="004F0672" w:rsidRDefault="004F0672" w:rsidP="004F0672">
            <w:pPr>
              <w:spacing w:before="60" w:after="60"/>
              <w:ind w:left="363" w:right="153" w:firstLine="30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F0672">
              <w:rPr>
                <w:rFonts w:ascii="Times New Roman" w:eastAsia="Calibri" w:hAnsi="Times New Roman" w:cs="Times New Roman"/>
                <w:lang w:val="id-ID"/>
              </w:rPr>
              <w:t>Guru melakukan penilaian sikap pada kegiatan pembelajaran 4 dengan metode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F0672">
              <w:rPr>
                <w:rFonts w:ascii="Times New Roman" w:eastAsia="Calibri" w:hAnsi="Times New Roman" w:cs="Times New Roman"/>
                <w:lang w:val="id-ID"/>
              </w:rPr>
              <w:t>pengamatan. Penilaian sikap dapat dilihat dari mulai proses awal pembelajaran,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F0672">
              <w:rPr>
                <w:rFonts w:ascii="Times New Roman" w:eastAsia="Calibri" w:hAnsi="Times New Roman" w:cs="Times New Roman"/>
                <w:lang w:val="id-ID"/>
              </w:rPr>
              <w:t>hingga pembelajaran selesai. Penilaian sikap ini dilakukan dengan tujuan agar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F0672">
              <w:rPr>
                <w:rFonts w:ascii="Times New Roman" w:eastAsia="Calibri" w:hAnsi="Times New Roman" w:cs="Times New Roman"/>
                <w:lang w:val="id-ID"/>
              </w:rPr>
              <w:t>guru dapat melihat kemampuan peserta didik dalam menunjukan pemahaman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F0672">
              <w:rPr>
                <w:rFonts w:ascii="Times New Roman" w:eastAsia="Calibri" w:hAnsi="Times New Roman" w:cs="Times New Roman"/>
                <w:lang w:val="id-ID"/>
              </w:rPr>
              <w:t>atas ragam nada. Adapun pedoman penilaian yang dapat digunakan oleh guru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F0672">
              <w:rPr>
                <w:rFonts w:ascii="Times New Roman" w:eastAsia="Calibri" w:hAnsi="Times New Roman" w:cs="Times New Roman"/>
                <w:lang w:val="id-ID"/>
              </w:rPr>
              <w:t>adalah sebagai berikut.</w:t>
            </w:r>
          </w:p>
          <w:p w:rsidR="00F7508F" w:rsidRPr="004F0672" w:rsidRDefault="004F0672" w:rsidP="004F0672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4F0672">
              <w:rPr>
                <w:rFonts w:ascii="Times New Roman" w:eastAsia="Calibri" w:hAnsi="Times New Roman" w:cs="Times New Roman"/>
                <w:b/>
                <w:lang w:val="id-ID"/>
              </w:rPr>
              <w:t>Tabel 3.16</w:t>
            </w:r>
          </w:p>
          <w:p w:rsidR="00F7508F" w:rsidRPr="0068360A" w:rsidRDefault="00F7508F" w:rsidP="00160F98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8360A">
              <w:rPr>
                <w:rFonts w:ascii="Times New Roman" w:eastAsia="Calibri" w:hAnsi="Times New Roman" w:cs="Times New Roman"/>
                <w:b/>
                <w:lang w:val="id-ID"/>
              </w:rPr>
              <w:t>Pedoman Penilaian Aspek Sikap</w:t>
            </w:r>
          </w:p>
          <w:tbl>
            <w:tblPr>
              <w:tblStyle w:val="TableGrid24"/>
              <w:tblW w:w="8527" w:type="dxa"/>
              <w:tblInd w:w="358" w:type="dxa"/>
              <w:tblLayout w:type="fixed"/>
              <w:tblLook w:val="04A0"/>
            </w:tblPr>
            <w:tblGrid>
              <w:gridCol w:w="2259"/>
              <w:gridCol w:w="3634"/>
              <w:gridCol w:w="626"/>
              <w:gridCol w:w="502"/>
              <w:gridCol w:w="502"/>
              <w:gridCol w:w="502"/>
              <w:gridCol w:w="502"/>
            </w:tblGrid>
            <w:tr w:rsidR="00F7508F" w:rsidRPr="002151D5" w:rsidTr="00160F98">
              <w:trPr>
                <w:trHeight w:val="686"/>
              </w:trPr>
              <w:tc>
                <w:tcPr>
                  <w:tcW w:w="2259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Nama Peserta</w:t>
                  </w:r>
                </w:p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Didik</w:t>
                  </w:r>
                </w:p>
              </w:tc>
              <w:tc>
                <w:tcPr>
                  <w:tcW w:w="3634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Kriteria</w:t>
                  </w:r>
                </w:p>
              </w:tc>
              <w:tc>
                <w:tcPr>
                  <w:tcW w:w="626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(5)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(4)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(3)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(2)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(1)</w:t>
                  </w:r>
                </w:p>
              </w:tc>
            </w:tr>
            <w:tr w:rsidR="00F7508F" w:rsidRPr="002151D5" w:rsidTr="00160F98">
              <w:trPr>
                <w:trHeight w:val="63"/>
              </w:trPr>
              <w:tc>
                <w:tcPr>
                  <w:tcW w:w="2259" w:type="dxa"/>
                  <w:shd w:val="clear" w:color="auto" w:fill="C1D59A" w:themeFill="accent3" w:themeFillTint="66"/>
                  <w:vAlign w:val="center"/>
                </w:tcPr>
                <w:p w:rsidR="00F7508F" w:rsidRPr="000E219D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Haidar</w:t>
                  </w:r>
                </w:p>
              </w:tc>
              <w:tc>
                <w:tcPr>
                  <w:tcW w:w="3634" w:type="dxa"/>
                  <w:shd w:val="clear" w:color="auto" w:fill="C1D59A" w:themeFill="accent3" w:themeFillTint="66"/>
                </w:tcPr>
                <w:p w:rsidR="00F7508F" w:rsidRPr="00D01595" w:rsidRDefault="00F7508F" w:rsidP="00160F9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Berbaris dengan baik pada saat akan</w:t>
                  </w:r>
                </w:p>
                <w:p w:rsidR="00F7508F" w:rsidRPr="00D01595" w:rsidRDefault="00F7508F" w:rsidP="00160F9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masuk kelas</w:t>
                  </w:r>
                </w:p>
              </w:tc>
              <w:tc>
                <w:tcPr>
                  <w:tcW w:w="626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160F98">
              <w:trPr>
                <w:trHeight w:val="63"/>
              </w:trPr>
              <w:tc>
                <w:tcPr>
                  <w:tcW w:w="2259" w:type="dxa"/>
                  <w:vAlign w:val="center"/>
                </w:tcPr>
                <w:p w:rsidR="00F7508F" w:rsidRPr="000E219D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Halwa</w:t>
                  </w:r>
                </w:p>
              </w:tc>
              <w:tc>
                <w:tcPr>
                  <w:tcW w:w="3634" w:type="dxa"/>
                </w:tcPr>
                <w:p w:rsidR="00F7508F" w:rsidRPr="00D01595" w:rsidRDefault="00F7508F" w:rsidP="00160F9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Bersikap menghormati guru ada saat</w:t>
                  </w:r>
                </w:p>
                <w:p w:rsidR="00F7508F" w:rsidRPr="00D01595" w:rsidRDefault="00F7508F" w:rsidP="00160F9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masuk, sedang dan meninggalkan</w:t>
                  </w:r>
                </w:p>
                <w:p w:rsidR="00F7508F" w:rsidRPr="00D01595" w:rsidRDefault="00F7508F" w:rsidP="00160F9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kelas.</w:t>
                  </w:r>
                </w:p>
              </w:tc>
              <w:tc>
                <w:tcPr>
                  <w:tcW w:w="626" w:type="dxa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160F98">
              <w:trPr>
                <w:trHeight w:val="63"/>
              </w:trPr>
              <w:tc>
                <w:tcPr>
                  <w:tcW w:w="2259" w:type="dxa"/>
                  <w:shd w:val="clear" w:color="auto" w:fill="C1D59A" w:themeFill="accent3" w:themeFillTint="66"/>
                  <w:vAlign w:val="center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3634" w:type="dxa"/>
                  <w:shd w:val="clear" w:color="auto" w:fill="C1D59A" w:themeFill="accent3" w:themeFillTint="66"/>
                </w:tcPr>
                <w:p w:rsidR="00F7508F" w:rsidRPr="00D01595" w:rsidRDefault="00F7508F" w:rsidP="00160F9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Berdoa dengan khidmat sesuai</w:t>
                  </w:r>
                </w:p>
                <w:p w:rsidR="00F7508F" w:rsidRPr="00D01595" w:rsidRDefault="00F7508F" w:rsidP="00160F9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dengan agama dan kepercayaannya</w:t>
                  </w:r>
                </w:p>
                <w:p w:rsidR="00F7508F" w:rsidRPr="00D01595" w:rsidRDefault="00F7508F" w:rsidP="00160F9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masing-masing</w:t>
                  </w:r>
                </w:p>
              </w:tc>
              <w:tc>
                <w:tcPr>
                  <w:tcW w:w="626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160F98">
              <w:trPr>
                <w:trHeight w:val="63"/>
              </w:trPr>
              <w:tc>
                <w:tcPr>
                  <w:tcW w:w="2259" w:type="dxa"/>
                  <w:vAlign w:val="center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3634" w:type="dxa"/>
                </w:tcPr>
                <w:p w:rsidR="002E5D00" w:rsidRPr="002E5D00" w:rsidRDefault="002E5D00" w:rsidP="002E5D0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2E5D00">
                    <w:rPr>
                      <w:rFonts w:ascii="Times New Roman" w:hAnsi="Times New Roman" w:cs="Times New Roman"/>
                      <w:lang w:val="id-ID"/>
                    </w:rPr>
                    <w:t>Memiliki keinginan kuat untuk</w:t>
                  </w:r>
                </w:p>
                <w:p w:rsidR="00F7508F" w:rsidRPr="00D01595" w:rsidRDefault="002E5D00" w:rsidP="002E5D0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2E5D00">
                    <w:rPr>
                      <w:rFonts w:ascii="Times New Roman" w:hAnsi="Times New Roman" w:cs="Times New Roman"/>
                      <w:lang w:val="id-ID"/>
                    </w:rPr>
                    <w:t>mengidentifikasi melodi utama dari lagu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2E5D00">
                    <w:rPr>
                      <w:rFonts w:ascii="Times New Roman" w:hAnsi="Times New Roman" w:cs="Times New Roman"/>
                      <w:lang w:val="id-ID"/>
                    </w:rPr>
                    <w:t>nasional dan atau lagu daerah tanpa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2E5D00">
                    <w:rPr>
                      <w:rFonts w:ascii="Times New Roman" w:hAnsi="Times New Roman" w:cs="Times New Roman"/>
                      <w:lang w:val="id-ID"/>
                    </w:rPr>
                    <w:t>putus asa.</w:t>
                  </w:r>
                </w:p>
              </w:tc>
              <w:tc>
                <w:tcPr>
                  <w:tcW w:w="626" w:type="dxa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160F98">
              <w:trPr>
                <w:trHeight w:val="63"/>
              </w:trPr>
              <w:tc>
                <w:tcPr>
                  <w:tcW w:w="2259" w:type="dxa"/>
                  <w:shd w:val="clear" w:color="auto" w:fill="C1D59A" w:themeFill="accent3" w:themeFillTint="66"/>
                  <w:vAlign w:val="center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3634" w:type="dxa"/>
                  <w:shd w:val="clear" w:color="auto" w:fill="C1D59A" w:themeFill="accent3" w:themeFillTint="66"/>
                </w:tcPr>
                <w:p w:rsidR="002E5D00" w:rsidRPr="002E5D00" w:rsidRDefault="002E5D00" w:rsidP="002E5D0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2E5D00">
                    <w:rPr>
                      <w:rFonts w:ascii="Times New Roman" w:hAnsi="Times New Roman" w:cs="Times New Roman"/>
                      <w:lang w:val="id-ID"/>
                    </w:rPr>
                    <w:t>Memberikan perhatian kepada guru</w:t>
                  </w:r>
                </w:p>
                <w:p w:rsidR="00F7508F" w:rsidRPr="00D01595" w:rsidRDefault="002E5D00" w:rsidP="002E5D0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2E5D00">
                    <w:rPr>
                      <w:rFonts w:ascii="Times New Roman" w:hAnsi="Times New Roman" w:cs="Times New Roman"/>
                      <w:lang w:val="id-ID"/>
                    </w:rPr>
                    <w:t>ketika menyusun melodi utama dari lagu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2E5D00">
                    <w:rPr>
                      <w:rFonts w:ascii="Times New Roman" w:hAnsi="Times New Roman" w:cs="Times New Roman"/>
                      <w:lang w:val="id-ID"/>
                    </w:rPr>
                    <w:t>nasional dan lagu daerah .</w:t>
                  </w:r>
                </w:p>
              </w:tc>
              <w:tc>
                <w:tcPr>
                  <w:tcW w:w="626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160F98">
              <w:trPr>
                <w:trHeight w:val="63"/>
              </w:trPr>
              <w:tc>
                <w:tcPr>
                  <w:tcW w:w="2259" w:type="dxa"/>
                  <w:vAlign w:val="center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3634" w:type="dxa"/>
                </w:tcPr>
                <w:p w:rsidR="002E5D00" w:rsidRPr="002E5D00" w:rsidRDefault="002E5D00" w:rsidP="002E5D0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2E5D00">
                    <w:rPr>
                      <w:rFonts w:ascii="Times New Roman" w:hAnsi="Times New Roman" w:cs="Times New Roman"/>
                      <w:lang w:val="id-ID"/>
                    </w:rPr>
                    <w:t>Menunjukkan sikap konsisten untuk</w:t>
                  </w:r>
                </w:p>
                <w:p w:rsidR="002E5D00" w:rsidRPr="002E5D00" w:rsidRDefault="002E5D00" w:rsidP="002E5D0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2E5D00">
                    <w:rPr>
                      <w:rFonts w:ascii="Times New Roman" w:hAnsi="Times New Roman" w:cs="Times New Roman"/>
                      <w:lang w:val="id-ID"/>
                    </w:rPr>
                    <w:t>belajar dengan menunjukkan sikap</w:t>
                  </w:r>
                </w:p>
                <w:p w:rsidR="002E5D00" w:rsidRPr="002E5D00" w:rsidRDefault="002E5D00" w:rsidP="002E5D0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2E5D00">
                    <w:rPr>
                      <w:rFonts w:ascii="Times New Roman" w:hAnsi="Times New Roman" w:cs="Times New Roman"/>
                      <w:lang w:val="id-ID"/>
                    </w:rPr>
                    <w:t>apresiatif dan mau mempraktikkan</w:t>
                  </w:r>
                </w:p>
                <w:p w:rsidR="002E5D00" w:rsidRPr="002E5D00" w:rsidRDefault="002E5D00" w:rsidP="002E5D0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2E5D00">
                    <w:rPr>
                      <w:rFonts w:ascii="Times New Roman" w:hAnsi="Times New Roman" w:cs="Times New Roman"/>
                      <w:lang w:val="id-ID"/>
                    </w:rPr>
                    <w:t>secara mandiri memainkan melodi</w:t>
                  </w:r>
                </w:p>
                <w:p w:rsidR="002E5D00" w:rsidRPr="002E5D00" w:rsidRDefault="002E5D00" w:rsidP="002E5D0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2E5D00">
                    <w:rPr>
                      <w:rFonts w:ascii="Times New Roman" w:hAnsi="Times New Roman" w:cs="Times New Roman"/>
                      <w:lang w:val="id-ID"/>
                    </w:rPr>
                    <w:t>utama dari lagu nasional dan atau lagu</w:t>
                  </w:r>
                </w:p>
                <w:p w:rsidR="00F7508F" w:rsidRPr="00D01595" w:rsidRDefault="002E5D00" w:rsidP="002E5D0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2E5D00">
                    <w:rPr>
                      <w:rFonts w:ascii="Times New Roman" w:hAnsi="Times New Roman" w:cs="Times New Roman"/>
                      <w:lang w:val="id-ID"/>
                    </w:rPr>
                    <w:t>daerah.</w:t>
                  </w:r>
                </w:p>
              </w:tc>
              <w:tc>
                <w:tcPr>
                  <w:tcW w:w="626" w:type="dxa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F7508F" w:rsidRDefault="00F7508F" w:rsidP="00160F98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:rsidR="00F7508F" w:rsidRPr="0068360A" w:rsidRDefault="00F7508F" w:rsidP="00160F98">
            <w:pPr>
              <w:spacing w:before="60" w:after="60"/>
              <w:ind w:left="363" w:firstLine="2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8360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b. Penilaian Pengetahuan</w:t>
            </w:r>
          </w:p>
          <w:p w:rsidR="002E5D00" w:rsidRPr="002E5D00" w:rsidRDefault="002E5D00" w:rsidP="002E5D00">
            <w:pPr>
              <w:spacing w:before="60" w:after="60"/>
              <w:ind w:left="670" w:right="153" w:firstLine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5D00">
              <w:rPr>
                <w:rFonts w:ascii="Times New Roman" w:eastAsia="Calibri" w:hAnsi="Times New Roman" w:cs="Times New Roman"/>
                <w:lang w:val="id-ID"/>
              </w:rPr>
              <w:t>Penilaian pengetahuan pada pembelajaran 3 ini dapat dilakukan dengan melihatdua aspek, yakni pengetahuan dasar, dan pemahaman peserta didik. Pada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2E5D00">
              <w:rPr>
                <w:rFonts w:ascii="Times New Roman" w:eastAsia="Calibri" w:hAnsi="Times New Roman" w:cs="Times New Roman"/>
                <w:lang w:val="id-ID"/>
              </w:rPr>
              <w:t>pengetahuan dasar, penilaian dapat ditekankan pada sisi kemampuan peserta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2E5D00">
              <w:rPr>
                <w:rFonts w:ascii="Times New Roman" w:eastAsia="Calibri" w:hAnsi="Times New Roman" w:cs="Times New Roman"/>
                <w:lang w:val="id-ID"/>
              </w:rPr>
              <w:t>didik dalam mengidentifikasi ragam nada baik diatonik maupun pentatonik.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2E5D00" w:rsidRPr="002E5D00" w:rsidRDefault="002E5D00" w:rsidP="002E5D00">
            <w:pPr>
              <w:spacing w:before="60" w:after="60"/>
              <w:ind w:left="670" w:right="153" w:firstLine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5D00">
              <w:rPr>
                <w:rFonts w:ascii="Times New Roman" w:eastAsia="Calibri" w:hAnsi="Times New Roman" w:cs="Times New Roman"/>
                <w:lang w:val="id-ID"/>
              </w:rPr>
              <w:t>Sedangkan pada aspek pemahaman, penilaian dapat dilakukan dengan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2E5D00">
              <w:rPr>
                <w:rFonts w:ascii="Times New Roman" w:eastAsia="Calibri" w:hAnsi="Times New Roman" w:cs="Times New Roman"/>
                <w:lang w:val="id-ID"/>
              </w:rPr>
              <w:t>memperhatikan aspek kemampuan peserta didik dalam menggunakan ragam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2E5D00">
              <w:rPr>
                <w:rFonts w:ascii="Times New Roman" w:eastAsia="Calibri" w:hAnsi="Times New Roman" w:cs="Times New Roman"/>
                <w:lang w:val="id-ID"/>
              </w:rPr>
              <w:t>bunyi untuk membuat karya kreatif sederhana dari ragam bunyi.</w:t>
            </w:r>
          </w:p>
          <w:p w:rsidR="00F7508F" w:rsidRPr="002E5D00" w:rsidRDefault="002E5D00" w:rsidP="002E5D00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E5D00">
              <w:rPr>
                <w:rFonts w:ascii="Times New Roman" w:eastAsia="Calibri" w:hAnsi="Times New Roman" w:cs="Times New Roman"/>
                <w:b/>
                <w:lang w:val="id-ID"/>
              </w:rPr>
              <w:t>Tabel 3.17</w:t>
            </w:r>
          </w:p>
          <w:p w:rsidR="00F7508F" w:rsidRDefault="00F7508F" w:rsidP="00160F98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8360A">
              <w:rPr>
                <w:rFonts w:ascii="Times New Roman" w:eastAsia="Calibri" w:hAnsi="Times New Roman" w:cs="Times New Roman"/>
                <w:b/>
                <w:lang w:val="id-ID"/>
              </w:rPr>
              <w:t>Pedoman Penilaian Aspek Pengetahuan</w:t>
            </w:r>
          </w:p>
          <w:tbl>
            <w:tblPr>
              <w:tblStyle w:val="TableGrid24"/>
              <w:tblW w:w="8469" w:type="dxa"/>
              <w:tblInd w:w="358" w:type="dxa"/>
              <w:tblLayout w:type="fixed"/>
              <w:tblLook w:val="04A0"/>
            </w:tblPr>
            <w:tblGrid>
              <w:gridCol w:w="1866"/>
              <w:gridCol w:w="3969"/>
              <w:gridCol w:w="626"/>
              <w:gridCol w:w="502"/>
              <w:gridCol w:w="502"/>
              <w:gridCol w:w="502"/>
              <w:gridCol w:w="502"/>
            </w:tblGrid>
            <w:tr w:rsidR="00F7508F" w:rsidRPr="002151D5" w:rsidTr="00160F98">
              <w:trPr>
                <w:trHeight w:val="686"/>
              </w:trPr>
              <w:tc>
                <w:tcPr>
                  <w:tcW w:w="1866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Nama Peserta</w:t>
                  </w:r>
                </w:p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Didik</w:t>
                  </w:r>
                </w:p>
              </w:tc>
              <w:tc>
                <w:tcPr>
                  <w:tcW w:w="3969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Kriteria</w:t>
                  </w:r>
                </w:p>
              </w:tc>
              <w:tc>
                <w:tcPr>
                  <w:tcW w:w="626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(5)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(4)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(3)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(2)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(1)</w:t>
                  </w:r>
                </w:p>
              </w:tc>
            </w:tr>
            <w:tr w:rsidR="00F7508F" w:rsidRPr="002151D5" w:rsidTr="00160F98">
              <w:trPr>
                <w:trHeight w:val="63"/>
              </w:trPr>
              <w:tc>
                <w:tcPr>
                  <w:tcW w:w="1866" w:type="dxa"/>
                  <w:shd w:val="clear" w:color="auto" w:fill="C1D59A" w:themeFill="accent3" w:themeFillTint="66"/>
                  <w:vAlign w:val="center"/>
                </w:tcPr>
                <w:p w:rsidR="00F7508F" w:rsidRPr="000E219D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Haidar</w:t>
                  </w:r>
                </w:p>
              </w:tc>
              <w:tc>
                <w:tcPr>
                  <w:tcW w:w="3969" w:type="dxa"/>
                  <w:shd w:val="clear" w:color="auto" w:fill="C1D59A" w:themeFill="accent3" w:themeFillTint="66"/>
                </w:tcPr>
                <w:p w:rsidR="00655486" w:rsidRPr="00655486" w:rsidRDefault="00655486" w:rsidP="0065548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655486">
                    <w:rPr>
                      <w:rFonts w:ascii="Times New Roman" w:hAnsi="Times New Roman" w:cs="Times New Roman"/>
                      <w:lang w:val="id-ID"/>
                    </w:rPr>
                    <w:t>Mampu mengenali 3 jenis potongan</w:t>
                  </w:r>
                </w:p>
                <w:p w:rsidR="00F7508F" w:rsidRPr="00D01595" w:rsidRDefault="00655486" w:rsidP="00655486">
                  <w:pPr>
                    <w:tabs>
                      <w:tab w:val="center" w:pos="1709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655486">
                    <w:rPr>
                      <w:rFonts w:ascii="Times New Roman" w:hAnsi="Times New Roman" w:cs="Times New Roman"/>
                      <w:lang w:val="id-ID"/>
                    </w:rPr>
                    <w:t>melodi utama dari lagu nasional</w:t>
                  </w:r>
                </w:p>
              </w:tc>
              <w:tc>
                <w:tcPr>
                  <w:tcW w:w="626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160F98">
              <w:trPr>
                <w:trHeight w:val="63"/>
              </w:trPr>
              <w:tc>
                <w:tcPr>
                  <w:tcW w:w="1866" w:type="dxa"/>
                  <w:vAlign w:val="center"/>
                </w:tcPr>
                <w:p w:rsidR="00F7508F" w:rsidRPr="000E219D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lastRenderedPageBreak/>
                    <w:t>Halwa</w:t>
                  </w:r>
                </w:p>
              </w:tc>
              <w:tc>
                <w:tcPr>
                  <w:tcW w:w="3969" w:type="dxa"/>
                </w:tcPr>
                <w:p w:rsidR="00655486" w:rsidRPr="00655486" w:rsidRDefault="00655486" w:rsidP="0065548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655486">
                    <w:rPr>
                      <w:rFonts w:ascii="Times New Roman" w:hAnsi="Times New Roman" w:cs="Times New Roman"/>
                      <w:lang w:val="id-ID"/>
                    </w:rPr>
                    <w:t>Mampu mengenali 3 jenis potongan</w:t>
                  </w:r>
                </w:p>
                <w:p w:rsidR="00F7508F" w:rsidRPr="00D01595" w:rsidRDefault="00655486" w:rsidP="0065548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655486">
                    <w:rPr>
                      <w:rFonts w:ascii="Times New Roman" w:hAnsi="Times New Roman" w:cs="Times New Roman"/>
                      <w:lang w:val="id-ID"/>
                    </w:rPr>
                    <w:t>melodi utama dari lagu daerah</w:t>
                  </w:r>
                </w:p>
              </w:tc>
              <w:tc>
                <w:tcPr>
                  <w:tcW w:w="626" w:type="dxa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655486" w:rsidRPr="002151D5" w:rsidTr="00655486">
              <w:trPr>
                <w:trHeight w:val="63"/>
              </w:trPr>
              <w:tc>
                <w:tcPr>
                  <w:tcW w:w="1866" w:type="dxa"/>
                  <w:shd w:val="clear" w:color="auto" w:fill="C1D59A" w:themeFill="accent3" w:themeFillTint="66"/>
                  <w:vAlign w:val="center"/>
                </w:tcPr>
                <w:p w:rsidR="00655486" w:rsidRPr="000E219D" w:rsidRDefault="00655486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3969" w:type="dxa"/>
                  <w:shd w:val="clear" w:color="auto" w:fill="C1D59A" w:themeFill="accent3" w:themeFillTint="66"/>
                </w:tcPr>
                <w:p w:rsidR="00655486" w:rsidRPr="00655486" w:rsidRDefault="00655486" w:rsidP="0065548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655486">
                    <w:rPr>
                      <w:rFonts w:ascii="Times New Roman" w:hAnsi="Times New Roman" w:cs="Times New Roman"/>
                      <w:lang w:val="id-ID"/>
                    </w:rPr>
                    <w:t>Mampu membedakan 3 jenis potongan</w:t>
                  </w:r>
                </w:p>
                <w:p w:rsidR="00655486" w:rsidRPr="00655486" w:rsidRDefault="00655486" w:rsidP="0065548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655486">
                    <w:rPr>
                      <w:rFonts w:ascii="Times New Roman" w:hAnsi="Times New Roman" w:cs="Times New Roman"/>
                      <w:lang w:val="id-ID"/>
                    </w:rPr>
                    <w:t>melodi lagu utama dari lagu nasional</w:t>
                  </w:r>
                </w:p>
                <w:p w:rsidR="00655486" w:rsidRPr="00655486" w:rsidRDefault="00655486" w:rsidP="0065548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655486">
                    <w:rPr>
                      <w:rFonts w:ascii="Times New Roman" w:hAnsi="Times New Roman" w:cs="Times New Roman"/>
                      <w:lang w:val="id-ID"/>
                    </w:rPr>
                    <w:t>dan lagu daerah</w:t>
                  </w:r>
                </w:p>
              </w:tc>
              <w:tc>
                <w:tcPr>
                  <w:tcW w:w="626" w:type="dxa"/>
                  <w:shd w:val="clear" w:color="auto" w:fill="C1D59A" w:themeFill="accent3" w:themeFillTint="66"/>
                </w:tcPr>
                <w:p w:rsidR="00655486" w:rsidRPr="002151D5" w:rsidRDefault="00655486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655486" w:rsidRPr="002151D5" w:rsidRDefault="00655486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655486" w:rsidRPr="002151D5" w:rsidRDefault="00655486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655486" w:rsidRPr="002151D5" w:rsidRDefault="00655486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655486" w:rsidRPr="002151D5" w:rsidRDefault="00655486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F7508F" w:rsidRDefault="00F7508F" w:rsidP="00160F98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:rsidR="00F7508F" w:rsidRPr="00BD25F5" w:rsidRDefault="00F7508F" w:rsidP="00160F98">
            <w:pPr>
              <w:spacing w:before="60" w:after="60"/>
              <w:ind w:left="363" w:firstLine="23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D25F5">
              <w:rPr>
                <w:rFonts w:ascii="Times New Roman" w:eastAsia="Calibri" w:hAnsi="Times New Roman" w:cs="Times New Roman"/>
                <w:b/>
                <w:lang w:val="id-ID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BD25F5">
              <w:rPr>
                <w:rFonts w:ascii="Times New Roman" w:eastAsia="Calibri" w:hAnsi="Times New Roman" w:cs="Times New Roman"/>
                <w:b/>
                <w:lang w:val="id-ID"/>
              </w:rPr>
              <w:t>Penilaian Keterampilan</w:t>
            </w:r>
          </w:p>
          <w:p w:rsidR="00AE5967" w:rsidRDefault="00AE5967" w:rsidP="00AE5967">
            <w:pPr>
              <w:spacing w:before="60" w:after="60"/>
              <w:ind w:left="670" w:right="153" w:firstLine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E5967">
              <w:rPr>
                <w:rFonts w:ascii="Times New Roman" w:eastAsia="Calibri" w:hAnsi="Times New Roman" w:cs="Times New Roman"/>
                <w:lang w:val="id-ID"/>
              </w:rPr>
              <w:t>Penilaian keterampilan ini dilakukan melalui pengamatan yang dilakukan oleh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E5967">
              <w:rPr>
                <w:rFonts w:ascii="Times New Roman" w:eastAsia="Calibri" w:hAnsi="Times New Roman" w:cs="Times New Roman"/>
                <w:lang w:val="id-ID"/>
              </w:rPr>
              <w:t>guru selama kegiatan pembelajaran 4 berlangsung. Penilaian keterampilan ini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E5967">
              <w:rPr>
                <w:rFonts w:ascii="Times New Roman" w:eastAsia="Calibri" w:hAnsi="Times New Roman" w:cs="Times New Roman"/>
                <w:lang w:val="id-ID"/>
              </w:rPr>
              <w:t>dilakukan dengan tujuan agar guru mampu melihat kemampuan peserta didik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E5967">
              <w:rPr>
                <w:rFonts w:ascii="Times New Roman" w:eastAsia="Calibri" w:hAnsi="Times New Roman" w:cs="Times New Roman"/>
                <w:lang w:val="id-ID"/>
              </w:rPr>
              <w:t>dalam memainkan melodi lagu utama dari lagu nasional maupun lagu daerah.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E5967">
              <w:rPr>
                <w:rFonts w:ascii="Times New Roman" w:eastAsia="Calibri" w:hAnsi="Times New Roman" w:cs="Times New Roman"/>
                <w:lang w:val="id-ID"/>
              </w:rPr>
              <w:t>Adapun pedoman penilaian yang dapat digunakan oleh guru adalah sebagai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E5967">
              <w:rPr>
                <w:rFonts w:ascii="Times New Roman" w:eastAsia="Calibri" w:hAnsi="Times New Roman" w:cs="Times New Roman"/>
                <w:lang w:val="id-ID"/>
              </w:rPr>
              <w:t>Beriku</w:t>
            </w:r>
          </w:p>
          <w:p w:rsidR="00F7508F" w:rsidRPr="000707AE" w:rsidRDefault="00F7508F" w:rsidP="00AE5967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707AE">
              <w:rPr>
                <w:rFonts w:ascii="Times New Roman" w:eastAsia="Calibri" w:hAnsi="Times New Roman" w:cs="Times New Roman"/>
                <w:b/>
                <w:lang w:val="id-ID"/>
              </w:rPr>
              <w:t>Tabel 3.</w:t>
            </w:r>
            <w:r w:rsidR="00AE5967">
              <w:rPr>
                <w:rFonts w:ascii="Times New Roman" w:eastAsia="Calibri" w:hAnsi="Times New Roman" w:cs="Times New Roman"/>
                <w:b/>
                <w:lang w:val="id-ID"/>
              </w:rPr>
              <w:t>18</w:t>
            </w:r>
          </w:p>
          <w:p w:rsidR="00F7508F" w:rsidRDefault="00F7508F" w:rsidP="00160F98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D25F5">
              <w:rPr>
                <w:rFonts w:ascii="Times New Roman" w:eastAsia="Calibri" w:hAnsi="Times New Roman" w:cs="Times New Roman"/>
                <w:b/>
                <w:lang w:val="id-ID"/>
              </w:rPr>
              <w:t>Pedoman Penilaian Aspek Keterampilan</w:t>
            </w:r>
          </w:p>
          <w:tbl>
            <w:tblPr>
              <w:tblStyle w:val="TableGrid24"/>
              <w:tblW w:w="8469" w:type="dxa"/>
              <w:tblInd w:w="358" w:type="dxa"/>
              <w:tblLayout w:type="fixed"/>
              <w:tblLook w:val="04A0"/>
            </w:tblPr>
            <w:tblGrid>
              <w:gridCol w:w="1583"/>
              <w:gridCol w:w="4252"/>
              <w:gridCol w:w="626"/>
              <w:gridCol w:w="502"/>
              <w:gridCol w:w="502"/>
              <w:gridCol w:w="502"/>
              <w:gridCol w:w="502"/>
            </w:tblGrid>
            <w:tr w:rsidR="00F7508F" w:rsidRPr="002151D5" w:rsidTr="00160F98">
              <w:trPr>
                <w:trHeight w:val="686"/>
              </w:trPr>
              <w:tc>
                <w:tcPr>
                  <w:tcW w:w="1583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Nama Peserta</w:t>
                  </w:r>
                </w:p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Didik</w:t>
                  </w:r>
                </w:p>
              </w:tc>
              <w:tc>
                <w:tcPr>
                  <w:tcW w:w="4252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Kriteria</w:t>
                  </w:r>
                </w:p>
              </w:tc>
              <w:tc>
                <w:tcPr>
                  <w:tcW w:w="626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(5)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(4)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(3)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(2)</w:t>
                  </w:r>
                </w:p>
              </w:tc>
              <w:tc>
                <w:tcPr>
                  <w:tcW w:w="502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(1)</w:t>
                  </w:r>
                </w:p>
              </w:tc>
            </w:tr>
            <w:tr w:rsidR="00F7508F" w:rsidRPr="002151D5" w:rsidTr="00160F98">
              <w:trPr>
                <w:trHeight w:val="63"/>
              </w:trPr>
              <w:tc>
                <w:tcPr>
                  <w:tcW w:w="1583" w:type="dxa"/>
                  <w:shd w:val="clear" w:color="auto" w:fill="C1D59A" w:themeFill="accent3" w:themeFillTint="66"/>
                  <w:vAlign w:val="center"/>
                </w:tcPr>
                <w:p w:rsidR="00F7508F" w:rsidRPr="000E219D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Haidar</w:t>
                  </w:r>
                </w:p>
              </w:tc>
              <w:tc>
                <w:tcPr>
                  <w:tcW w:w="4252" w:type="dxa"/>
                  <w:shd w:val="clear" w:color="auto" w:fill="C1D59A" w:themeFill="accent3" w:themeFillTint="66"/>
                </w:tcPr>
                <w:p w:rsidR="00AE5967" w:rsidRPr="00AE5967" w:rsidRDefault="00AE5967" w:rsidP="00AE5967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AE5967">
                    <w:rPr>
                      <w:rFonts w:ascii="Times New Roman" w:hAnsi="Times New Roman" w:cs="Times New Roman"/>
                      <w:lang w:val="id-ID"/>
                    </w:rPr>
                    <w:t>Mampu memainkan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AE5967">
                    <w:rPr>
                      <w:rFonts w:ascii="Times New Roman" w:hAnsi="Times New Roman" w:cs="Times New Roman"/>
                      <w:lang w:val="id-ID"/>
                    </w:rPr>
                    <w:t>3 potongan melodi</w:t>
                  </w:r>
                </w:p>
                <w:p w:rsidR="00F7508F" w:rsidRPr="00D01595" w:rsidRDefault="00AE5967" w:rsidP="00AE5967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AE5967">
                    <w:rPr>
                      <w:rFonts w:ascii="Times New Roman" w:hAnsi="Times New Roman" w:cs="Times New Roman"/>
                      <w:lang w:val="id-ID"/>
                    </w:rPr>
                    <w:t>utama dari lagu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AE5967">
                    <w:rPr>
                      <w:rFonts w:ascii="Times New Roman" w:hAnsi="Times New Roman" w:cs="Times New Roman"/>
                      <w:lang w:val="id-ID"/>
                    </w:rPr>
                    <w:t>nasional secara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AE5967">
                    <w:rPr>
                      <w:rFonts w:ascii="Times New Roman" w:hAnsi="Times New Roman" w:cs="Times New Roman"/>
                      <w:lang w:val="id-ID"/>
                    </w:rPr>
                    <w:t>mandiri</w:t>
                  </w:r>
                </w:p>
              </w:tc>
              <w:tc>
                <w:tcPr>
                  <w:tcW w:w="626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160F98">
              <w:trPr>
                <w:trHeight w:val="63"/>
              </w:trPr>
              <w:tc>
                <w:tcPr>
                  <w:tcW w:w="1583" w:type="dxa"/>
                  <w:vAlign w:val="center"/>
                </w:tcPr>
                <w:p w:rsidR="00F7508F" w:rsidRPr="000E219D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Halwa</w:t>
                  </w:r>
                </w:p>
              </w:tc>
              <w:tc>
                <w:tcPr>
                  <w:tcW w:w="4252" w:type="dxa"/>
                </w:tcPr>
                <w:p w:rsidR="00AE5967" w:rsidRPr="00AE5967" w:rsidRDefault="00AE5967" w:rsidP="00AE5967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AE5967">
                    <w:rPr>
                      <w:rFonts w:ascii="Times New Roman" w:hAnsi="Times New Roman" w:cs="Times New Roman"/>
                      <w:lang w:val="id-ID"/>
                    </w:rPr>
                    <w:t>Mampu memainkan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AE5967">
                    <w:rPr>
                      <w:rFonts w:ascii="Times New Roman" w:hAnsi="Times New Roman" w:cs="Times New Roman"/>
                      <w:lang w:val="id-ID"/>
                    </w:rPr>
                    <w:t>3 potongan melodi</w:t>
                  </w:r>
                </w:p>
                <w:p w:rsidR="00F7508F" w:rsidRPr="00D01595" w:rsidRDefault="00AE5967" w:rsidP="00AE5967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AE5967">
                    <w:rPr>
                      <w:rFonts w:ascii="Times New Roman" w:hAnsi="Times New Roman" w:cs="Times New Roman"/>
                      <w:lang w:val="id-ID"/>
                    </w:rPr>
                    <w:t>utama dari lagu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AE5967">
                    <w:rPr>
                      <w:rFonts w:ascii="Times New Roman" w:hAnsi="Times New Roman" w:cs="Times New Roman"/>
                      <w:lang w:val="id-ID"/>
                    </w:rPr>
                    <w:t>daerah secara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AE5967">
                    <w:rPr>
                      <w:rFonts w:ascii="Times New Roman" w:hAnsi="Times New Roman" w:cs="Times New Roman"/>
                      <w:lang w:val="id-ID"/>
                    </w:rPr>
                    <w:t>mandiri</w:t>
                  </w:r>
                </w:p>
              </w:tc>
              <w:tc>
                <w:tcPr>
                  <w:tcW w:w="626" w:type="dxa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160F98">
              <w:trPr>
                <w:trHeight w:val="63"/>
              </w:trPr>
              <w:tc>
                <w:tcPr>
                  <w:tcW w:w="1583" w:type="dxa"/>
                  <w:shd w:val="clear" w:color="auto" w:fill="C1D59A" w:themeFill="accent3" w:themeFillTint="66"/>
                  <w:vAlign w:val="center"/>
                </w:tcPr>
                <w:p w:rsidR="00F7508F" w:rsidRPr="000E219D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4252" w:type="dxa"/>
                  <w:shd w:val="clear" w:color="auto" w:fill="C1D59A" w:themeFill="accent3" w:themeFillTint="66"/>
                </w:tcPr>
                <w:p w:rsidR="00AE5967" w:rsidRPr="00AE5967" w:rsidRDefault="00AE5967" w:rsidP="00AE5967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AE5967">
                    <w:rPr>
                      <w:rFonts w:ascii="Times New Roman" w:hAnsi="Times New Roman" w:cs="Times New Roman"/>
                      <w:lang w:val="id-ID"/>
                    </w:rPr>
                    <w:t>Mampu menyusun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AE5967">
                    <w:rPr>
                      <w:rFonts w:ascii="Times New Roman" w:hAnsi="Times New Roman" w:cs="Times New Roman"/>
                      <w:lang w:val="id-ID"/>
                    </w:rPr>
                    <w:t>potongan melodi</w:t>
                  </w:r>
                </w:p>
                <w:p w:rsidR="00AE5967" w:rsidRPr="00AE5967" w:rsidRDefault="00AE5967" w:rsidP="00AE5967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AE5967">
                    <w:rPr>
                      <w:rFonts w:ascii="Times New Roman" w:hAnsi="Times New Roman" w:cs="Times New Roman"/>
                      <w:lang w:val="id-ID"/>
                    </w:rPr>
                    <w:t>utama lagu nasional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AE5967">
                    <w:rPr>
                      <w:rFonts w:ascii="Times New Roman" w:hAnsi="Times New Roman" w:cs="Times New Roman"/>
                      <w:lang w:val="id-ID"/>
                    </w:rPr>
                    <w:t>dan atau lagu daerah</w:t>
                  </w:r>
                </w:p>
                <w:p w:rsidR="00F7508F" w:rsidRPr="00BD25F5" w:rsidRDefault="00AE5967" w:rsidP="00AE5967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AE5967">
                    <w:rPr>
                      <w:rFonts w:ascii="Times New Roman" w:hAnsi="Times New Roman" w:cs="Times New Roman"/>
                      <w:lang w:val="id-ID"/>
                    </w:rPr>
                    <w:t>dalam bentuk tulisan</w:t>
                  </w:r>
                </w:p>
              </w:tc>
              <w:tc>
                <w:tcPr>
                  <w:tcW w:w="626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F7508F" w:rsidRDefault="00F7508F" w:rsidP="00160F98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:rsidR="00F7508F" w:rsidRPr="002151D5" w:rsidRDefault="00F7508F" w:rsidP="00160F98">
            <w:pPr>
              <w:spacing w:before="60" w:after="60"/>
              <w:ind w:left="363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2151D5" w:rsidRDefault="00F7508F" w:rsidP="00160F9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 xml:space="preserve">H.  </w:t>
            </w:r>
            <w:r w:rsidRPr="004C4271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REFLEKSI GURU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  <w:shd w:val="clear" w:color="auto" w:fill="FFFFFF" w:themeFill="background1"/>
          </w:tcPr>
          <w:p w:rsidR="00F7508F" w:rsidRDefault="00F7508F" w:rsidP="00160F98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D7CE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Refleksi Guru</w:t>
            </w:r>
          </w:p>
          <w:p w:rsidR="00AE5967" w:rsidRPr="00AE5967" w:rsidRDefault="00AE5967" w:rsidP="00AE5967">
            <w:pPr>
              <w:spacing w:before="60" w:after="60"/>
              <w:ind w:left="386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E5967">
              <w:rPr>
                <w:rFonts w:ascii="Times New Roman" w:eastAsia="Calibri" w:hAnsi="Times New Roman" w:cs="Times New Roman"/>
                <w:bCs/>
                <w:lang w:val="id-ID"/>
              </w:rPr>
              <w:t>Refleksi sangat berhubungan erat dengan pemecahan masalah, peningkatan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E5967">
              <w:rPr>
                <w:rFonts w:ascii="Times New Roman" w:eastAsia="Calibri" w:hAnsi="Times New Roman" w:cs="Times New Roman"/>
                <w:bCs/>
                <w:lang w:val="id-ID"/>
              </w:rPr>
              <w:t>kesadaran, dan membangun profesionalitas guru, untuk itu refleksi guru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E5967">
              <w:rPr>
                <w:rFonts w:ascii="Times New Roman" w:eastAsia="Calibri" w:hAnsi="Times New Roman" w:cs="Times New Roman"/>
                <w:bCs/>
                <w:lang w:val="id-ID"/>
              </w:rPr>
              <w:t>sangat penting dilakukan agar proses evaluasi dan penilaian atas kegiatan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E5967">
              <w:rPr>
                <w:rFonts w:ascii="Times New Roman" w:eastAsia="Calibri" w:hAnsi="Times New Roman" w:cs="Times New Roman"/>
                <w:bCs/>
                <w:lang w:val="id-ID"/>
              </w:rPr>
              <w:t>pembelajaran 4 yang dikerjakannya guru dapat dilakukan dengan baik. Selain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E5967">
              <w:rPr>
                <w:rFonts w:ascii="Times New Roman" w:eastAsia="Calibri" w:hAnsi="Times New Roman" w:cs="Times New Roman"/>
                <w:bCs/>
                <w:lang w:val="id-ID"/>
              </w:rPr>
              <w:t>itu, guru dapat memperoleh pengalaman dalam aksi refleksi, sehingga melalui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E5967">
              <w:rPr>
                <w:rFonts w:ascii="Times New Roman" w:eastAsia="Calibri" w:hAnsi="Times New Roman" w:cs="Times New Roman"/>
                <w:bCs/>
                <w:lang w:val="id-ID"/>
              </w:rPr>
              <w:t>pengalaman mengajar yang direfleksikan guru dapat mengembangkan praktik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E5967">
              <w:rPr>
                <w:rFonts w:ascii="Times New Roman" w:eastAsia="Calibri" w:hAnsi="Times New Roman" w:cs="Times New Roman"/>
                <w:bCs/>
                <w:lang w:val="id-ID"/>
              </w:rPr>
              <w:t>reflektif untuk meningkatkan kualitas pembelajaran berikutnya.</w:t>
            </w:r>
          </w:p>
          <w:p w:rsidR="00F7508F" w:rsidRPr="00AE5967" w:rsidRDefault="00AE5967" w:rsidP="00AE5967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E5967">
              <w:rPr>
                <w:rFonts w:ascii="Times New Roman" w:eastAsia="Calibri" w:hAnsi="Times New Roman" w:cs="Times New Roman"/>
                <w:b/>
                <w:bCs/>
                <w:lang w:val="id-ID"/>
              </w:rPr>
              <w:t>Tabel 3.19</w:t>
            </w:r>
          </w:p>
          <w:p w:rsidR="00F7508F" w:rsidRDefault="00F7508F" w:rsidP="00160F98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D7CE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Pedoman Refleksi Guru</w:t>
            </w:r>
          </w:p>
          <w:tbl>
            <w:tblPr>
              <w:tblStyle w:val="TableGrid24"/>
              <w:tblW w:w="8387" w:type="dxa"/>
              <w:tblInd w:w="358" w:type="dxa"/>
              <w:tblLayout w:type="fixed"/>
              <w:tblLook w:val="04A0"/>
            </w:tblPr>
            <w:tblGrid>
              <w:gridCol w:w="732"/>
              <w:gridCol w:w="3969"/>
              <w:gridCol w:w="3686"/>
            </w:tblGrid>
            <w:tr w:rsidR="00F7508F" w:rsidRPr="002151D5" w:rsidTr="00160F98">
              <w:trPr>
                <w:trHeight w:val="296"/>
              </w:trPr>
              <w:tc>
                <w:tcPr>
                  <w:tcW w:w="732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No.</w:t>
                  </w:r>
                </w:p>
              </w:tc>
              <w:tc>
                <w:tcPr>
                  <w:tcW w:w="3969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Pertanyaan</w:t>
                  </w:r>
                </w:p>
              </w:tc>
              <w:tc>
                <w:tcPr>
                  <w:tcW w:w="3686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Jawaban</w:t>
                  </w:r>
                </w:p>
              </w:tc>
            </w:tr>
            <w:tr w:rsidR="00F7508F" w:rsidRPr="002151D5" w:rsidTr="00160F98">
              <w:trPr>
                <w:trHeight w:val="375"/>
              </w:trPr>
              <w:tc>
                <w:tcPr>
                  <w:tcW w:w="732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(1)</w:t>
                  </w:r>
                </w:p>
              </w:tc>
              <w:tc>
                <w:tcPr>
                  <w:tcW w:w="3969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(2)</w:t>
                  </w:r>
                </w:p>
              </w:tc>
              <w:tc>
                <w:tcPr>
                  <w:tcW w:w="3686" w:type="dxa"/>
                  <w:shd w:val="clear" w:color="auto" w:fill="586D2D" w:themeFill="accent3"/>
                  <w:vAlign w:val="center"/>
                </w:tcPr>
                <w:p w:rsidR="00F7508F" w:rsidRPr="00CF2A90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(3)</w:t>
                  </w:r>
                </w:p>
              </w:tc>
            </w:tr>
            <w:tr w:rsidR="00F7508F" w:rsidRPr="002151D5" w:rsidTr="00160F98">
              <w:trPr>
                <w:trHeight w:val="63"/>
              </w:trPr>
              <w:tc>
                <w:tcPr>
                  <w:tcW w:w="732" w:type="dxa"/>
                  <w:shd w:val="clear" w:color="auto" w:fill="C1D59A" w:themeFill="accent3" w:themeFillTint="66"/>
                  <w:vAlign w:val="center"/>
                </w:tcPr>
                <w:p w:rsidR="00F7508F" w:rsidRPr="000E219D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</w:t>
                  </w:r>
                </w:p>
              </w:tc>
              <w:tc>
                <w:tcPr>
                  <w:tcW w:w="3969" w:type="dxa"/>
                  <w:shd w:val="clear" w:color="auto" w:fill="C1D59A" w:themeFill="accent3" w:themeFillTint="66"/>
                </w:tcPr>
                <w:p w:rsidR="00F7508F" w:rsidRPr="00C7134B" w:rsidRDefault="00F7508F" w:rsidP="00160F98">
                  <w:pPr>
                    <w:tabs>
                      <w:tab w:val="center" w:pos="1709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Apakah manajemen kelas telah memenuhi</w:t>
                  </w:r>
                </w:p>
                <w:p w:rsidR="00F7508F" w:rsidRPr="00D01595" w:rsidRDefault="00F7508F" w:rsidP="00160F98">
                  <w:pPr>
                    <w:tabs>
                      <w:tab w:val="center" w:pos="1709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tujuan pembelajaran yang hendak dicapai?</w:t>
                  </w:r>
                </w:p>
              </w:tc>
              <w:tc>
                <w:tcPr>
                  <w:tcW w:w="3686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160F98">
              <w:trPr>
                <w:trHeight w:val="63"/>
              </w:trPr>
              <w:tc>
                <w:tcPr>
                  <w:tcW w:w="732" w:type="dxa"/>
                  <w:vAlign w:val="center"/>
                </w:tcPr>
                <w:p w:rsidR="00F7508F" w:rsidRPr="000E219D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2</w:t>
                  </w:r>
                </w:p>
              </w:tc>
              <w:tc>
                <w:tcPr>
                  <w:tcW w:w="3969" w:type="dxa"/>
                </w:tcPr>
                <w:p w:rsidR="00F7508F" w:rsidRPr="00C7134B" w:rsidRDefault="00F7508F" w:rsidP="00160F9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Apakah dalam menyampaikan materi,</w:t>
                  </w:r>
                </w:p>
                <w:p w:rsidR="00F7508F" w:rsidRPr="00D01595" w:rsidRDefault="00F7508F" w:rsidP="00160F9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konsentrasi belajar peserta didik dapat terus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terjaga dengan baik?</w:t>
                  </w:r>
                </w:p>
              </w:tc>
              <w:tc>
                <w:tcPr>
                  <w:tcW w:w="3686" w:type="dxa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160F98">
              <w:trPr>
                <w:trHeight w:val="63"/>
              </w:trPr>
              <w:tc>
                <w:tcPr>
                  <w:tcW w:w="732" w:type="dxa"/>
                  <w:shd w:val="clear" w:color="auto" w:fill="C1D59A" w:themeFill="accent3" w:themeFillTint="66"/>
                  <w:vAlign w:val="center"/>
                </w:tcPr>
                <w:p w:rsidR="00F7508F" w:rsidRPr="000E219D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3</w:t>
                  </w:r>
                </w:p>
              </w:tc>
              <w:tc>
                <w:tcPr>
                  <w:tcW w:w="3969" w:type="dxa"/>
                  <w:shd w:val="clear" w:color="auto" w:fill="C1D59A" w:themeFill="accent3" w:themeFillTint="66"/>
                </w:tcPr>
                <w:p w:rsidR="00F7508F" w:rsidRPr="00BD25F5" w:rsidRDefault="00F7508F" w:rsidP="00160F9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Apakah lingkungan kolaboratif, kooperatif,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dan interaksi antar peserta didik, dan guru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dapat terbentuk hingga menghasilkan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pembelajaran yang berkualitas?</w:t>
                  </w:r>
                </w:p>
              </w:tc>
              <w:tc>
                <w:tcPr>
                  <w:tcW w:w="3686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160F98">
              <w:trPr>
                <w:trHeight w:val="63"/>
              </w:trPr>
              <w:tc>
                <w:tcPr>
                  <w:tcW w:w="732" w:type="dxa"/>
                  <w:vAlign w:val="center"/>
                </w:tcPr>
                <w:p w:rsidR="00F7508F" w:rsidRPr="000E219D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4</w:t>
                  </w:r>
                </w:p>
              </w:tc>
              <w:tc>
                <w:tcPr>
                  <w:tcW w:w="3969" w:type="dxa"/>
                </w:tcPr>
                <w:p w:rsidR="00F7508F" w:rsidRPr="00C7134B" w:rsidRDefault="00F7508F" w:rsidP="00160F9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Apakah peserta didik mengalami kesulitan</w:t>
                  </w:r>
                </w:p>
                <w:p w:rsidR="00F7508F" w:rsidRPr="00C7134B" w:rsidRDefault="00F7508F" w:rsidP="00160F9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dan hambatan menerima materi pelajaran</w:t>
                  </w:r>
                </w:p>
                <w:p w:rsidR="00F7508F" w:rsidRPr="00BD25F5" w:rsidRDefault="00F7508F" w:rsidP="00160F9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dengan metode mengajar yang digunakan?</w:t>
                  </w:r>
                </w:p>
              </w:tc>
              <w:tc>
                <w:tcPr>
                  <w:tcW w:w="3686" w:type="dxa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160F98">
              <w:trPr>
                <w:trHeight w:val="63"/>
              </w:trPr>
              <w:tc>
                <w:tcPr>
                  <w:tcW w:w="732" w:type="dxa"/>
                  <w:shd w:val="clear" w:color="auto" w:fill="C1D59A" w:themeFill="accent3" w:themeFillTint="66"/>
                  <w:vAlign w:val="center"/>
                </w:tcPr>
                <w:p w:rsidR="00F7508F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5</w:t>
                  </w:r>
                </w:p>
              </w:tc>
              <w:tc>
                <w:tcPr>
                  <w:tcW w:w="3969" w:type="dxa"/>
                  <w:shd w:val="clear" w:color="auto" w:fill="C1D59A" w:themeFill="accent3" w:themeFillTint="66"/>
                </w:tcPr>
                <w:p w:rsidR="00634434" w:rsidRPr="00634434" w:rsidRDefault="00634434" w:rsidP="0063443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634434">
                    <w:rPr>
                      <w:rFonts w:ascii="Times New Roman" w:hAnsi="Times New Roman" w:cs="Times New Roman"/>
                      <w:lang w:val="id-ID"/>
                    </w:rPr>
                    <w:t>Apakah dalam pelaksanaan pembelajaran</w:t>
                  </w:r>
                </w:p>
                <w:p w:rsidR="00634434" w:rsidRPr="00634434" w:rsidRDefault="00634434" w:rsidP="0063443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634434">
                    <w:rPr>
                      <w:rFonts w:ascii="Times New Roman" w:hAnsi="Times New Roman" w:cs="Times New Roman"/>
                      <w:lang w:val="id-ID"/>
                    </w:rPr>
                    <w:t>4 peserta didik memiliki respon emosional</w:t>
                  </w:r>
                </w:p>
                <w:p w:rsidR="00634434" w:rsidRPr="00634434" w:rsidRDefault="00634434" w:rsidP="0063443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634434">
                    <w:rPr>
                      <w:rFonts w:ascii="Times New Roman" w:hAnsi="Times New Roman" w:cs="Times New Roman"/>
                      <w:lang w:val="id-ID"/>
                    </w:rPr>
                    <w:t>positif yang ditunjukkan dengan sikap</w:t>
                  </w:r>
                </w:p>
                <w:p w:rsidR="00634434" w:rsidRPr="00634434" w:rsidRDefault="00634434" w:rsidP="0063443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634434">
                    <w:rPr>
                      <w:rFonts w:ascii="Times New Roman" w:hAnsi="Times New Roman" w:cs="Times New Roman"/>
                      <w:lang w:val="id-ID"/>
                    </w:rPr>
                    <w:t>menghargai, dan motivasi tinggi untuk</w:t>
                  </w:r>
                </w:p>
                <w:p w:rsidR="00F7508F" w:rsidRPr="00BD25F5" w:rsidRDefault="00634434" w:rsidP="0063443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634434">
                    <w:rPr>
                      <w:rFonts w:ascii="Times New Roman" w:hAnsi="Times New Roman" w:cs="Times New Roman"/>
                      <w:lang w:val="id-ID"/>
                    </w:rPr>
                    <w:t>belajar?</w:t>
                  </w:r>
                </w:p>
              </w:tc>
              <w:tc>
                <w:tcPr>
                  <w:tcW w:w="3686" w:type="dxa"/>
                  <w:shd w:val="clear" w:color="auto" w:fill="C1D59A" w:themeFill="accent3" w:themeFillTint="66"/>
                </w:tcPr>
                <w:p w:rsidR="00F7508F" w:rsidRPr="002151D5" w:rsidRDefault="00F7508F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F7508F" w:rsidRDefault="00F7508F" w:rsidP="00160F98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F7508F" w:rsidRPr="001D7CE2" w:rsidRDefault="00F7508F" w:rsidP="00160F98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2151D5" w:rsidRDefault="00F7508F" w:rsidP="00160F9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I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KEGIATAN PENGAYAAN DAN REMEDIAL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</w:tcPr>
          <w:p w:rsidR="00F7508F" w:rsidRPr="00D63928" w:rsidRDefault="00F7508F" w:rsidP="00160F98">
            <w:pPr>
              <w:spacing w:before="60" w:after="60"/>
              <w:ind w:left="386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D5C7D">
              <w:rPr>
                <w:rFonts w:ascii="Times New Roman" w:eastAsia="Calibri" w:hAnsi="Times New Roman" w:cs="Times New Roman"/>
                <w:b/>
                <w:bCs/>
              </w:rPr>
              <w:t>Remedial </w:t>
            </w:r>
          </w:p>
          <w:p w:rsidR="00F7508F" w:rsidRDefault="00F7508F" w:rsidP="00160F98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</w:rPr>
            </w:pPr>
            <w:proofErr w:type="gramStart"/>
            <w:r w:rsidRPr="00DD5C7D">
              <w:rPr>
                <w:rFonts w:ascii="Times New Roman" w:eastAsia="Calibri" w:hAnsi="Times New Roman" w:cs="Times New Roman"/>
                <w:bCs/>
              </w:rPr>
              <w:t>Remedial :</w:t>
            </w:r>
            <w:proofErr w:type="gram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Berisi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informasi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ingin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memperkuat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pemahaman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pada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sebelum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sedang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pelajari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memperlihatkan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penguasaan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lebih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rendah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dibanding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sedang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dipelajari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.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remedial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dilakukan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melalui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: </w:t>
            </w:r>
          </w:p>
          <w:p w:rsidR="00F7508F" w:rsidRDefault="00F7508F" w:rsidP="00160F98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Cs/>
              </w:rPr>
            </w:pPr>
            <w:r w:rsidRPr="00DD5C7D">
              <w:rPr>
                <w:rFonts w:ascii="Times New Roman" w:eastAsia="Calibri" w:hAnsi="Times New Roman" w:cs="Times New Roman"/>
                <w:bCs/>
              </w:rPr>
              <w:t xml:space="preserve">1.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Mengikuti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penguataan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konsep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penerapan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sesuai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634434" w:rsidRPr="00634434">
              <w:rPr>
                <w:rFonts w:ascii="Times New Roman" w:eastAsia="Calibri" w:hAnsi="Times New Roman" w:cs="Times New Roman"/>
                <w:bCs/>
                <w:lang w:val="id-ID"/>
              </w:rPr>
              <w:t>mendemonstrasikan permainan melodi sederhana</w:t>
            </w:r>
            <w:r w:rsidRPr="00DD5C7D">
              <w:rPr>
                <w:rFonts w:ascii="Times New Roman" w:eastAsia="Calibri" w:hAnsi="Times New Roman" w:cs="Times New Roman"/>
                <w:bCs/>
              </w:rPr>
              <w:t xml:space="preserve">. </w:t>
            </w:r>
          </w:p>
          <w:p w:rsidR="00F7508F" w:rsidRDefault="00F7508F" w:rsidP="00160F98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D5C7D">
              <w:rPr>
                <w:rFonts w:ascii="Times New Roman" w:eastAsia="Calibri" w:hAnsi="Times New Roman" w:cs="Times New Roman"/>
                <w:bCs/>
              </w:rPr>
              <w:t xml:space="preserve">2.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P</w:t>
            </w:r>
            <w:r w:rsidRPr="0072024A">
              <w:rPr>
                <w:rFonts w:ascii="Times New Roman" w:eastAsia="Calibri" w:hAnsi="Times New Roman" w:cs="Times New Roman"/>
                <w:bCs/>
                <w:lang w:val="id-ID"/>
              </w:rPr>
              <w:t xml:space="preserve">eserta didik </w:t>
            </w:r>
            <w:proofErr w:type="spellStart"/>
            <w:r w:rsidRPr="00887C33">
              <w:rPr>
                <w:rFonts w:ascii="Times New Roman" w:eastAsia="Calibri" w:hAnsi="Times New Roman" w:cs="Times New Roman"/>
                <w:bCs/>
              </w:rPr>
              <w:t>mampu</w:t>
            </w:r>
            <w:proofErr w:type="spellEnd"/>
            <w:r w:rsidRPr="00887C33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634434" w:rsidRPr="00634434">
              <w:rPr>
                <w:rFonts w:ascii="Times New Roman" w:eastAsia="Calibri" w:hAnsi="Times New Roman" w:cs="Times New Roman"/>
                <w:bCs/>
                <w:lang w:val="id-ID"/>
              </w:rPr>
              <w:t>mendemonstrasikan permainan melodi sederhana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:rsidR="00F7508F" w:rsidRDefault="00F7508F" w:rsidP="00160F98">
            <w:pPr>
              <w:spacing w:before="60" w:after="60"/>
              <w:ind w:left="386"/>
              <w:rPr>
                <w:rFonts w:ascii="Times New Roman" w:eastAsia="Calibri" w:hAnsi="Times New Roman" w:cs="Times New Roman"/>
              </w:rPr>
            </w:pPr>
          </w:p>
          <w:p w:rsidR="00F7508F" w:rsidRPr="00DD5C7D" w:rsidRDefault="00F7508F" w:rsidP="00160F98">
            <w:pPr>
              <w:spacing w:before="60" w:after="60"/>
              <w:ind w:left="386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D5C7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:rsidR="00634434" w:rsidRPr="00634434" w:rsidRDefault="00634434" w:rsidP="00634434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34434">
              <w:rPr>
                <w:rFonts w:ascii="Times New Roman" w:eastAsia="Calibri" w:hAnsi="Times New Roman" w:cs="Times New Roman"/>
                <w:bCs/>
                <w:lang w:val="id-ID"/>
              </w:rPr>
              <w:t>Agar peserta didik dapat lebih memahami maksud dan tujuan dari pembelajaran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4434">
              <w:rPr>
                <w:rFonts w:ascii="Times New Roman" w:eastAsia="Calibri" w:hAnsi="Times New Roman" w:cs="Times New Roman"/>
                <w:bCs/>
                <w:lang w:val="id-ID"/>
              </w:rPr>
              <w:t>4 terkait kemampuan peserta didik dalam mendemonstrasikan permainan melodi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4434">
              <w:rPr>
                <w:rFonts w:ascii="Times New Roman" w:eastAsia="Calibri" w:hAnsi="Times New Roman" w:cs="Times New Roman"/>
                <w:bCs/>
                <w:lang w:val="id-ID"/>
              </w:rPr>
              <w:t>sederhana, guru dapat mengarahkan peserta didik untuk mendengarkan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4434">
              <w:rPr>
                <w:rFonts w:ascii="Times New Roman" w:eastAsia="Calibri" w:hAnsi="Times New Roman" w:cs="Times New Roman"/>
                <w:bCs/>
                <w:lang w:val="id-ID"/>
              </w:rPr>
              <w:t>menirukan melodi lagu nasional dan atau lagu daerah secara lebih lengkap.</w:t>
            </w:r>
          </w:p>
          <w:p w:rsidR="00F7508F" w:rsidRPr="00634434" w:rsidRDefault="00634434" w:rsidP="00634434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3443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Tabel 3.20</w:t>
            </w:r>
          </w:p>
          <w:p w:rsidR="00F7508F" w:rsidRPr="00B3578E" w:rsidRDefault="00F7508F" w:rsidP="00160F98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3578E">
              <w:rPr>
                <w:rFonts w:ascii="Times New Roman" w:eastAsia="Calibri" w:hAnsi="Times New Roman" w:cs="Times New Roman"/>
                <w:b/>
                <w:lang w:val="id-ID"/>
              </w:rPr>
              <w:t>Pedoman Pengayaan Peserta Didik</w:t>
            </w:r>
          </w:p>
          <w:tbl>
            <w:tblPr>
              <w:tblStyle w:val="TableGrid24"/>
              <w:tblW w:w="8387" w:type="dxa"/>
              <w:tblInd w:w="358" w:type="dxa"/>
              <w:tblLayout w:type="fixed"/>
              <w:tblLook w:val="04A0"/>
            </w:tblPr>
            <w:tblGrid>
              <w:gridCol w:w="732"/>
              <w:gridCol w:w="2126"/>
              <w:gridCol w:w="2835"/>
              <w:gridCol w:w="2694"/>
            </w:tblGrid>
            <w:tr w:rsidR="00B55B7D" w:rsidRPr="002151D5" w:rsidTr="00B55B7D">
              <w:trPr>
                <w:trHeight w:val="296"/>
              </w:trPr>
              <w:tc>
                <w:tcPr>
                  <w:tcW w:w="732" w:type="dxa"/>
                  <w:shd w:val="clear" w:color="auto" w:fill="8DB3E2" w:themeFill="text2" w:themeFillTint="66"/>
                  <w:vAlign w:val="center"/>
                </w:tcPr>
                <w:p w:rsidR="00B55B7D" w:rsidRPr="00CF2A90" w:rsidRDefault="00B55B7D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No.</w:t>
                  </w:r>
                </w:p>
              </w:tc>
              <w:tc>
                <w:tcPr>
                  <w:tcW w:w="2126" w:type="dxa"/>
                  <w:shd w:val="clear" w:color="auto" w:fill="8DB3E2" w:themeFill="text2" w:themeFillTint="66"/>
                  <w:vAlign w:val="center"/>
                </w:tcPr>
                <w:p w:rsidR="00B55B7D" w:rsidRPr="00CF2A90" w:rsidRDefault="00B55B7D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B3578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Nama Peserta Didik</w:t>
                  </w:r>
                </w:p>
              </w:tc>
              <w:tc>
                <w:tcPr>
                  <w:tcW w:w="2835" w:type="dxa"/>
                  <w:shd w:val="clear" w:color="auto" w:fill="8DB3E2" w:themeFill="text2" w:themeFillTint="66"/>
                  <w:vAlign w:val="center"/>
                </w:tcPr>
                <w:p w:rsidR="00B55B7D" w:rsidRPr="00CF2A90" w:rsidRDefault="00B55B7D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634434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Judul Lagu</w:t>
                  </w:r>
                </w:p>
              </w:tc>
              <w:tc>
                <w:tcPr>
                  <w:tcW w:w="2694" w:type="dxa"/>
                  <w:shd w:val="clear" w:color="auto" w:fill="8DB3E2" w:themeFill="text2" w:themeFillTint="66"/>
                  <w:vAlign w:val="center"/>
                </w:tcPr>
                <w:p w:rsidR="00B55B7D" w:rsidRPr="00634434" w:rsidRDefault="00B55B7D" w:rsidP="00B55B7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B55B7D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Hasil</w:t>
                  </w:r>
                </w:p>
              </w:tc>
            </w:tr>
            <w:tr w:rsidR="00B55B7D" w:rsidRPr="002151D5" w:rsidTr="00B55B7D">
              <w:trPr>
                <w:trHeight w:val="63"/>
              </w:trPr>
              <w:tc>
                <w:tcPr>
                  <w:tcW w:w="732" w:type="dxa"/>
                  <w:shd w:val="clear" w:color="auto" w:fill="FFFFFF" w:themeFill="background1"/>
                  <w:vAlign w:val="center"/>
                </w:tcPr>
                <w:p w:rsidR="00B55B7D" w:rsidRPr="000E219D" w:rsidRDefault="00B55B7D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</w:t>
                  </w:r>
                </w:p>
              </w:tc>
              <w:tc>
                <w:tcPr>
                  <w:tcW w:w="2126" w:type="dxa"/>
                  <w:shd w:val="clear" w:color="auto" w:fill="FFFFFF" w:themeFill="background1"/>
                </w:tcPr>
                <w:p w:rsidR="00B55B7D" w:rsidRPr="00634434" w:rsidRDefault="00B55B7D" w:rsidP="00160F98">
                  <w:pPr>
                    <w:spacing w:before="60" w:after="60"/>
                    <w:rPr>
                      <w:rFonts w:ascii="Times New Roman" w:hAnsi="Times New Roman" w:cs="Times New Roman"/>
                      <w:b/>
                      <w:lang w:val="id-ID"/>
                    </w:rPr>
                  </w:pPr>
                  <w:r w:rsidRPr="00634434">
                    <w:rPr>
                      <w:rFonts w:ascii="Times New Roman" w:hAnsi="Times New Roman" w:cs="Times New Roman"/>
                      <w:b/>
                      <w:lang w:val="id-ID"/>
                    </w:rPr>
                    <w:t>Haidar</w:t>
                  </w:r>
                </w:p>
              </w:tc>
              <w:tc>
                <w:tcPr>
                  <w:tcW w:w="2835" w:type="dxa"/>
                  <w:shd w:val="clear" w:color="auto" w:fill="FFFFFF" w:themeFill="background1"/>
                </w:tcPr>
                <w:p w:rsidR="00B55B7D" w:rsidRPr="002151D5" w:rsidRDefault="00B55B7D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2694" w:type="dxa"/>
                  <w:shd w:val="clear" w:color="auto" w:fill="FFFFFF" w:themeFill="background1"/>
                </w:tcPr>
                <w:p w:rsidR="00B55B7D" w:rsidRPr="002151D5" w:rsidRDefault="00B55B7D" w:rsidP="00160F98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B55B7D" w:rsidRPr="002151D5" w:rsidTr="00B55B7D">
              <w:trPr>
                <w:trHeight w:val="63"/>
              </w:trPr>
              <w:tc>
                <w:tcPr>
                  <w:tcW w:w="732" w:type="dxa"/>
                  <w:shd w:val="clear" w:color="auto" w:fill="FFFFFF" w:themeFill="background1"/>
                  <w:vAlign w:val="center"/>
                </w:tcPr>
                <w:p w:rsidR="00B55B7D" w:rsidRPr="000E219D" w:rsidRDefault="00B55B7D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2</w:t>
                  </w:r>
                </w:p>
              </w:tc>
              <w:tc>
                <w:tcPr>
                  <w:tcW w:w="2126" w:type="dxa"/>
                  <w:shd w:val="clear" w:color="auto" w:fill="FFFFFF" w:themeFill="background1"/>
                </w:tcPr>
                <w:p w:rsidR="00B55B7D" w:rsidRPr="00B3578E" w:rsidRDefault="00B55B7D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835" w:type="dxa"/>
                  <w:shd w:val="clear" w:color="auto" w:fill="FFFFFF" w:themeFill="background1"/>
                </w:tcPr>
                <w:p w:rsidR="00B55B7D" w:rsidRPr="00B3578E" w:rsidRDefault="00B55B7D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694" w:type="dxa"/>
                  <w:shd w:val="clear" w:color="auto" w:fill="FFFFFF" w:themeFill="background1"/>
                </w:tcPr>
                <w:p w:rsidR="00B55B7D" w:rsidRPr="00B3578E" w:rsidRDefault="00B55B7D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  <w:tr w:rsidR="00B55B7D" w:rsidRPr="002151D5" w:rsidTr="00B55B7D">
              <w:trPr>
                <w:trHeight w:val="63"/>
              </w:trPr>
              <w:tc>
                <w:tcPr>
                  <w:tcW w:w="732" w:type="dxa"/>
                  <w:shd w:val="clear" w:color="auto" w:fill="FFFFFF" w:themeFill="background1"/>
                  <w:vAlign w:val="center"/>
                </w:tcPr>
                <w:p w:rsidR="00B55B7D" w:rsidRPr="000E219D" w:rsidRDefault="00B55B7D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3</w:t>
                  </w:r>
                </w:p>
              </w:tc>
              <w:tc>
                <w:tcPr>
                  <w:tcW w:w="2126" w:type="dxa"/>
                  <w:shd w:val="clear" w:color="auto" w:fill="FFFFFF" w:themeFill="background1"/>
                </w:tcPr>
                <w:p w:rsidR="00B55B7D" w:rsidRPr="00BD25F5" w:rsidRDefault="00B55B7D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835" w:type="dxa"/>
                  <w:shd w:val="clear" w:color="auto" w:fill="FFFFFF" w:themeFill="background1"/>
                </w:tcPr>
                <w:p w:rsidR="00B55B7D" w:rsidRPr="00B3578E" w:rsidRDefault="00B55B7D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694" w:type="dxa"/>
                  <w:shd w:val="clear" w:color="auto" w:fill="FFFFFF" w:themeFill="background1"/>
                </w:tcPr>
                <w:p w:rsidR="00B55B7D" w:rsidRPr="00B3578E" w:rsidRDefault="00B55B7D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  <w:tr w:rsidR="00B55B7D" w:rsidRPr="002151D5" w:rsidTr="00B55B7D">
              <w:trPr>
                <w:trHeight w:val="63"/>
              </w:trPr>
              <w:tc>
                <w:tcPr>
                  <w:tcW w:w="732" w:type="dxa"/>
                  <w:shd w:val="clear" w:color="auto" w:fill="FFFFFF" w:themeFill="background1"/>
                  <w:vAlign w:val="center"/>
                </w:tcPr>
                <w:p w:rsidR="00B55B7D" w:rsidRPr="000E219D" w:rsidRDefault="00B55B7D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4</w:t>
                  </w:r>
                </w:p>
              </w:tc>
              <w:tc>
                <w:tcPr>
                  <w:tcW w:w="2126" w:type="dxa"/>
                  <w:shd w:val="clear" w:color="auto" w:fill="FFFFFF" w:themeFill="background1"/>
                </w:tcPr>
                <w:p w:rsidR="00B55B7D" w:rsidRPr="00BD25F5" w:rsidRDefault="00B55B7D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835" w:type="dxa"/>
                  <w:shd w:val="clear" w:color="auto" w:fill="FFFFFF" w:themeFill="background1"/>
                </w:tcPr>
                <w:p w:rsidR="00B55B7D" w:rsidRPr="00B3578E" w:rsidRDefault="00B55B7D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694" w:type="dxa"/>
                  <w:shd w:val="clear" w:color="auto" w:fill="FFFFFF" w:themeFill="background1"/>
                </w:tcPr>
                <w:p w:rsidR="00B55B7D" w:rsidRPr="00B3578E" w:rsidRDefault="00B55B7D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  <w:tr w:rsidR="00B55B7D" w:rsidRPr="002151D5" w:rsidTr="00B55B7D">
              <w:trPr>
                <w:trHeight w:val="63"/>
              </w:trPr>
              <w:tc>
                <w:tcPr>
                  <w:tcW w:w="732" w:type="dxa"/>
                  <w:shd w:val="clear" w:color="auto" w:fill="FFFFFF" w:themeFill="background1"/>
                  <w:vAlign w:val="center"/>
                </w:tcPr>
                <w:p w:rsidR="00B55B7D" w:rsidRDefault="00B55B7D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5</w:t>
                  </w:r>
                </w:p>
              </w:tc>
              <w:tc>
                <w:tcPr>
                  <w:tcW w:w="2126" w:type="dxa"/>
                  <w:shd w:val="clear" w:color="auto" w:fill="FFFFFF" w:themeFill="background1"/>
                </w:tcPr>
                <w:p w:rsidR="00B55B7D" w:rsidRPr="00BD25F5" w:rsidRDefault="00B55B7D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835" w:type="dxa"/>
                  <w:shd w:val="clear" w:color="auto" w:fill="FFFFFF" w:themeFill="background1"/>
                </w:tcPr>
                <w:p w:rsidR="00B55B7D" w:rsidRPr="00B3578E" w:rsidRDefault="00B55B7D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694" w:type="dxa"/>
                  <w:shd w:val="clear" w:color="auto" w:fill="FFFFFF" w:themeFill="background1"/>
                </w:tcPr>
                <w:p w:rsidR="00B55B7D" w:rsidRPr="00B3578E" w:rsidRDefault="00B55B7D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  <w:tr w:rsidR="00B55B7D" w:rsidRPr="002151D5" w:rsidTr="00B55B7D">
              <w:trPr>
                <w:trHeight w:val="63"/>
              </w:trPr>
              <w:tc>
                <w:tcPr>
                  <w:tcW w:w="732" w:type="dxa"/>
                  <w:shd w:val="clear" w:color="auto" w:fill="FFFFFF" w:themeFill="background1"/>
                  <w:vAlign w:val="center"/>
                </w:tcPr>
                <w:p w:rsidR="00B55B7D" w:rsidRDefault="00B55B7D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6</w:t>
                  </w:r>
                </w:p>
              </w:tc>
              <w:tc>
                <w:tcPr>
                  <w:tcW w:w="2126" w:type="dxa"/>
                  <w:shd w:val="clear" w:color="auto" w:fill="FFFFFF" w:themeFill="background1"/>
                </w:tcPr>
                <w:p w:rsidR="00B55B7D" w:rsidRPr="00BD25F5" w:rsidRDefault="00B55B7D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835" w:type="dxa"/>
                  <w:shd w:val="clear" w:color="auto" w:fill="FFFFFF" w:themeFill="background1"/>
                </w:tcPr>
                <w:p w:rsidR="00B55B7D" w:rsidRPr="00B3578E" w:rsidRDefault="00B55B7D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694" w:type="dxa"/>
                  <w:shd w:val="clear" w:color="auto" w:fill="FFFFFF" w:themeFill="background1"/>
                </w:tcPr>
                <w:p w:rsidR="00B55B7D" w:rsidRPr="00B3578E" w:rsidRDefault="00B55B7D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  <w:tr w:rsidR="00B55B7D" w:rsidRPr="002151D5" w:rsidTr="00B55B7D">
              <w:trPr>
                <w:trHeight w:val="63"/>
              </w:trPr>
              <w:tc>
                <w:tcPr>
                  <w:tcW w:w="732" w:type="dxa"/>
                  <w:shd w:val="clear" w:color="auto" w:fill="FFFFFF" w:themeFill="background1"/>
                  <w:vAlign w:val="center"/>
                </w:tcPr>
                <w:p w:rsidR="00B55B7D" w:rsidRDefault="00B55B7D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76FFB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Dst</w:t>
                  </w:r>
                </w:p>
              </w:tc>
              <w:tc>
                <w:tcPr>
                  <w:tcW w:w="2126" w:type="dxa"/>
                  <w:shd w:val="clear" w:color="auto" w:fill="FFFFFF" w:themeFill="background1"/>
                </w:tcPr>
                <w:p w:rsidR="00B55B7D" w:rsidRPr="00BD25F5" w:rsidRDefault="00B55B7D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835" w:type="dxa"/>
                  <w:shd w:val="clear" w:color="auto" w:fill="FFFFFF" w:themeFill="background1"/>
                </w:tcPr>
                <w:p w:rsidR="00B55B7D" w:rsidRPr="00B3578E" w:rsidRDefault="00B55B7D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2694" w:type="dxa"/>
                  <w:shd w:val="clear" w:color="auto" w:fill="FFFFFF" w:themeFill="background1"/>
                </w:tcPr>
                <w:p w:rsidR="00B55B7D" w:rsidRPr="00B3578E" w:rsidRDefault="00B55B7D" w:rsidP="00160F98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</w:tbl>
          <w:p w:rsidR="00F7508F" w:rsidRDefault="00F7508F" w:rsidP="00160F98">
            <w:pPr>
              <w:spacing w:before="60" w:after="60"/>
              <w:ind w:left="386"/>
              <w:rPr>
                <w:rFonts w:ascii="Times New Roman" w:eastAsia="Calibri" w:hAnsi="Times New Roman" w:cs="Times New Roman"/>
              </w:rPr>
            </w:pPr>
          </w:p>
          <w:p w:rsidR="00F7508F" w:rsidRPr="002151D5" w:rsidRDefault="00F7508F" w:rsidP="00160F98">
            <w:pPr>
              <w:spacing w:before="60" w:after="60"/>
              <w:ind w:left="386"/>
              <w:rPr>
                <w:rFonts w:ascii="Times New Roman" w:eastAsia="Calibri" w:hAnsi="Times New Roman" w:cs="Times New Roman"/>
              </w:rPr>
            </w:pP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A3C067" w:themeFill="accent3" w:themeFillTint="99"/>
          </w:tcPr>
          <w:p w:rsidR="00F7508F" w:rsidRPr="008B690D" w:rsidRDefault="00F7508F" w:rsidP="00160F98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8B690D">
              <w:rPr>
                <w:rFonts w:ascii="Times New Roman" w:eastAsia="Calibri" w:hAnsi="Times New Roman" w:cs="Times New Roman"/>
                <w:b/>
                <w:bCs/>
              </w:rPr>
              <w:t>LAMPIRAN</w:t>
            </w:r>
            <w:r w:rsidRPr="008B690D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2151D5" w:rsidRDefault="00F7508F" w:rsidP="00160F98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F046C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(LKPD)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</w:tcPr>
          <w:p w:rsidR="00F7508F" w:rsidRPr="00B21274" w:rsidRDefault="00F7508F" w:rsidP="00160F98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B2127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LEMBAR</w:t>
            </w:r>
            <w:r w:rsidRPr="00B2127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KERJA PESERTA DIDIK (LKPD)</w:t>
            </w:r>
          </w:p>
          <w:p w:rsidR="00F7508F" w:rsidRDefault="00F7508F" w:rsidP="00160F98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F7508F" w:rsidRPr="002151D5" w:rsidRDefault="00F7508F" w:rsidP="00160F98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:rsidR="00F7508F" w:rsidRPr="002151D5" w:rsidRDefault="00F7508F" w:rsidP="00160F98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:rsidR="00F7508F" w:rsidRPr="00B17284" w:rsidRDefault="00F7508F" w:rsidP="00160F98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:rsidR="00437458" w:rsidRPr="004F0672" w:rsidRDefault="00437458" w:rsidP="00437458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L</w:t>
            </w:r>
            <w:r w:rsidRPr="004F0672">
              <w:rPr>
                <w:rFonts w:ascii="Times New Roman" w:eastAsia="Calibri" w:hAnsi="Times New Roman" w:cs="Times New Roman"/>
                <w:bCs/>
                <w:lang w:val="id-ID"/>
              </w:rPr>
              <w:t>embar kerja untuk mengetahui secara konseptual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F0672">
              <w:rPr>
                <w:rFonts w:ascii="Times New Roman" w:eastAsia="Calibri" w:hAnsi="Times New Roman" w:cs="Times New Roman"/>
                <w:bCs/>
                <w:lang w:val="id-ID"/>
              </w:rPr>
              <w:t>cara menyusun melodi sederhana.</w:t>
            </w:r>
          </w:p>
          <w:p w:rsidR="00437458" w:rsidRDefault="00437458" w:rsidP="00437458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437458" w:rsidRPr="004F0672" w:rsidRDefault="00437458" w:rsidP="00437458">
            <w:pPr>
              <w:pStyle w:val="ListParagraph"/>
              <w:spacing w:before="60" w:after="60"/>
              <w:ind w:left="670" w:right="294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F0672">
              <w:rPr>
                <w:rFonts w:ascii="Times New Roman" w:eastAsia="Calibri" w:hAnsi="Times New Roman" w:cs="Times New Roman"/>
                <w:bCs/>
                <w:lang w:val="id-ID"/>
              </w:rPr>
              <w:t>Melodi lagu ”Anak Kambing Saya” begitu sangat indah</w:t>
            </w:r>
          </w:p>
          <w:p w:rsidR="00437458" w:rsidRDefault="00437458" w:rsidP="00437458">
            <w:pPr>
              <w:pStyle w:val="ListParagraph"/>
              <w:spacing w:before="60" w:after="60"/>
              <w:ind w:left="670" w:right="294"/>
              <w:jc w:val="center"/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</w:pPr>
            <w:r w:rsidRPr="004F0672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Apakah kalian dapat menuliskan melodi awal lagu tersebut?</w:t>
            </w:r>
          </w:p>
          <w:p w:rsidR="00437458" w:rsidRPr="00E45A76" w:rsidRDefault="00437458" w:rsidP="00437458">
            <w:pPr>
              <w:pStyle w:val="ListParagraph"/>
              <w:spacing w:before="60" w:after="60"/>
              <w:ind w:left="670" w:right="294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D75D5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>
                  <wp:extent cx="5296662" cy="2047875"/>
                  <wp:effectExtent l="0" t="0" r="0" b="0"/>
                  <wp:docPr id="57" name="Picture 57" descr="C:\Users\sugi handoyo\Pictures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ugi handoyo\Pictures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7224" cy="20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508F" w:rsidRPr="00C75B1D" w:rsidRDefault="00F7508F" w:rsidP="00160F98">
            <w:pPr>
              <w:pStyle w:val="ListParagraph"/>
              <w:spacing w:before="60" w:after="60"/>
              <w:ind w:left="89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F7508F" w:rsidRPr="002151D5" w:rsidRDefault="00F7508F" w:rsidP="00160F98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Layout w:type="fixed"/>
              <w:tblLook w:val="04A0"/>
            </w:tblPr>
            <w:tblGrid>
              <w:gridCol w:w="2936"/>
              <w:gridCol w:w="2936"/>
              <w:gridCol w:w="2937"/>
            </w:tblGrid>
            <w:tr w:rsidR="00F7508F" w:rsidRPr="002151D5" w:rsidTr="00290EAC">
              <w:trPr>
                <w:trHeight w:val="351"/>
              </w:trPr>
              <w:tc>
                <w:tcPr>
                  <w:tcW w:w="2936" w:type="dxa"/>
                  <w:tcBorders>
                    <w:right w:val="single" w:sz="4" w:space="0" w:color="auto"/>
                  </w:tcBorders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lastRenderedPageBreak/>
                    <w:t>Nilai</w:t>
                  </w:r>
                </w:p>
              </w:tc>
              <w:tc>
                <w:tcPr>
                  <w:tcW w:w="293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7508F" w:rsidRPr="002151D5" w:rsidRDefault="00F7508F" w:rsidP="00160F9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937" w:type="dxa"/>
                  <w:tcBorders>
                    <w:left w:val="single" w:sz="4" w:space="0" w:color="auto"/>
                  </w:tcBorders>
                </w:tcPr>
                <w:p w:rsidR="00F7508F" w:rsidRPr="002151D5" w:rsidRDefault="00F7508F" w:rsidP="00160F9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F7508F" w:rsidRPr="002151D5" w:rsidTr="00290EAC">
              <w:trPr>
                <w:trHeight w:val="1224"/>
              </w:trPr>
              <w:tc>
                <w:tcPr>
                  <w:tcW w:w="2936" w:type="dxa"/>
                  <w:tcBorders>
                    <w:right w:val="single" w:sz="4" w:space="0" w:color="auto"/>
                  </w:tcBorders>
                </w:tcPr>
                <w:p w:rsidR="00F7508F" w:rsidRDefault="00F7508F" w:rsidP="00160F9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290EAC" w:rsidRDefault="00290EAC" w:rsidP="00160F9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290EAC" w:rsidRDefault="00290EAC" w:rsidP="00160F9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290EAC" w:rsidRPr="002151D5" w:rsidRDefault="00290EAC" w:rsidP="00160F9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93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7508F" w:rsidRPr="002151D5" w:rsidRDefault="00F7508F" w:rsidP="00160F9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937" w:type="dxa"/>
                  <w:tcBorders>
                    <w:left w:val="single" w:sz="4" w:space="0" w:color="auto"/>
                  </w:tcBorders>
                </w:tcPr>
                <w:p w:rsidR="00F7508F" w:rsidRPr="002151D5" w:rsidRDefault="00F7508F" w:rsidP="00160F9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F7508F" w:rsidRPr="002151D5" w:rsidRDefault="00F7508F" w:rsidP="00160F9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F7508F" w:rsidRPr="002151D5" w:rsidRDefault="00F7508F" w:rsidP="00160F9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:rsidR="00F7508F" w:rsidRPr="002151D5" w:rsidRDefault="00F7508F" w:rsidP="00160F98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F7508F" w:rsidRPr="002151D5" w:rsidRDefault="00F7508F" w:rsidP="00160F98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3C25C7" w:rsidRDefault="00F7508F" w:rsidP="00160F98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auto"/>
          </w:tcPr>
          <w:p w:rsidR="00F7508F" w:rsidRPr="00EF6F17" w:rsidRDefault="00F7508F" w:rsidP="00160F98">
            <w:pPr>
              <w:pStyle w:val="ListParagraph"/>
              <w:numPr>
                <w:ilvl w:val="0"/>
                <w:numId w:val="31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F6F17">
              <w:rPr>
                <w:rFonts w:ascii="Times New Roman" w:eastAsia="Calibri" w:hAnsi="Times New Roman" w:cs="Times New Roman"/>
                <w:lang w:val="id-ID"/>
              </w:rPr>
              <w:t xml:space="preserve">Buku panduan guru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Seni Musik </w:t>
            </w:r>
            <w:r w:rsidRPr="003B33A5">
              <w:rPr>
                <w:rFonts w:ascii="Times New Roman" w:eastAsia="Calibri" w:hAnsi="Times New Roman" w:cs="Times New Roman"/>
                <w:lang w:val="id-ID"/>
              </w:rPr>
              <w:t>K</w:t>
            </w:r>
            <w:r>
              <w:rPr>
                <w:rFonts w:ascii="Times New Roman" w:eastAsia="Calibri" w:hAnsi="Times New Roman" w:cs="Times New Roman"/>
                <w:lang w:val="id-ID"/>
              </w:rPr>
              <w:t>elas 1 Kemendikbud RI Tahun 2021</w:t>
            </w:r>
          </w:p>
          <w:p w:rsidR="00F7508F" w:rsidRPr="009E4A16" w:rsidRDefault="00F7508F" w:rsidP="00160F98">
            <w:pPr>
              <w:pStyle w:val="ListParagraph"/>
              <w:numPr>
                <w:ilvl w:val="0"/>
                <w:numId w:val="31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r w:rsidRPr="003B33A5">
              <w:rPr>
                <w:rFonts w:ascii="Times New Roman" w:eastAsia="Calibri" w:hAnsi="Times New Roman" w:cs="Times New Roman"/>
                <w:lang w:val="id-ID"/>
              </w:rPr>
              <w:t>Sumber Belajar Lain yang Relevan (buku elektronik, gim, alat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33A5">
              <w:rPr>
                <w:rFonts w:ascii="Times New Roman" w:eastAsia="Calibri" w:hAnsi="Times New Roman" w:cs="Times New Roman"/>
                <w:lang w:val="id-ID"/>
              </w:rPr>
              <w:t>peraga, dan lain-lain)</w:t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3C25C7" w:rsidRDefault="00F7508F" w:rsidP="00160F98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</w:tcPr>
          <w:p w:rsidR="00F7508F" w:rsidRDefault="00F7508F" w:rsidP="00160F98">
            <w:pPr>
              <w:tabs>
                <w:tab w:val="left" w:pos="2160"/>
              </w:tabs>
              <w:spacing w:before="60" w:after="60"/>
              <w:ind w:left="2160" w:hanging="2126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4066E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GLOSARIUM</w:t>
            </w:r>
          </w:p>
          <w:p w:rsidR="00F7508F" w:rsidRPr="004066E1" w:rsidRDefault="00F7508F" w:rsidP="00160F98">
            <w:pPr>
              <w:tabs>
                <w:tab w:val="left" w:pos="2160"/>
              </w:tabs>
              <w:spacing w:before="60" w:after="60"/>
              <w:ind w:left="2160" w:hanging="2126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F7508F" w:rsidRDefault="00F7508F" w:rsidP="00160F98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Birama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Ruas-ruas yang membagi kalimat lagu atau melodi ke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dalam ukuran tertentu yang sama, dan ditandai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lambang hitungan atau bilangan tertentu. Terkait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sukat sebagai petunjuk nilai birama, seperti 2/4, 3/4, 4/4,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6/8 dan seterusnya.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F7508F" w:rsidRPr="00D81BD5" w:rsidRDefault="00F7508F" w:rsidP="00160F98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Denyut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Ketukan berulang teratur berdurasi pendek dan tepat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sama.</w:t>
            </w:r>
          </w:p>
          <w:p w:rsidR="00F7508F" w:rsidRPr="00D81BD5" w:rsidRDefault="00F7508F" w:rsidP="00160F98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Instrumen Musik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Alat musik. Perangkat apa pun yang digunakan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membuat musik.</w:t>
            </w:r>
          </w:p>
          <w:p w:rsidR="00F7508F" w:rsidRPr="00D81BD5" w:rsidRDefault="00F7508F" w:rsidP="00160F98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Ketukan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Dalam teori musik, ketukan merupakan unit dasar waktu,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denyut nadi (peristiwa yang berulang secara teratur).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F7508F" w:rsidRPr="00D81BD5" w:rsidRDefault="00F7508F" w:rsidP="00160F98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Lagu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Berkenaan dengan dengan karya musik yang 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dinyanyikan dengan pola maupun bentuk tertentu.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Dapat juga berarti melodi pokok dalam sebuah musik.</w:t>
            </w:r>
          </w:p>
          <w:p w:rsidR="00F7508F" w:rsidRPr="00D81BD5" w:rsidRDefault="00F7508F" w:rsidP="00160F98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Melodis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Terkait dengan sumber bunyi atau alat musik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mengandung atau dapat menghasilkan susunan nada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membentuk melodi.</w:t>
            </w:r>
          </w:p>
          <w:p w:rsidR="00F7508F" w:rsidRPr="00D81BD5" w:rsidRDefault="00F7508F" w:rsidP="00160F98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Metronome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Penanda yang mengidentifikasi tempo dalam jumlah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ketukan per-menit.</w:t>
            </w:r>
          </w:p>
          <w:p w:rsidR="00F7508F" w:rsidRPr="00D81BD5" w:rsidRDefault="00F7508F" w:rsidP="00160F98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Musikal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Berkenaan dengan musik, mengandung rasa, kepekaan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dan kesan terhadap musik. Selain itu juga terkait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kemampuan bermusik.</w:t>
            </w:r>
          </w:p>
          <w:p w:rsidR="00F7508F" w:rsidRPr="00D81BD5" w:rsidRDefault="00F7508F" w:rsidP="00160F98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Perkusif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Istilah yang digunakan untuk mendeskripsikan suara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yang dibuat oleh instrumen perkusi. Istilah ini biasanya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digunakan untuk mendeskripsikan suara yang dibuat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dengan cara memukul atau memukul dan dicirikan oleh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suara yang pendek dan keras dan sering kali bersifat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ritmis.</w:t>
            </w:r>
          </w:p>
          <w:p w:rsidR="00F7508F" w:rsidRPr="00D81BD5" w:rsidRDefault="00F7508F" w:rsidP="00160F98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Pulsa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Dalam musik, pulsa atau denyut merupakan rangkaian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tak terputus dari rangsangan pendek yang berbeda,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namun identik secara berkala yang dianggap sebagai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titik waktu</w:t>
            </w:r>
          </w:p>
          <w:p w:rsidR="00F7508F" w:rsidRPr="00D81BD5" w:rsidRDefault="00F7508F" w:rsidP="00160F98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Ritme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Ketukan atau derap berulang dalam ruang-waktu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teratur.</w:t>
            </w:r>
          </w:p>
          <w:p w:rsidR="00F7508F" w:rsidRPr="00D81BD5" w:rsidRDefault="00F7508F" w:rsidP="00160F98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Ritmis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Istilah yang digunakan untuk menjelaskan alat musik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yang tidak menghasilkan bunyi tak bernada.</w:t>
            </w:r>
          </w:p>
          <w:p w:rsidR="00F7508F" w:rsidRPr="00D81BD5" w:rsidRDefault="00F7508F" w:rsidP="00160F98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Tempo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Terkait dengan waktu atau kecepatan. Kecepatan dalam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ukuran tertentu.</w:t>
            </w:r>
          </w:p>
          <w:p w:rsidR="00F7508F" w:rsidRPr="00F439EA" w:rsidRDefault="00F7508F" w:rsidP="00160F98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Warna Bunyi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Perbedaan karakter dari setiap bunyi yang dihasilkan.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Setiap bunyi memiliki warna bunyi masing-masing.</w:t>
            </w:r>
          </w:p>
        </w:tc>
      </w:tr>
      <w:tr w:rsidR="00F7508F" w:rsidRPr="002151D5" w:rsidTr="00F770B1">
        <w:trPr>
          <w:jc w:val="center"/>
        </w:trPr>
        <w:tc>
          <w:tcPr>
            <w:tcW w:w="9260" w:type="dxa"/>
            <w:shd w:val="clear" w:color="auto" w:fill="2B3616" w:themeFill="accent3" w:themeFillShade="80"/>
          </w:tcPr>
          <w:p w:rsidR="00F7508F" w:rsidRPr="003C25C7" w:rsidRDefault="00F7508F" w:rsidP="00160F9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F7508F" w:rsidRPr="002151D5" w:rsidTr="00160F98">
        <w:trPr>
          <w:jc w:val="center"/>
        </w:trPr>
        <w:tc>
          <w:tcPr>
            <w:tcW w:w="9260" w:type="dxa"/>
          </w:tcPr>
          <w:p w:rsidR="00F7508F" w:rsidRPr="000368A3" w:rsidRDefault="00F7508F" w:rsidP="00160F98">
            <w:pPr>
              <w:spacing w:before="60" w:after="60"/>
              <w:ind w:left="176" w:hanging="14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368A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DAFTAR PUSTAKA</w:t>
            </w:r>
          </w:p>
          <w:p w:rsidR="00F7508F" w:rsidRDefault="00F7508F" w:rsidP="00160F98">
            <w:pPr>
              <w:spacing w:before="60" w:after="60"/>
              <w:ind w:left="176" w:hanging="1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:rsidR="00F7508F" w:rsidRPr="00325CD5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A. Ku</w:t>
            </w:r>
            <w:r w:rsidRPr="00325CD5">
              <w:rPr>
                <w:rFonts w:ascii="Times New Roman" w:eastAsia="Calibri" w:hAnsi="Times New Roman" w:cs="Times New Roman" w:hint="eastAsia"/>
                <w:lang w:val="id-ID"/>
              </w:rPr>
              <w:t>ś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nierek. 2016. </w:t>
            </w:r>
            <w:r w:rsidRPr="00325CD5">
              <w:rPr>
                <w:rFonts w:ascii="Times New Roman" w:eastAsia="Calibri" w:hAnsi="Times New Roman" w:cs="Times New Roman" w:hint="eastAsia"/>
                <w:lang w:val="id-ID"/>
              </w:rPr>
              <w:t>“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The role of music and songs in teaching English vocabulary 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students,” World Sci. News, vol. 1, no. 43, pp. 1–55.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F7508F" w:rsidRPr="00325CD5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A. M. Musco. 2013. “Effects of Learning melodies by ear on performance skills and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student attitudes,” Contrib. to Music Educ., vol. 36, no. 2, pp. 79–95, 2009.</w:t>
            </w:r>
          </w:p>
          <w:p w:rsidR="00F7508F" w:rsidRPr="00325CD5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Banoe, Pono. 2016. Kamus Umum Musik. Jakarta: MEC.</w:t>
            </w:r>
          </w:p>
          <w:p w:rsidR="00F7508F" w:rsidRPr="00325CD5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B. Gault. 2002. “Effects of pedagogical approach, presence/absence of text,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and developmental music aptitude on the song performance accuracy of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kindergarten and first-grade students,” Bull. Counc. Res. Music Educ., vol. 1,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no. 152, pp. 54–63.</w:t>
            </w:r>
          </w:p>
          <w:p w:rsidR="00F7508F" w:rsidRPr="00325CD5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Black Schnelby Julia and Moore Stephen. 1997. The Rhythm Inside. Portland: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Oregon.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lastRenderedPageBreak/>
              <w:t>Rudra Press.</w:t>
            </w:r>
          </w:p>
          <w:p w:rsidR="00F7508F" w:rsidRPr="00325CD5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C. Fonseca-Mora, C. Toscano-Fuentes, and K. Wermke. 2011. “Melodies that help: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The relation between language aptitude and musikal intelligence,” Int. J. English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Stud., vol. 22, no. 1, pp. 101–118.</w:t>
            </w:r>
          </w:p>
          <w:p w:rsidR="00F7508F" w:rsidRPr="00325CD5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Colwell, Richard, and Peter R Webster, eds. 2011.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>{MENC} Handbook of Research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>on Music Learning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. Oxford University Press. </w:t>
            </w:r>
            <w:hyperlink r:id="rId75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https://doi.org/10.1093/acprof:os</w:t>
              </w:r>
            </w:hyperlink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obl/9780195386677.001.0001.</w:t>
            </w:r>
          </w:p>
          <w:p w:rsidR="00F7508F" w:rsidRPr="00325CD5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D. J. Shernoff and M. Csikszentmihalyi. Cultivating engaged learners and optimal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Learning environments. 2009. O. W. Sacks, Tales of music and the brain.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Picador London, UK: 2007.</w:t>
            </w:r>
          </w:p>
          <w:p w:rsidR="00F7508F" w:rsidRPr="00325CD5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D. Pohl. 2013. The Teaching of Vocabulary in the Primary School Foreign Language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Classroom. GRIN Verlag.</w:t>
            </w:r>
          </w:p>
          <w:p w:rsidR="00F7508F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Feierabend, John M, T Clark Saunders, John M Holahan, and Pamela E Getnick.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1998. “Song Recognition among Preschool-Age Children: An Investigation of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Words and Music.”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Journal of Research in Music Education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46 (3): 351–59.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76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https://doi.org/10.2307/3345547</w:t>
              </w:r>
            </w:hyperlink>
            <w:r w:rsidRPr="00325CD5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“Flow in Schools: Cultivating Engaged Learners and Optimal Learning Environments.”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2009. In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>Handbook of Positive Psychology in Schools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, 149–64. Routledge.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77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https://doi.org/10.4324/9780203884089-20</w:t>
              </w:r>
            </w:hyperlink>
            <w:r w:rsidRPr="00325CD5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Pr="00325CD5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G. F. Welch, “Singing and Vocal Development,” 2006, pp. 311–330, doi: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10.1093/acprof:oso/9780198530329.003.0016, available at: </w:t>
            </w:r>
            <w:hyperlink r:id="rId78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https://oxford.universitypressscholarship.com/view/10.1093/acprof:o</w:t>
              </w:r>
            </w:hyperlink>
            <w:r>
              <w:rPr>
                <w:rFonts w:ascii="Times New Roman" w:eastAsia="Calibri" w:hAnsi="Times New Roman" w:cs="Times New Roman"/>
                <w:lang w:val="id-ID"/>
              </w:rPr>
              <w:t xml:space="preserve"> 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so/9780198530329.001.0001/acprof-9780198530329-chapter-16.160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F7508F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Hewitt, Michael P. 2001. “The Effects of Modeling, Self-Evaluation, and Self-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Listening on Junior High Instrumentalists{\textquotesingle} Music Performance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and Practice Attitude.”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Journal of Research in Music Education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49 (4): 307–22.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79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https://doi.org/10.2307/3345614</w:t>
              </w:r>
            </w:hyperlink>
            <w:r w:rsidRPr="00325CD5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Pr="00E02C06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Hsieh, Ya-Hui, Yi-Chun Lin, and Huei-Tse Hou. 2013. “Exploring the Role of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Flow Experience, Learning Performance and Potential Behavior Clusters in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Elementary Students{\textquotesingle} Game-Based Learning.”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Interactive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Learning Environments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24 (1): 178–93. </w:t>
            </w:r>
            <w:hyperlink r:id="rId80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https://doi.org/10.1080/10494820.20</w:t>
              </w:r>
            </w:hyperlink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13.834827.</w:t>
            </w:r>
          </w:p>
          <w:p w:rsidR="00F7508F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Hurlock B. Elizabeth. 1978.Perkembangan Anak. Jakarta: Penerbit Erlangga.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F7508F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Hwang, Eunyoung. 2011. “The Effects of Music Listening with Play on Preference,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Recognition of the Main Melody and Musical Creativity in Elementary School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Students.”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Voices: A World Forum for Music Therapy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11 (3). </w:t>
            </w:r>
            <w:hyperlink r:id="rId81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org/10.15845/voices.v11i3.565.</w:t>
            </w:r>
          </w:p>
          <w:p w:rsidR="00F7508F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Ilari, Beatriz, Lily Chen-Hafteck, and Lisa Crawford. 2013. “Singing and Cultural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Understanding: A Music Education Perspective.”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International Journal of Music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Education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31 (2): 202–16. </w:t>
            </w:r>
            <w:hyperlink r:id="rId82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https://doi.org/10.1177/0255761413487281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Pr="00E02C06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Jamalus. 1988. Panduan Pengajaran Buku Pengajaran Musik Melalui Pengalaman.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Jakarta: Proyek Pengembangan Lembaga Pendidikan.</w:t>
            </w:r>
          </w:p>
          <w:p w:rsidR="00F7508F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J. K. Delzell, D. A. Rohwer, and D. E. Ballard, “Effects of Melodic Pattern Difficulty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and Performance Experience on Ability to Play by Ear,” J. Res. Music Educ.,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vol. 47, no. 1, pp. 53–63, Apr. 1999, doi: 10.2307/3345828, available at :http://journals.sagepub.com/doi/10.2307/3345828.</w:t>
            </w:r>
          </w:p>
          <w:p w:rsidR="00F7508F" w:rsidRPr="00E02C06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J. Kratus, “The use of melodic and rhythmic motives in the original songs of children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aged 5 to 13,” Contrib. to Music Educ., no. 12, pp. 1–8, 1985.</w:t>
            </w:r>
          </w:p>
          <w:p w:rsidR="00F7508F" w:rsidRPr="00E02C06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Kaschub, Michele. 1997. “Exercising the Musical Imagination.”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Music Educators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Journal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84 (3): 26–32. https://doi.org/10.2307/3399053.</w:t>
            </w:r>
          </w:p>
          <w:p w:rsidR="00F7508F" w:rsidRPr="00E02C06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K. M. Robinson. 2006. “White teacher, students of color: Culturally responsive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pedagogy for elementary general music in communities of color,” Teach. Music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urban Classr. A Guid. to Surviv. success, reform, vol. 1, pp. 35–53.</w:t>
            </w:r>
          </w:p>
          <w:p w:rsidR="00F7508F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Lum, Chee-Hoo, and Patricia Shehan Campbell. 2007. “The Sonic Surrounds of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an Elementary School.”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Journal of Research in Music Education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55 (1): 31–47.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83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https://doi.org/10.1177/002242940705500104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Pr="00E02C06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May, Elizabeth, and John Blacking. 1973. “How Musical Is Man?”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Yearbook of the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International Folk Music Council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5: 193. https://doi.org/10.2307/767511.</w:t>
            </w:r>
          </w:p>
          <w:p w:rsidR="00F7508F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Metsäpelto, Riitta-Leena, Anna-Maija Poikkeus, Mirva Heikkilä, Kirsi Heikkinen-Jokilahti, Jukka Husu, Anu Laine, Kristiina Lappalainen, Marko Lähteenmäki,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Mirjamaija Mikkilä-Erdmann, and Anu Warinowski. 2020. “Conceptual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Framework of Teaching Quality: A Multidimensional Adapted Process Model of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Teaching,” February. </w:t>
            </w:r>
            <w:hyperlink r:id="rId84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https://doi.org/10.31234/osf.io/52tcv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Pr="00E02C06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lastRenderedPageBreak/>
              <w:t>Morrison, Steven J. 2000. “Effect of Melodic Context, Tuning Behaviors, and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Experience on the Intonation Accuracy of Wind Players.”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Journal of Research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in Music Education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48 (1): 39–51. https://doi.org/10.2307/3345455.</w:t>
            </w:r>
          </w:p>
          <w:p w:rsidR="00F7508F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O. C. Hayes. 2009. The Use of Melodic and Rhythmic Mnemonics to Improve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Memory and Recall in Elementary Students in the Content Areas. ERIC.</w:t>
            </w:r>
          </w:p>
          <w:p w:rsidR="00F7508F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PIKE, ALFRED. 1971. “The Perceptual Aspects of Motivic Structure in Music.”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The Journal of Aesthetics and Art Criticism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30 (1): 79–82. </w:t>
            </w:r>
            <w:hyperlink r:id="rId85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https://doi.org/10.1111/1540_6245.jaac30.1.0079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Rischar, R. 2003. “Christopher Small. Musicking: The Meanings of Performing and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Listening. Hanover and London: Wesleyan University Press, 1998.”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Music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Theory Spectrum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25 (1): 161–65. </w:t>
            </w:r>
            <w:hyperlink r:id="rId86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https://doi.org/10.1093/mts/25.1.161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Pr="00E02C06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Schleicher, Andreas, ed. 2012.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Preparing Teachers and Developing School Leaders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for the 21st Century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. OECD. https://doi.org/10.1787/9789264174559-en.</w:t>
            </w:r>
          </w:p>
          <w:p w:rsidR="00F7508F" w:rsidRDefault="00F7508F" w:rsidP="00160F98">
            <w:pPr>
              <w:spacing w:before="60" w:after="60"/>
              <w:ind w:left="245" w:right="294" w:firstLine="425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S. Demorest, B. Nichols, and P. Q. Pfordresher, “The effect of focused instruction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on young children’s singing accuracy,” Psychol. Music, vol. 46, no. 4, pp. 488–499, Jul. 2018, doi:10.1177/0305735617713120, available at: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87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http://journals.sagepub.com/doi/10.1177/0305735617713120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Pr="00E02C06" w:rsidRDefault="00F7508F" w:rsidP="00160F98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Sukohardi, Al. 2011. “Edisi Revisi-Teori Musik Umum.”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Yogyakarta: Pusat Musik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Liturgi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F7508F" w:rsidRPr="00BA6543" w:rsidRDefault="00F7508F" w:rsidP="00160F98">
            <w:pPr>
              <w:spacing w:before="60" w:after="60"/>
              <w:ind w:left="245" w:right="294" w:firstLine="425"/>
              <w:rPr>
                <w:rFonts w:ascii="Times New Roman" w:eastAsia="Calibri" w:hAnsi="Times New Roman" w:cs="Times New Roman"/>
                <w:color w:val="0070C0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Trajkovik, Vladimir, Toni Malinovski, Tatjana Vasileva-Stojanovska, and Marina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Vasileva. 2018. “Traditional Games in Elementary School: Relationships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of Student’s Personality Traits, Motivation and Experience with Learning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Outcomes.” Edited by Vitomir Kovanovic.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{PLOS} {ONE}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13 (8): e0202172.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88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https://doi.org/10.1371/journal.pone.0202172</w:t>
              </w:r>
            </w:hyperlink>
            <w:r w:rsidRPr="00747C92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</w:tbl>
    <w:p w:rsidR="00F7508F" w:rsidRPr="002151D5" w:rsidRDefault="00F7508F" w:rsidP="00F7508F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F7508F" w:rsidRPr="002151D5" w:rsidSect="00B4745C">
      <w:headerReference w:type="default" r:id="rId89"/>
      <w:pgSz w:w="12242" w:h="19278" w:code="5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59D2" w:rsidRDefault="00A759D2" w:rsidP="00A92835">
      <w:pPr>
        <w:spacing w:after="0" w:line="240" w:lineRule="auto"/>
      </w:pPr>
      <w:r>
        <w:separator/>
      </w:r>
    </w:p>
  </w:endnote>
  <w:endnote w:type="continuationSeparator" w:id="0">
    <w:p w:rsidR="00A759D2" w:rsidRDefault="00A759D2" w:rsidP="00A92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59D2" w:rsidRDefault="00A759D2" w:rsidP="00A92835">
      <w:pPr>
        <w:spacing w:after="0" w:line="240" w:lineRule="auto"/>
      </w:pPr>
      <w:r>
        <w:separator/>
      </w:r>
    </w:p>
  </w:footnote>
  <w:footnote w:type="continuationSeparator" w:id="0">
    <w:p w:rsidR="00A759D2" w:rsidRDefault="00A759D2" w:rsidP="00A92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485B" w:rsidRPr="00F770B1" w:rsidRDefault="0011485B" w:rsidP="0085035B">
    <w:pPr>
      <w:pStyle w:val="Header"/>
      <w:jc w:val="right"/>
    </w:pPr>
    <w:r w:rsidRPr="00F770B1">
      <w:rPr>
        <w:rFonts w:ascii="Times New Roman" w:hAnsi="Times New Roman"/>
        <w:b/>
        <w:bCs/>
        <w:i/>
        <w:sz w:val="20"/>
        <w:szCs w:val="20"/>
      </w:rPr>
      <w:t xml:space="preserve">Modul Ajar </w:t>
    </w:r>
    <w:r w:rsidRPr="00F770B1">
      <w:rPr>
        <w:rFonts w:ascii="Times New Roman" w:hAnsi="Times New Roman"/>
        <w:b/>
        <w:bCs/>
        <w:i/>
        <w:sz w:val="20"/>
        <w:szCs w:val="20"/>
        <w:lang w:val="id-ID"/>
      </w:rPr>
      <w:t xml:space="preserve">Seni Musik </w:t>
    </w:r>
    <w:r w:rsidRPr="00F770B1">
      <w:rPr>
        <w:rFonts w:ascii="Times New Roman" w:hAnsi="Times New Roman"/>
        <w:b/>
        <w:bCs/>
        <w:i/>
        <w:sz w:val="20"/>
        <w:szCs w:val="20"/>
      </w:rPr>
      <w:t>SD</w:t>
    </w:r>
    <w:r w:rsidRPr="00F770B1">
      <w:rPr>
        <w:rFonts w:ascii="Times New Roman" w:hAnsi="Times New Roman"/>
        <w:b/>
        <w:bCs/>
        <w:i/>
        <w:sz w:val="20"/>
        <w:szCs w:val="20"/>
        <w:lang w:val="id-ID"/>
      </w:rPr>
      <w:t xml:space="preserve"> Kelas 1</w:t>
    </w:r>
  </w:p>
  <w:p w:rsidR="0011485B" w:rsidRPr="0085035B" w:rsidRDefault="0011485B" w:rsidP="0085035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85267"/>
    <w:multiLevelType w:val="hybridMultilevel"/>
    <w:tmpl w:val="F3246202"/>
    <w:styleLink w:val="Style11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04A38"/>
    <w:multiLevelType w:val="hybridMultilevel"/>
    <w:tmpl w:val="D32CDD4C"/>
    <w:lvl w:ilvl="0" w:tplc="0421000F">
      <w:start w:val="1"/>
      <w:numFmt w:val="decimal"/>
      <w:lvlText w:val="%1."/>
      <w:lvlJc w:val="left"/>
      <w:pPr>
        <w:ind w:left="896" w:hanging="360"/>
      </w:p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2">
    <w:nsid w:val="06790342"/>
    <w:multiLevelType w:val="hybridMultilevel"/>
    <w:tmpl w:val="D32CDD4C"/>
    <w:lvl w:ilvl="0" w:tplc="0421000F">
      <w:start w:val="1"/>
      <w:numFmt w:val="decimal"/>
      <w:lvlText w:val="%1."/>
      <w:lvlJc w:val="left"/>
      <w:pPr>
        <w:ind w:left="896" w:hanging="360"/>
      </w:p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3">
    <w:nsid w:val="08915DEB"/>
    <w:multiLevelType w:val="hybridMultilevel"/>
    <w:tmpl w:val="9774A4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F6E944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  <w:b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AD7880"/>
    <w:multiLevelType w:val="hybridMultilevel"/>
    <w:tmpl w:val="8C806C2C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6F6E944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  <w:b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0F3AFC"/>
    <w:multiLevelType w:val="multilevel"/>
    <w:tmpl w:val="274AA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C3A4A92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A25620"/>
    <w:multiLevelType w:val="hybridMultilevel"/>
    <w:tmpl w:val="A1BC173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E62A27"/>
    <w:multiLevelType w:val="hybridMultilevel"/>
    <w:tmpl w:val="D32CDD4C"/>
    <w:lvl w:ilvl="0" w:tplc="0421000F">
      <w:start w:val="1"/>
      <w:numFmt w:val="decimal"/>
      <w:lvlText w:val="%1."/>
      <w:lvlJc w:val="left"/>
      <w:pPr>
        <w:ind w:left="896" w:hanging="360"/>
      </w:p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9">
    <w:nsid w:val="169472AE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0">
    <w:nsid w:val="194C3074"/>
    <w:multiLevelType w:val="hybridMultilevel"/>
    <w:tmpl w:val="1ED4EE02"/>
    <w:lvl w:ilvl="0" w:tplc="3E14EDD2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C30083"/>
    <w:multiLevelType w:val="hybridMultilevel"/>
    <w:tmpl w:val="D32CDD4C"/>
    <w:lvl w:ilvl="0" w:tplc="0421000F">
      <w:start w:val="1"/>
      <w:numFmt w:val="decimal"/>
      <w:lvlText w:val="%1."/>
      <w:lvlJc w:val="left"/>
      <w:pPr>
        <w:ind w:left="896" w:hanging="360"/>
      </w:p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>
    <w:nsid w:val="1A2C3B38"/>
    <w:multiLevelType w:val="hybridMultilevel"/>
    <w:tmpl w:val="FC4A6D06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C04D5A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6C7BCE"/>
    <w:multiLevelType w:val="hybridMultilevel"/>
    <w:tmpl w:val="288CFC5C"/>
    <w:lvl w:ilvl="0" w:tplc="F5E05CD2">
      <w:start w:val="1"/>
      <w:numFmt w:val="bullet"/>
      <w:pStyle w:val="a1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15">
    <w:nsid w:val="1E196D08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6">
    <w:nsid w:val="1F9605E5"/>
    <w:multiLevelType w:val="hybridMultilevel"/>
    <w:tmpl w:val="8BFCC85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8D4E69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210349"/>
    <w:multiLevelType w:val="hybridMultilevel"/>
    <w:tmpl w:val="5444373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3D589F"/>
    <w:multiLevelType w:val="hybridMultilevel"/>
    <w:tmpl w:val="D32CDD4C"/>
    <w:lvl w:ilvl="0" w:tplc="0421000F">
      <w:start w:val="1"/>
      <w:numFmt w:val="decimal"/>
      <w:lvlText w:val="%1."/>
      <w:lvlJc w:val="left"/>
      <w:pPr>
        <w:ind w:left="896" w:hanging="360"/>
      </w:p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20">
    <w:nsid w:val="3BBE2B46"/>
    <w:multiLevelType w:val="hybridMultilevel"/>
    <w:tmpl w:val="D0F6F4AC"/>
    <w:lvl w:ilvl="0" w:tplc="FFFFFFFF">
      <w:start w:val="3"/>
      <w:numFmt w:val="upperLetter"/>
      <w:pStyle w:val="Heading3"/>
      <w:lvlText w:val="%1."/>
      <w:lvlJc w:val="left"/>
      <w:pPr>
        <w:tabs>
          <w:tab w:val="num" w:pos="903"/>
        </w:tabs>
        <w:ind w:left="903" w:hanging="360"/>
      </w:pPr>
      <w:rPr>
        <w:rFonts w:hint="default"/>
        <w:b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b/>
      </w:rPr>
    </w:lvl>
    <w:lvl w:ilvl="4" w:tplc="0421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090019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hint="default"/>
        <w:b/>
      </w:rPr>
    </w:lvl>
    <w:lvl w:ilvl="6" w:tplc="498E2BDE">
      <w:start w:val="2"/>
      <w:numFmt w:val="upperRoman"/>
      <w:lvlText w:val="%7."/>
      <w:lvlJc w:val="left"/>
      <w:pPr>
        <w:tabs>
          <w:tab w:val="num" w:pos="5400"/>
        </w:tabs>
        <w:ind w:left="5400" w:hanging="720"/>
      </w:pPr>
      <w:rPr>
        <w:rFonts w:hint="default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C7056FF"/>
    <w:multiLevelType w:val="hybridMultilevel"/>
    <w:tmpl w:val="8FF2D2D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B21F93"/>
    <w:multiLevelType w:val="hybridMultilevel"/>
    <w:tmpl w:val="D32CDD4C"/>
    <w:lvl w:ilvl="0" w:tplc="0421000F">
      <w:start w:val="1"/>
      <w:numFmt w:val="decimal"/>
      <w:lvlText w:val="%1."/>
      <w:lvlJc w:val="left"/>
      <w:pPr>
        <w:ind w:left="896" w:hanging="360"/>
      </w:p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23">
    <w:nsid w:val="3EC71266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3457F2"/>
    <w:multiLevelType w:val="hybridMultilevel"/>
    <w:tmpl w:val="43F8046C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734CB4"/>
    <w:multiLevelType w:val="hybridMultilevel"/>
    <w:tmpl w:val="B11AC204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ED02FF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27">
    <w:nsid w:val="490A38C4"/>
    <w:multiLevelType w:val="hybridMultilevel"/>
    <w:tmpl w:val="255EE35E"/>
    <w:lvl w:ilvl="0" w:tplc="1AE2CA1E">
      <w:start w:val="1"/>
      <w:numFmt w:val="bullet"/>
      <w:pStyle w:val="bulletmatpok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5467B5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29">
    <w:nsid w:val="4C7A2D52"/>
    <w:multiLevelType w:val="hybridMultilevel"/>
    <w:tmpl w:val="A7C0F2AE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4D5A2FB7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FB061D"/>
    <w:multiLevelType w:val="hybridMultilevel"/>
    <w:tmpl w:val="5E64A49E"/>
    <w:lvl w:ilvl="0" w:tplc="D7F6804C">
      <w:numFmt w:val="bullet"/>
      <w:lvlText w:val="•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61A660A"/>
    <w:multiLevelType w:val="hybridMultilevel"/>
    <w:tmpl w:val="C0CA9032"/>
    <w:lvl w:ilvl="0" w:tplc="0421000B">
      <w:start w:val="1"/>
      <w:numFmt w:val="bullet"/>
      <w:lvlText w:val=""/>
      <w:lvlJc w:val="left"/>
      <w:pPr>
        <w:ind w:left="1038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33">
    <w:nsid w:val="5B8C4D0E"/>
    <w:multiLevelType w:val="hybridMultilevel"/>
    <w:tmpl w:val="AFC8FC1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81774F"/>
    <w:multiLevelType w:val="hybridMultilevel"/>
    <w:tmpl w:val="D32CDD4C"/>
    <w:lvl w:ilvl="0" w:tplc="0421000F">
      <w:start w:val="1"/>
      <w:numFmt w:val="decimal"/>
      <w:lvlText w:val="%1."/>
      <w:lvlJc w:val="left"/>
      <w:pPr>
        <w:ind w:left="896" w:hanging="360"/>
      </w:p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35">
    <w:nsid w:val="6EA27EEB"/>
    <w:multiLevelType w:val="multilevel"/>
    <w:tmpl w:val="4718D324"/>
    <w:styleLink w:val="Style1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none"/>
      <w:lvlText w:val="3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>
    <w:nsid w:val="769162FD"/>
    <w:multiLevelType w:val="hybridMultilevel"/>
    <w:tmpl w:val="81A6250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E87181"/>
    <w:multiLevelType w:val="hybridMultilevel"/>
    <w:tmpl w:val="2A206FF4"/>
    <w:lvl w:ilvl="0" w:tplc="068A26A6">
      <w:start w:val="1"/>
      <w:numFmt w:val="bullet"/>
      <w:pStyle w:val="bulletbunde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B82444">
      <w:start w:val="3"/>
      <w:numFmt w:val="bullet"/>
      <w:lvlText w:val="-"/>
      <w:lvlJc w:val="left"/>
      <w:pPr>
        <w:ind w:left="1440" w:hanging="360"/>
      </w:pPr>
      <w:rPr>
        <w:rFonts w:ascii="Arial Narrow" w:eastAsia="Calibri" w:hAnsi="Arial Narrow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E87381"/>
    <w:multiLevelType w:val="hybridMultilevel"/>
    <w:tmpl w:val="F826610A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7"/>
  </w:num>
  <w:num w:numId="3">
    <w:abstractNumId w:val="14"/>
  </w:num>
  <w:num w:numId="4">
    <w:abstractNumId w:val="20"/>
  </w:num>
  <w:num w:numId="5">
    <w:abstractNumId w:val="35"/>
  </w:num>
  <w:num w:numId="6">
    <w:abstractNumId w:val="0"/>
  </w:num>
  <w:num w:numId="7">
    <w:abstractNumId w:val="23"/>
  </w:num>
  <w:num w:numId="8">
    <w:abstractNumId w:val="25"/>
  </w:num>
  <w:num w:numId="9">
    <w:abstractNumId w:val="12"/>
  </w:num>
  <w:num w:numId="10">
    <w:abstractNumId w:val="4"/>
  </w:num>
  <w:num w:numId="11">
    <w:abstractNumId w:val="38"/>
  </w:num>
  <w:num w:numId="12">
    <w:abstractNumId w:val="36"/>
  </w:num>
  <w:num w:numId="13">
    <w:abstractNumId w:val="18"/>
  </w:num>
  <w:num w:numId="14">
    <w:abstractNumId w:val="16"/>
  </w:num>
  <w:num w:numId="15">
    <w:abstractNumId w:val="32"/>
  </w:num>
  <w:num w:numId="16">
    <w:abstractNumId w:val="15"/>
  </w:num>
  <w:num w:numId="17">
    <w:abstractNumId w:val="30"/>
  </w:num>
  <w:num w:numId="18">
    <w:abstractNumId w:val="28"/>
  </w:num>
  <w:num w:numId="19">
    <w:abstractNumId w:val="17"/>
  </w:num>
  <w:num w:numId="20">
    <w:abstractNumId w:val="6"/>
  </w:num>
  <w:num w:numId="21">
    <w:abstractNumId w:val="9"/>
  </w:num>
  <w:num w:numId="22">
    <w:abstractNumId w:val="26"/>
  </w:num>
  <w:num w:numId="23">
    <w:abstractNumId w:val="13"/>
  </w:num>
  <w:num w:numId="24">
    <w:abstractNumId w:val="3"/>
  </w:num>
  <w:num w:numId="25">
    <w:abstractNumId w:val="5"/>
  </w:num>
  <w:num w:numId="26">
    <w:abstractNumId w:val="21"/>
  </w:num>
  <w:num w:numId="27">
    <w:abstractNumId w:val="33"/>
  </w:num>
  <w:num w:numId="28">
    <w:abstractNumId w:val="24"/>
  </w:num>
  <w:num w:numId="29">
    <w:abstractNumId w:val="7"/>
  </w:num>
  <w:num w:numId="30">
    <w:abstractNumId w:val="10"/>
  </w:num>
  <w:num w:numId="31">
    <w:abstractNumId w:val="29"/>
  </w:num>
  <w:num w:numId="32">
    <w:abstractNumId w:val="31"/>
  </w:num>
  <w:num w:numId="33">
    <w:abstractNumId w:val="34"/>
  </w:num>
  <w:num w:numId="34">
    <w:abstractNumId w:val="1"/>
  </w:num>
  <w:num w:numId="35">
    <w:abstractNumId w:val="11"/>
  </w:num>
  <w:num w:numId="36">
    <w:abstractNumId w:val="22"/>
  </w:num>
  <w:num w:numId="37">
    <w:abstractNumId w:val="2"/>
  </w:num>
  <w:num w:numId="38">
    <w:abstractNumId w:val="19"/>
  </w:num>
  <w:num w:numId="39">
    <w:abstractNumId w:val="8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5839"/>
    <w:rsid w:val="00010C57"/>
    <w:rsid w:val="000112DD"/>
    <w:rsid w:val="00012BDC"/>
    <w:rsid w:val="00014817"/>
    <w:rsid w:val="0001663C"/>
    <w:rsid w:val="000177E2"/>
    <w:rsid w:val="000212BA"/>
    <w:rsid w:val="000244D4"/>
    <w:rsid w:val="00027163"/>
    <w:rsid w:val="0003209D"/>
    <w:rsid w:val="00032AF0"/>
    <w:rsid w:val="000333F9"/>
    <w:rsid w:val="00036820"/>
    <w:rsid w:val="000368A3"/>
    <w:rsid w:val="00037741"/>
    <w:rsid w:val="000426E6"/>
    <w:rsid w:val="00043269"/>
    <w:rsid w:val="00043419"/>
    <w:rsid w:val="00044052"/>
    <w:rsid w:val="00046A4B"/>
    <w:rsid w:val="00047445"/>
    <w:rsid w:val="0005090E"/>
    <w:rsid w:val="00051445"/>
    <w:rsid w:val="00051F04"/>
    <w:rsid w:val="00056EB9"/>
    <w:rsid w:val="00057172"/>
    <w:rsid w:val="00062538"/>
    <w:rsid w:val="00062CAF"/>
    <w:rsid w:val="00064A53"/>
    <w:rsid w:val="0006575B"/>
    <w:rsid w:val="00065768"/>
    <w:rsid w:val="00065F7C"/>
    <w:rsid w:val="00067390"/>
    <w:rsid w:val="000707AE"/>
    <w:rsid w:val="0007107A"/>
    <w:rsid w:val="00071B4C"/>
    <w:rsid w:val="00072E98"/>
    <w:rsid w:val="000742B5"/>
    <w:rsid w:val="000748C4"/>
    <w:rsid w:val="00082AE8"/>
    <w:rsid w:val="0008380B"/>
    <w:rsid w:val="00083BE3"/>
    <w:rsid w:val="00083D3B"/>
    <w:rsid w:val="000855C3"/>
    <w:rsid w:val="00087E6F"/>
    <w:rsid w:val="00090028"/>
    <w:rsid w:val="00092A6C"/>
    <w:rsid w:val="00095081"/>
    <w:rsid w:val="000A192B"/>
    <w:rsid w:val="000A257C"/>
    <w:rsid w:val="000A340A"/>
    <w:rsid w:val="000B0B10"/>
    <w:rsid w:val="000B0C91"/>
    <w:rsid w:val="000B2522"/>
    <w:rsid w:val="000B2DF4"/>
    <w:rsid w:val="000B35EC"/>
    <w:rsid w:val="000B461A"/>
    <w:rsid w:val="000B5FBE"/>
    <w:rsid w:val="000B62D3"/>
    <w:rsid w:val="000C098C"/>
    <w:rsid w:val="000C4B91"/>
    <w:rsid w:val="000C6B1F"/>
    <w:rsid w:val="000C7EE8"/>
    <w:rsid w:val="000D0854"/>
    <w:rsid w:val="000D27D3"/>
    <w:rsid w:val="000D3399"/>
    <w:rsid w:val="000D53D5"/>
    <w:rsid w:val="000D5669"/>
    <w:rsid w:val="000E022E"/>
    <w:rsid w:val="000E0707"/>
    <w:rsid w:val="000E219D"/>
    <w:rsid w:val="000E243F"/>
    <w:rsid w:val="000E3783"/>
    <w:rsid w:val="000E4609"/>
    <w:rsid w:val="000F0DAF"/>
    <w:rsid w:val="000F0FD6"/>
    <w:rsid w:val="000F26E3"/>
    <w:rsid w:val="000F2EC4"/>
    <w:rsid w:val="0010048F"/>
    <w:rsid w:val="0010243A"/>
    <w:rsid w:val="0010360A"/>
    <w:rsid w:val="0010445C"/>
    <w:rsid w:val="0010539A"/>
    <w:rsid w:val="00105E52"/>
    <w:rsid w:val="001061DA"/>
    <w:rsid w:val="0010704B"/>
    <w:rsid w:val="001112DA"/>
    <w:rsid w:val="001121EB"/>
    <w:rsid w:val="00112F44"/>
    <w:rsid w:val="00113387"/>
    <w:rsid w:val="0011485B"/>
    <w:rsid w:val="001152C8"/>
    <w:rsid w:val="001159E1"/>
    <w:rsid w:val="00117004"/>
    <w:rsid w:val="00120196"/>
    <w:rsid w:val="0012067B"/>
    <w:rsid w:val="001227B2"/>
    <w:rsid w:val="00124434"/>
    <w:rsid w:val="00125B4D"/>
    <w:rsid w:val="0012602C"/>
    <w:rsid w:val="00136EE8"/>
    <w:rsid w:val="00141356"/>
    <w:rsid w:val="00141DBC"/>
    <w:rsid w:val="00142C46"/>
    <w:rsid w:val="00145910"/>
    <w:rsid w:val="00146253"/>
    <w:rsid w:val="00150160"/>
    <w:rsid w:val="001507F6"/>
    <w:rsid w:val="00153735"/>
    <w:rsid w:val="00153EB0"/>
    <w:rsid w:val="00155EAE"/>
    <w:rsid w:val="0015623B"/>
    <w:rsid w:val="00156310"/>
    <w:rsid w:val="00160C35"/>
    <w:rsid w:val="0016107E"/>
    <w:rsid w:val="001634AC"/>
    <w:rsid w:val="0016556A"/>
    <w:rsid w:val="001677BE"/>
    <w:rsid w:val="00167F67"/>
    <w:rsid w:val="0017322E"/>
    <w:rsid w:val="00173EDF"/>
    <w:rsid w:val="00174ED6"/>
    <w:rsid w:val="00181D99"/>
    <w:rsid w:val="0018486E"/>
    <w:rsid w:val="0018512C"/>
    <w:rsid w:val="001860EE"/>
    <w:rsid w:val="0018617D"/>
    <w:rsid w:val="0018646F"/>
    <w:rsid w:val="00187249"/>
    <w:rsid w:val="00187F71"/>
    <w:rsid w:val="001916F6"/>
    <w:rsid w:val="001925AE"/>
    <w:rsid w:val="00195989"/>
    <w:rsid w:val="001A02F9"/>
    <w:rsid w:val="001A213C"/>
    <w:rsid w:val="001A2749"/>
    <w:rsid w:val="001A3938"/>
    <w:rsid w:val="001A4A43"/>
    <w:rsid w:val="001A4E37"/>
    <w:rsid w:val="001A5545"/>
    <w:rsid w:val="001A6230"/>
    <w:rsid w:val="001A683F"/>
    <w:rsid w:val="001A6BBE"/>
    <w:rsid w:val="001B177E"/>
    <w:rsid w:val="001B23E8"/>
    <w:rsid w:val="001B6283"/>
    <w:rsid w:val="001B7547"/>
    <w:rsid w:val="001C3233"/>
    <w:rsid w:val="001C44DD"/>
    <w:rsid w:val="001C6893"/>
    <w:rsid w:val="001C75B7"/>
    <w:rsid w:val="001C7D77"/>
    <w:rsid w:val="001D398F"/>
    <w:rsid w:val="001D6503"/>
    <w:rsid w:val="001D67A9"/>
    <w:rsid w:val="001D7CE2"/>
    <w:rsid w:val="001D7FDE"/>
    <w:rsid w:val="001E1DC9"/>
    <w:rsid w:val="001E1E31"/>
    <w:rsid w:val="001E1EF3"/>
    <w:rsid w:val="001E3A90"/>
    <w:rsid w:val="001E5310"/>
    <w:rsid w:val="001E6CA9"/>
    <w:rsid w:val="001E6D67"/>
    <w:rsid w:val="001E7DFB"/>
    <w:rsid w:val="001F2183"/>
    <w:rsid w:val="001F4237"/>
    <w:rsid w:val="001F4FC2"/>
    <w:rsid w:val="001F54E4"/>
    <w:rsid w:val="001F58B7"/>
    <w:rsid w:val="001F6823"/>
    <w:rsid w:val="001F6EF9"/>
    <w:rsid w:val="002004D3"/>
    <w:rsid w:val="00201D88"/>
    <w:rsid w:val="00203A4B"/>
    <w:rsid w:val="00206A9A"/>
    <w:rsid w:val="00207F8E"/>
    <w:rsid w:val="00211041"/>
    <w:rsid w:val="00213560"/>
    <w:rsid w:val="00213800"/>
    <w:rsid w:val="002151D5"/>
    <w:rsid w:val="00216A6D"/>
    <w:rsid w:val="00217247"/>
    <w:rsid w:val="002175D3"/>
    <w:rsid w:val="002235A6"/>
    <w:rsid w:val="002246A6"/>
    <w:rsid w:val="00226302"/>
    <w:rsid w:val="00227FB8"/>
    <w:rsid w:val="002312CB"/>
    <w:rsid w:val="00231E1A"/>
    <w:rsid w:val="00233CB3"/>
    <w:rsid w:val="0023676A"/>
    <w:rsid w:val="002413FD"/>
    <w:rsid w:val="00241C7A"/>
    <w:rsid w:val="002432D6"/>
    <w:rsid w:val="00243A66"/>
    <w:rsid w:val="00244FD4"/>
    <w:rsid w:val="0024576A"/>
    <w:rsid w:val="00247326"/>
    <w:rsid w:val="00247EDE"/>
    <w:rsid w:val="002509DC"/>
    <w:rsid w:val="00250C4D"/>
    <w:rsid w:val="00252BD8"/>
    <w:rsid w:val="00261AA9"/>
    <w:rsid w:val="00262082"/>
    <w:rsid w:val="002623EB"/>
    <w:rsid w:val="00262985"/>
    <w:rsid w:val="00262F91"/>
    <w:rsid w:val="00263EC1"/>
    <w:rsid w:val="0026429A"/>
    <w:rsid w:val="00266676"/>
    <w:rsid w:val="002725A1"/>
    <w:rsid w:val="0027546F"/>
    <w:rsid w:val="00275C58"/>
    <w:rsid w:val="00277A58"/>
    <w:rsid w:val="00280220"/>
    <w:rsid w:val="0028055D"/>
    <w:rsid w:val="0028057C"/>
    <w:rsid w:val="00281078"/>
    <w:rsid w:val="002817A4"/>
    <w:rsid w:val="00281856"/>
    <w:rsid w:val="00283364"/>
    <w:rsid w:val="002859A5"/>
    <w:rsid w:val="00286484"/>
    <w:rsid w:val="002876EF"/>
    <w:rsid w:val="00290C61"/>
    <w:rsid w:val="00290EAC"/>
    <w:rsid w:val="00293051"/>
    <w:rsid w:val="00295344"/>
    <w:rsid w:val="002976CC"/>
    <w:rsid w:val="002A0EB1"/>
    <w:rsid w:val="002A3B9C"/>
    <w:rsid w:val="002A4AD7"/>
    <w:rsid w:val="002A6770"/>
    <w:rsid w:val="002B1F30"/>
    <w:rsid w:val="002B254B"/>
    <w:rsid w:val="002B55CA"/>
    <w:rsid w:val="002B5F36"/>
    <w:rsid w:val="002B70B9"/>
    <w:rsid w:val="002C0D88"/>
    <w:rsid w:val="002C144C"/>
    <w:rsid w:val="002C1D4A"/>
    <w:rsid w:val="002C2D39"/>
    <w:rsid w:val="002C3149"/>
    <w:rsid w:val="002C3B94"/>
    <w:rsid w:val="002C3D61"/>
    <w:rsid w:val="002C49A3"/>
    <w:rsid w:val="002C4F79"/>
    <w:rsid w:val="002D0C6C"/>
    <w:rsid w:val="002D511A"/>
    <w:rsid w:val="002D6C1E"/>
    <w:rsid w:val="002E32DF"/>
    <w:rsid w:val="002E5D00"/>
    <w:rsid w:val="002E72E7"/>
    <w:rsid w:val="002E7753"/>
    <w:rsid w:val="002F0AE9"/>
    <w:rsid w:val="002F373C"/>
    <w:rsid w:val="002F6773"/>
    <w:rsid w:val="002F7DC7"/>
    <w:rsid w:val="00306409"/>
    <w:rsid w:val="00307121"/>
    <w:rsid w:val="003079C2"/>
    <w:rsid w:val="00310356"/>
    <w:rsid w:val="003118F9"/>
    <w:rsid w:val="003139D1"/>
    <w:rsid w:val="00314B97"/>
    <w:rsid w:val="00317080"/>
    <w:rsid w:val="00321631"/>
    <w:rsid w:val="00321F6D"/>
    <w:rsid w:val="00322219"/>
    <w:rsid w:val="00325CD5"/>
    <w:rsid w:val="003275FB"/>
    <w:rsid w:val="003338F8"/>
    <w:rsid w:val="00333B8E"/>
    <w:rsid w:val="00333E3F"/>
    <w:rsid w:val="00344302"/>
    <w:rsid w:val="003478BF"/>
    <w:rsid w:val="00350900"/>
    <w:rsid w:val="003526D0"/>
    <w:rsid w:val="00353D6C"/>
    <w:rsid w:val="00354979"/>
    <w:rsid w:val="003576BF"/>
    <w:rsid w:val="00361DEA"/>
    <w:rsid w:val="00362008"/>
    <w:rsid w:val="003646BC"/>
    <w:rsid w:val="00370493"/>
    <w:rsid w:val="00371E9A"/>
    <w:rsid w:val="00372684"/>
    <w:rsid w:val="0037349A"/>
    <w:rsid w:val="00373990"/>
    <w:rsid w:val="00375D10"/>
    <w:rsid w:val="003766F1"/>
    <w:rsid w:val="003772DA"/>
    <w:rsid w:val="003804A8"/>
    <w:rsid w:val="00381110"/>
    <w:rsid w:val="00381C35"/>
    <w:rsid w:val="003859D2"/>
    <w:rsid w:val="003870D3"/>
    <w:rsid w:val="003873F5"/>
    <w:rsid w:val="00387834"/>
    <w:rsid w:val="00390662"/>
    <w:rsid w:val="0039074C"/>
    <w:rsid w:val="00391CF6"/>
    <w:rsid w:val="00393732"/>
    <w:rsid w:val="00393FE6"/>
    <w:rsid w:val="00395E5D"/>
    <w:rsid w:val="00396B5E"/>
    <w:rsid w:val="0039753A"/>
    <w:rsid w:val="003A09A4"/>
    <w:rsid w:val="003A110C"/>
    <w:rsid w:val="003A593B"/>
    <w:rsid w:val="003B1BE2"/>
    <w:rsid w:val="003B1D75"/>
    <w:rsid w:val="003B2C4B"/>
    <w:rsid w:val="003B33A5"/>
    <w:rsid w:val="003B3A90"/>
    <w:rsid w:val="003B3E53"/>
    <w:rsid w:val="003B64D0"/>
    <w:rsid w:val="003B7486"/>
    <w:rsid w:val="003B7AF6"/>
    <w:rsid w:val="003C0021"/>
    <w:rsid w:val="003C06F3"/>
    <w:rsid w:val="003C1166"/>
    <w:rsid w:val="003C25C7"/>
    <w:rsid w:val="003C4011"/>
    <w:rsid w:val="003C5B05"/>
    <w:rsid w:val="003D0093"/>
    <w:rsid w:val="003D1E88"/>
    <w:rsid w:val="003D3BD5"/>
    <w:rsid w:val="003D46EE"/>
    <w:rsid w:val="003E1872"/>
    <w:rsid w:val="003E1956"/>
    <w:rsid w:val="003E1EFD"/>
    <w:rsid w:val="003E2842"/>
    <w:rsid w:val="003E4A27"/>
    <w:rsid w:val="003E4AE6"/>
    <w:rsid w:val="003E5614"/>
    <w:rsid w:val="003E5B36"/>
    <w:rsid w:val="003E6221"/>
    <w:rsid w:val="003E6EA1"/>
    <w:rsid w:val="003F01F0"/>
    <w:rsid w:val="003F1A25"/>
    <w:rsid w:val="003F23C9"/>
    <w:rsid w:val="003F76B8"/>
    <w:rsid w:val="00400AF9"/>
    <w:rsid w:val="00401D30"/>
    <w:rsid w:val="004024A2"/>
    <w:rsid w:val="004026CB"/>
    <w:rsid w:val="004029BC"/>
    <w:rsid w:val="00404B24"/>
    <w:rsid w:val="004066E1"/>
    <w:rsid w:val="00407B9F"/>
    <w:rsid w:val="004124F1"/>
    <w:rsid w:val="00413B1E"/>
    <w:rsid w:val="00416C5E"/>
    <w:rsid w:val="004217AF"/>
    <w:rsid w:val="00422721"/>
    <w:rsid w:val="00422D0F"/>
    <w:rsid w:val="004231F7"/>
    <w:rsid w:val="00426AC9"/>
    <w:rsid w:val="00427C5A"/>
    <w:rsid w:val="00427D09"/>
    <w:rsid w:val="004325FF"/>
    <w:rsid w:val="00433D9A"/>
    <w:rsid w:val="00434A87"/>
    <w:rsid w:val="004354FE"/>
    <w:rsid w:val="00436743"/>
    <w:rsid w:val="00436B67"/>
    <w:rsid w:val="00436F28"/>
    <w:rsid w:val="00437458"/>
    <w:rsid w:val="004378E3"/>
    <w:rsid w:val="00437C01"/>
    <w:rsid w:val="00441191"/>
    <w:rsid w:val="0044192F"/>
    <w:rsid w:val="004448F7"/>
    <w:rsid w:val="00445216"/>
    <w:rsid w:val="00451BB7"/>
    <w:rsid w:val="00451F0B"/>
    <w:rsid w:val="00454B61"/>
    <w:rsid w:val="00457757"/>
    <w:rsid w:val="00462710"/>
    <w:rsid w:val="0046550A"/>
    <w:rsid w:val="0047045B"/>
    <w:rsid w:val="00470FDD"/>
    <w:rsid w:val="004722EF"/>
    <w:rsid w:val="00472D3A"/>
    <w:rsid w:val="00480802"/>
    <w:rsid w:val="00480EF9"/>
    <w:rsid w:val="00482100"/>
    <w:rsid w:val="00483AF3"/>
    <w:rsid w:val="00485873"/>
    <w:rsid w:val="004868A6"/>
    <w:rsid w:val="00486B3D"/>
    <w:rsid w:val="00486C7A"/>
    <w:rsid w:val="00487540"/>
    <w:rsid w:val="004940E1"/>
    <w:rsid w:val="004945E7"/>
    <w:rsid w:val="004960B4"/>
    <w:rsid w:val="004A01E0"/>
    <w:rsid w:val="004A3020"/>
    <w:rsid w:val="004A639D"/>
    <w:rsid w:val="004B026E"/>
    <w:rsid w:val="004B0807"/>
    <w:rsid w:val="004B23EB"/>
    <w:rsid w:val="004B6EE5"/>
    <w:rsid w:val="004C0F00"/>
    <w:rsid w:val="004C301A"/>
    <w:rsid w:val="004C4271"/>
    <w:rsid w:val="004D08BA"/>
    <w:rsid w:val="004D0DFE"/>
    <w:rsid w:val="004D2984"/>
    <w:rsid w:val="004D29FD"/>
    <w:rsid w:val="004D2CC9"/>
    <w:rsid w:val="004D39BE"/>
    <w:rsid w:val="004D4254"/>
    <w:rsid w:val="004D6D84"/>
    <w:rsid w:val="004D7A23"/>
    <w:rsid w:val="004E01AC"/>
    <w:rsid w:val="004E1869"/>
    <w:rsid w:val="004E1CEB"/>
    <w:rsid w:val="004E202E"/>
    <w:rsid w:val="004E5D71"/>
    <w:rsid w:val="004E65DB"/>
    <w:rsid w:val="004E700A"/>
    <w:rsid w:val="004F0097"/>
    <w:rsid w:val="004F0672"/>
    <w:rsid w:val="004F1A24"/>
    <w:rsid w:val="004F578B"/>
    <w:rsid w:val="004F5905"/>
    <w:rsid w:val="004F6511"/>
    <w:rsid w:val="0050112C"/>
    <w:rsid w:val="0050211C"/>
    <w:rsid w:val="00503BAF"/>
    <w:rsid w:val="00504678"/>
    <w:rsid w:val="00507F16"/>
    <w:rsid w:val="00510CD4"/>
    <w:rsid w:val="00510CDB"/>
    <w:rsid w:val="005119CE"/>
    <w:rsid w:val="00513E40"/>
    <w:rsid w:val="00514673"/>
    <w:rsid w:val="00514A70"/>
    <w:rsid w:val="00516BC5"/>
    <w:rsid w:val="00516E8C"/>
    <w:rsid w:val="00517A9B"/>
    <w:rsid w:val="00522E58"/>
    <w:rsid w:val="00523122"/>
    <w:rsid w:val="00523B13"/>
    <w:rsid w:val="00524AAA"/>
    <w:rsid w:val="00524BAC"/>
    <w:rsid w:val="00525CC2"/>
    <w:rsid w:val="00534993"/>
    <w:rsid w:val="00535E66"/>
    <w:rsid w:val="00536B34"/>
    <w:rsid w:val="00544F23"/>
    <w:rsid w:val="005461C5"/>
    <w:rsid w:val="00546572"/>
    <w:rsid w:val="005510CC"/>
    <w:rsid w:val="005511C0"/>
    <w:rsid w:val="005542F6"/>
    <w:rsid w:val="00556AEA"/>
    <w:rsid w:val="00556E1C"/>
    <w:rsid w:val="005570E6"/>
    <w:rsid w:val="00557A9E"/>
    <w:rsid w:val="00557D23"/>
    <w:rsid w:val="005602F5"/>
    <w:rsid w:val="00561682"/>
    <w:rsid w:val="00561A9B"/>
    <w:rsid w:val="00562742"/>
    <w:rsid w:val="0056360F"/>
    <w:rsid w:val="00563AB3"/>
    <w:rsid w:val="00563F7A"/>
    <w:rsid w:val="005657B9"/>
    <w:rsid w:val="00565C70"/>
    <w:rsid w:val="00565EAD"/>
    <w:rsid w:val="00566315"/>
    <w:rsid w:val="005669A6"/>
    <w:rsid w:val="00567A42"/>
    <w:rsid w:val="00571408"/>
    <w:rsid w:val="00574650"/>
    <w:rsid w:val="00574B85"/>
    <w:rsid w:val="00577414"/>
    <w:rsid w:val="005778B3"/>
    <w:rsid w:val="00582921"/>
    <w:rsid w:val="00582C95"/>
    <w:rsid w:val="00582D0D"/>
    <w:rsid w:val="00585502"/>
    <w:rsid w:val="00587C82"/>
    <w:rsid w:val="005923B8"/>
    <w:rsid w:val="00593002"/>
    <w:rsid w:val="00594365"/>
    <w:rsid w:val="00597A09"/>
    <w:rsid w:val="005A05A3"/>
    <w:rsid w:val="005A1625"/>
    <w:rsid w:val="005A169E"/>
    <w:rsid w:val="005A25EE"/>
    <w:rsid w:val="005A3A13"/>
    <w:rsid w:val="005B19B7"/>
    <w:rsid w:val="005B4085"/>
    <w:rsid w:val="005B496A"/>
    <w:rsid w:val="005B61EF"/>
    <w:rsid w:val="005C0BCF"/>
    <w:rsid w:val="005C2CC5"/>
    <w:rsid w:val="005C4C0D"/>
    <w:rsid w:val="005C779E"/>
    <w:rsid w:val="005C78CA"/>
    <w:rsid w:val="005C7955"/>
    <w:rsid w:val="005D00C3"/>
    <w:rsid w:val="005D0DEB"/>
    <w:rsid w:val="005D28C3"/>
    <w:rsid w:val="005D36FF"/>
    <w:rsid w:val="005D42D6"/>
    <w:rsid w:val="005E195F"/>
    <w:rsid w:val="005E1F42"/>
    <w:rsid w:val="005E3E11"/>
    <w:rsid w:val="005E4BD2"/>
    <w:rsid w:val="005E62AE"/>
    <w:rsid w:val="005E6D3A"/>
    <w:rsid w:val="005F4605"/>
    <w:rsid w:val="005F4612"/>
    <w:rsid w:val="005F56AF"/>
    <w:rsid w:val="005F5B07"/>
    <w:rsid w:val="005F75D9"/>
    <w:rsid w:val="005F7BE0"/>
    <w:rsid w:val="00601EC6"/>
    <w:rsid w:val="0060222A"/>
    <w:rsid w:val="006056BD"/>
    <w:rsid w:val="00620B16"/>
    <w:rsid w:val="006211AB"/>
    <w:rsid w:val="0062565B"/>
    <w:rsid w:val="00626805"/>
    <w:rsid w:val="00630AD3"/>
    <w:rsid w:val="006317F6"/>
    <w:rsid w:val="00633898"/>
    <w:rsid w:val="00634434"/>
    <w:rsid w:val="006357B0"/>
    <w:rsid w:val="00635F89"/>
    <w:rsid w:val="0064454F"/>
    <w:rsid w:val="00644C94"/>
    <w:rsid w:val="00644DC0"/>
    <w:rsid w:val="00646268"/>
    <w:rsid w:val="00646D66"/>
    <w:rsid w:val="00650178"/>
    <w:rsid w:val="0065136A"/>
    <w:rsid w:val="006536EB"/>
    <w:rsid w:val="00655486"/>
    <w:rsid w:val="00661D99"/>
    <w:rsid w:val="00664B4C"/>
    <w:rsid w:val="00664CC9"/>
    <w:rsid w:val="0066785D"/>
    <w:rsid w:val="00672A7F"/>
    <w:rsid w:val="00672A97"/>
    <w:rsid w:val="006765DD"/>
    <w:rsid w:val="006826C4"/>
    <w:rsid w:val="0068282A"/>
    <w:rsid w:val="0068360A"/>
    <w:rsid w:val="00683B3E"/>
    <w:rsid w:val="00687B40"/>
    <w:rsid w:val="0069048C"/>
    <w:rsid w:val="00692D05"/>
    <w:rsid w:val="006962A2"/>
    <w:rsid w:val="00696772"/>
    <w:rsid w:val="006979F6"/>
    <w:rsid w:val="006A2382"/>
    <w:rsid w:val="006A32D2"/>
    <w:rsid w:val="006A4B59"/>
    <w:rsid w:val="006A5A9D"/>
    <w:rsid w:val="006A7B07"/>
    <w:rsid w:val="006B1A91"/>
    <w:rsid w:val="006B1ADD"/>
    <w:rsid w:val="006B212B"/>
    <w:rsid w:val="006B2459"/>
    <w:rsid w:val="006B3AD6"/>
    <w:rsid w:val="006B47BC"/>
    <w:rsid w:val="006B488F"/>
    <w:rsid w:val="006B727F"/>
    <w:rsid w:val="006C00BD"/>
    <w:rsid w:val="006C0405"/>
    <w:rsid w:val="006C05B9"/>
    <w:rsid w:val="006C0817"/>
    <w:rsid w:val="006C1695"/>
    <w:rsid w:val="006C1C80"/>
    <w:rsid w:val="006C5FD4"/>
    <w:rsid w:val="006C7092"/>
    <w:rsid w:val="006D17A6"/>
    <w:rsid w:val="006D32C5"/>
    <w:rsid w:val="006D4437"/>
    <w:rsid w:val="006D4532"/>
    <w:rsid w:val="006D5A72"/>
    <w:rsid w:val="006D6717"/>
    <w:rsid w:val="006D72E9"/>
    <w:rsid w:val="006D75D5"/>
    <w:rsid w:val="006D78FF"/>
    <w:rsid w:val="006E0C1F"/>
    <w:rsid w:val="006E0FE5"/>
    <w:rsid w:val="006E11FC"/>
    <w:rsid w:val="006E3844"/>
    <w:rsid w:val="006E5841"/>
    <w:rsid w:val="006E66B5"/>
    <w:rsid w:val="006F18A4"/>
    <w:rsid w:val="006F38D9"/>
    <w:rsid w:val="006F3E4E"/>
    <w:rsid w:val="006F41BB"/>
    <w:rsid w:val="006F6267"/>
    <w:rsid w:val="006F6FD6"/>
    <w:rsid w:val="006F713E"/>
    <w:rsid w:val="0070109A"/>
    <w:rsid w:val="007022A8"/>
    <w:rsid w:val="007044E8"/>
    <w:rsid w:val="00706271"/>
    <w:rsid w:val="00706B7D"/>
    <w:rsid w:val="00707417"/>
    <w:rsid w:val="007101AB"/>
    <w:rsid w:val="007105F8"/>
    <w:rsid w:val="0071216A"/>
    <w:rsid w:val="00712348"/>
    <w:rsid w:val="00713193"/>
    <w:rsid w:val="007137F1"/>
    <w:rsid w:val="007164AE"/>
    <w:rsid w:val="0071671D"/>
    <w:rsid w:val="007178EF"/>
    <w:rsid w:val="0072024A"/>
    <w:rsid w:val="007214B6"/>
    <w:rsid w:val="00721661"/>
    <w:rsid w:val="0072190E"/>
    <w:rsid w:val="007219E5"/>
    <w:rsid w:val="00721F9B"/>
    <w:rsid w:val="0072459D"/>
    <w:rsid w:val="00725B57"/>
    <w:rsid w:val="00725B60"/>
    <w:rsid w:val="0073087E"/>
    <w:rsid w:val="0073145A"/>
    <w:rsid w:val="00731A2A"/>
    <w:rsid w:val="00732AF3"/>
    <w:rsid w:val="00732C17"/>
    <w:rsid w:val="007355BF"/>
    <w:rsid w:val="00736A47"/>
    <w:rsid w:val="007425D3"/>
    <w:rsid w:val="00744F7C"/>
    <w:rsid w:val="007462A9"/>
    <w:rsid w:val="00746D9B"/>
    <w:rsid w:val="00747A5D"/>
    <w:rsid w:val="00747C92"/>
    <w:rsid w:val="00752D2F"/>
    <w:rsid w:val="00753961"/>
    <w:rsid w:val="0075512F"/>
    <w:rsid w:val="007552E2"/>
    <w:rsid w:val="00755ECF"/>
    <w:rsid w:val="00757169"/>
    <w:rsid w:val="00760300"/>
    <w:rsid w:val="00761872"/>
    <w:rsid w:val="0076409B"/>
    <w:rsid w:val="00765993"/>
    <w:rsid w:val="00767803"/>
    <w:rsid w:val="0077010B"/>
    <w:rsid w:val="00770D66"/>
    <w:rsid w:val="00771E54"/>
    <w:rsid w:val="00772B16"/>
    <w:rsid w:val="0077393A"/>
    <w:rsid w:val="00773FBC"/>
    <w:rsid w:val="00774504"/>
    <w:rsid w:val="0077637D"/>
    <w:rsid w:val="0077665C"/>
    <w:rsid w:val="00777410"/>
    <w:rsid w:val="0078547D"/>
    <w:rsid w:val="0078564C"/>
    <w:rsid w:val="007869C8"/>
    <w:rsid w:val="00786C6A"/>
    <w:rsid w:val="00791DEA"/>
    <w:rsid w:val="00795D79"/>
    <w:rsid w:val="00795FD8"/>
    <w:rsid w:val="007964AA"/>
    <w:rsid w:val="007977E1"/>
    <w:rsid w:val="007A0465"/>
    <w:rsid w:val="007A05EE"/>
    <w:rsid w:val="007A0E2A"/>
    <w:rsid w:val="007A2D87"/>
    <w:rsid w:val="007A4669"/>
    <w:rsid w:val="007B16AC"/>
    <w:rsid w:val="007B16EA"/>
    <w:rsid w:val="007B2703"/>
    <w:rsid w:val="007B4D7D"/>
    <w:rsid w:val="007B58C7"/>
    <w:rsid w:val="007B69F3"/>
    <w:rsid w:val="007B7CFE"/>
    <w:rsid w:val="007C0478"/>
    <w:rsid w:val="007C13C2"/>
    <w:rsid w:val="007C145E"/>
    <w:rsid w:val="007C5046"/>
    <w:rsid w:val="007C653B"/>
    <w:rsid w:val="007D14D0"/>
    <w:rsid w:val="007D1BAF"/>
    <w:rsid w:val="007D2897"/>
    <w:rsid w:val="007D7D1F"/>
    <w:rsid w:val="007E15F8"/>
    <w:rsid w:val="007E57DA"/>
    <w:rsid w:val="007E5B84"/>
    <w:rsid w:val="007E6580"/>
    <w:rsid w:val="007E6680"/>
    <w:rsid w:val="007F04FB"/>
    <w:rsid w:val="007F3FA6"/>
    <w:rsid w:val="007F505D"/>
    <w:rsid w:val="007F60D9"/>
    <w:rsid w:val="007F7E15"/>
    <w:rsid w:val="008018EA"/>
    <w:rsid w:val="00804DAC"/>
    <w:rsid w:val="00807F73"/>
    <w:rsid w:val="00810346"/>
    <w:rsid w:val="008135D6"/>
    <w:rsid w:val="008140D6"/>
    <w:rsid w:val="008152FF"/>
    <w:rsid w:val="0081577C"/>
    <w:rsid w:val="008204CF"/>
    <w:rsid w:val="00823514"/>
    <w:rsid w:val="00825FED"/>
    <w:rsid w:val="00827ABF"/>
    <w:rsid w:val="008306F0"/>
    <w:rsid w:val="00830F2F"/>
    <w:rsid w:val="0083167A"/>
    <w:rsid w:val="0083189F"/>
    <w:rsid w:val="00833EEB"/>
    <w:rsid w:val="0083507D"/>
    <w:rsid w:val="0083592A"/>
    <w:rsid w:val="00836E90"/>
    <w:rsid w:val="00840863"/>
    <w:rsid w:val="008408B7"/>
    <w:rsid w:val="0084295C"/>
    <w:rsid w:val="00842A83"/>
    <w:rsid w:val="00843EB3"/>
    <w:rsid w:val="008453A8"/>
    <w:rsid w:val="00845A2A"/>
    <w:rsid w:val="00847C6F"/>
    <w:rsid w:val="0085035B"/>
    <w:rsid w:val="008521D8"/>
    <w:rsid w:val="008541C8"/>
    <w:rsid w:val="00855B0F"/>
    <w:rsid w:val="00857919"/>
    <w:rsid w:val="00863E59"/>
    <w:rsid w:val="008711FD"/>
    <w:rsid w:val="008723E3"/>
    <w:rsid w:val="008727A1"/>
    <w:rsid w:val="00875BEA"/>
    <w:rsid w:val="00875F7C"/>
    <w:rsid w:val="00880570"/>
    <w:rsid w:val="00881F9B"/>
    <w:rsid w:val="00882076"/>
    <w:rsid w:val="00882254"/>
    <w:rsid w:val="00884E65"/>
    <w:rsid w:val="00887124"/>
    <w:rsid w:val="008875C2"/>
    <w:rsid w:val="00887625"/>
    <w:rsid w:val="00887C33"/>
    <w:rsid w:val="008915D0"/>
    <w:rsid w:val="008927D5"/>
    <w:rsid w:val="00892C36"/>
    <w:rsid w:val="008940F3"/>
    <w:rsid w:val="0089484B"/>
    <w:rsid w:val="00895173"/>
    <w:rsid w:val="0089712D"/>
    <w:rsid w:val="008A0637"/>
    <w:rsid w:val="008A06D7"/>
    <w:rsid w:val="008A193A"/>
    <w:rsid w:val="008A3C1A"/>
    <w:rsid w:val="008A45E3"/>
    <w:rsid w:val="008A60C2"/>
    <w:rsid w:val="008A6182"/>
    <w:rsid w:val="008A74C1"/>
    <w:rsid w:val="008B17A2"/>
    <w:rsid w:val="008B5608"/>
    <w:rsid w:val="008B67EB"/>
    <w:rsid w:val="008B690D"/>
    <w:rsid w:val="008C13DA"/>
    <w:rsid w:val="008C161B"/>
    <w:rsid w:val="008C1656"/>
    <w:rsid w:val="008C269A"/>
    <w:rsid w:val="008C2873"/>
    <w:rsid w:val="008C32EF"/>
    <w:rsid w:val="008D0B20"/>
    <w:rsid w:val="008D0D93"/>
    <w:rsid w:val="008D14E9"/>
    <w:rsid w:val="008D2134"/>
    <w:rsid w:val="008D2C22"/>
    <w:rsid w:val="008D710F"/>
    <w:rsid w:val="008E0BA1"/>
    <w:rsid w:val="008E78F6"/>
    <w:rsid w:val="008E7D5A"/>
    <w:rsid w:val="008F1319"/>
    <w:rsid w:val="008F296A"/>
    <w:rsid w:val="008F315D"/>
    <w:rsid w:val="008F3993"/>
    <w:rsid w:val="008F5D09"/>
    <w:rsid w:val="008F6615"/>
    <w:rsid w:val="008F6744"/>
    <w:rsid w:val="008F6C89"/>
    <w:rsid w:val="008F72FC"/>
    <w:rsid w:val="00900490"/>
    <w:rsid w:val="009006EC"/>
    <w:rsid w:val="00901005"/>
    <w:rsid w:val="00901DF2"/>
    <w:rsid w:val="00904087"/>
    <w:rsid w:val="00904C5A"/>
    <w:rsid w:val="009057D4"/>
    <w:rsid w:val="009065A0"/>
    <w:rsid w:val="00912011"/>
    <w:rsid w:val="009129B5"/>
    <w:rsid w:val="00915CCE"/>
    <w:rsid w:val="00916A2D"/>
    <w:rsid w:val="00920A7A"/>
    <w:rsid w:val="0092375C"/>
    <w:rsid w:val="009246BD"/>
    <w:rsid w:val="009256DA"/>
    <w:rsid w:val="00925A19"/>
    <w:rsid w:val="00926409"/>
    <w:rsid w:val="00930A0F"/>
    <w:rsid w:val="00932234"/>
    <w:rsid w:val="009327D0"/>
    <w:rsid w:val="00934077"/>
    <w:rsid w:val="00934ADA"/>
    <w:rsid w:val="00934B40"/>
    <w:rsid w:val="00937712"/>
    <w:rsid w:val="00937735"/>
    <w:rsid w:val="00937A5A"/>
    <w:rsid w:val="00937DA2"/>
    <w:rsid w:val="00940B2E"/>
    <w:rsid w:val="0094124D"/>
    <w:rsid w:val="00941E57"/>
    <w:rsid w:val="00944301"/>
    <w:rsid w:val="009446FE"/>
    <w:rsid w:val="00944F02"/>
    <w:rsid w:val="00946C74"/>
    <w:rsid w:val="009476AD"/>
    <w:rsid w:val="00950065"/>
    <w:rsid w:val="009508A4"/>
    <w:rsid w:val="00962AA9"/>
    <w:rsid w:val="00963351"/>
    <w:rsid w:val="00964122"/>
    <w:rsid w:val="00964FEE"/>
    <w:rsid w:val="00965839"/>
    <w:rsid w:val="00966042"/>
    <w:rsid w:val="00966B92"/>
    <w:rsid w:val="009674B9"/>
    <w:rsid w:val="009704EC"/>
    <w:rsid w:val="00974915"/>
    <w:rsid w:val="00975E47"/>
    <w:rsid w:val="009763E1"/>
    <w:rsid w:val="00976F45"/>
    <w:rsid w:val="00976FFB"/>
    <w:rsid w:val="00984976"/>
    <w:rsid w:val="00985B19"/>
    <w:rsid w:val="00986087"/>
    <w:rsid w:val="00986144"/>
    <w:rsid w:val="009868BC"/>
    <w:rsid w:val="00987449"/>
    <w:rsid w:val="00987798"/>
    <w:rsid w:val="00987857"/>
    <w:rsid w:val="0098799F"/>
    <w:rsid w:val="009900AA"/>
    <w:rsid w:val="00991962"/>
    <w:rsid w:val="0099672A"/>
    <w:rsid w:val="009969BB"/>
    <w:rsid w:val="009A0EA9"/>
    <w:rsid w:val="009A455B"/>
    <w:rsid w:val="009A63E9"/>
    <w:rsid w:val="009A7000"/>
    <w:rsid w:val="009A7B9F"/>
    <w:rsid w:val="009B23C0"/>
    <w:rsid w:val="009B30DD"/>
    <w:rsid w:val="009B49D7"/>
    <w:rsid w:val="009B7835"/>
    <w:rsid w:val="009C18CC"/>
    <w:rsid w:val="009C271B"/>
    <w:rsid w:val="009C36FD"/>
    <w:rsid w:val="009C37C2"/>
    <w:rsid w:val="009C4780"/>
    <w:rsid w:val="009C688A"/>
    <w:rsid w:val="009C7CB1"/>
    <w:rsid w:val="009D2584"/>
    <w:rsid w:val="009E0FD3"/>
    <w:rsid w:val="009E1F38"/>
    <w:rsid w:val="009E2386"/>
    <w:rsid w:val="009E2CEB"/>
    <w:rsid w:val="009E2D47"/>
    <w:rsid w:val="009E4A16"/>
    <w:rsid w:val="009E668C"/>
    <w:rsid w:val="009E682F"/>
    <w:rsid w:val="009F1F98"/>
    <w:rsid w:val="009F2F57"/>
    <w:rsid w:val="009F34E7"/>
    <w:rsid w:val="009F4005"/>
    <w:rsid w:val="009F6175"/>
    <w:rsid w:val="009F7246"/>
    <w:rsid w:val="009F74F4"/>
    <w:rsid w:val="00A0711D"/>
    <w:rsid w:val="00A073F9"/>
    <w:rsid w:val="00A100C0"/>
    <w:rsid w:val="00A1025D"/>
    <w:rsid w:val="00A16BF9"/>
    <w:rsid w:val="00A21141"/>
    <w:rsid w:val="00A21963"/>
    <w:rsid w:val="00A23C45"/>
    <w:rsid w:val="00A24E4C"/>
    <w:rsid w:val="00A271F4"/>
    <w:rsid w:val="00A30CD7"/>
    <w:rsid w:val="00A31CB4"/>
    <w:rsid w:val="00A32657"/>
    <w:rsid w:val="00A331DF"/>
    <w:rsid w:val="00A37298"/>
    <w:rsid w:val="00A42990"/>
    <w:rsid w:val="00A42A32"/>
    <w:rsid w:val="00A441F4"/>
    <w:rsid w:val="00A45438"/>
    <w:rsid w:val="00A47A39"/>
    <w:rsid w:val="00A50CF4"/>
    <w:rsid w:val="00A51287"/>
    <w:rsid w:val="00A55120"/>
    <w:rsid w:val="00A56046"/>
    <w:rsid w:val="00A63069"/>
    <w:rsid w:val="00A65F6D"/>
    <w:rsid w:val="00A67A11"/>
    <w:rsid w:val="00A708FD"/>
    <w:rsid w:val="00A72EC8"/>
    <w:rsid w:val="00A74F47"/>
    <w:rsid w:val="00A759D2"/>
    <w:rsid w:val="00A7633C"/>
    <w:rsid w:val="00A776DD"/>
    <w:rsid w:val="00A80A3A"/>
    <w:rsid w:val="00A80E8E"/>
    <w:rsid w:val="00A873C9"/>
    <w:rsid w:val="00A879A6"/>
    <w:rsid w:val="00A87ED8"/>
    <w:rsid w:val="00A910F4"/>
    <w:rsid w:val="00A92835"/>
    <w:rsid w:val="00A94781"/>
    <w:rsid w:val="00A94D31"/>
    <w:rsid w:val="00A95BC5"/>
    <w:rsid w:val="00A9628D"/>
    <w:rsid w:val="00A96854"/>
    <w:rsid w:val="00A97472"/>
    <w:rsid w:val="00A97890"/>
    <w:rsid w:val="00A97ACE"/>
    <w:rsid w:val="00AA16FF"/>
    <w:rsid w:val="00AA1F24"/>
    <w:rsid w:val="00AA331F"/>
    <w:rsid w:val="00AA3D12"/>
    <w:rsid w:val="00AA476F"/>
    <w:rsid w:val="00AA77D6"/>
    <w:rsid w:val="00AB11AC"/>
    <w:rsid w:val="00AB13F8"/>
    <w:rsid w:val="00AB3003"/>
    <w:rsid w:val="00AB5E50"/>
    <w:rsid w:val="00AB6B5D"/>
    <w:rsid w:val="00AC200A"/>
    <w:rsid w:val="00AC3378"/>
    <w:rsid w:val="00AC3607"/>
    <w:rsid w:val="00AC52FF"/>
    <w:rsid w:val="00AC5772"/>
    <w:rsid w:val="00AC6AC4"/>
    <w:rsid w:val="00AC71E8"/>
    <w:rsid w:val="00AC767D"/>
    <w:rsid w:val="00AD1FA0"/>
    <w:rsid w:val="00AD2E56"/>
    <w:rsid w:val="00AD5036"/>
    <w:rsid w:val="00AD53C7"/>
    <w:rsid w:val="00AD7666"/>
    <w:rsid w:val="00AE44CE"/>
    <w:rsid w:val="00AE5967"/>
    <w:rsid w:val="00AE6389"/>
    <w:rsid w:val="00AE6896"/>
    <w:rsid w:val="00AF05EE"/>
    <w:rsid w:val="00AF102D"/>
    <w:rsid w:val="00AF13B4"/>
    <w:rsid w:val="00AF3BFE"/>
    <w:rsid w:val="00AF6240"/>
    <w:rsid w:val="00AF7F49"/>
    <w:rsid w:val="00B01720"/>
    <w:rsid w:val="00B06363"/>
    <w:rsid w:val="00B12EDA"/>
    <w:rsid w:val="00B1341E"/>
    <w:rsid w:val="00B14E4D"/>
    <w:rsid w:val="00B157B9"/>
    <w:rsid w:val="00B1654C"/>
    <w:rsid w:val="00B17284"/>
    <w:rsid w:val="00B174E9"/>
    <w:rsid w:val="00B21274"/>
    <w:rsid w:val="00B224FD"/>
    <w:rsid w:val="00B235EB"/>
    <w:rsid w:val="00B23926"/>
    <w:rsid w:val="00B2432D"/>
    <w:rsid w:val="00B270B8"/>
    <w:rsid w:val="00B27728"/>
    <w:rsid w:val="00B30F3E"/>
    <w:rsid w:val="00B33604"/>
    <w:rsid w:val="00B352F4"/>
    <w:rsid w:val="00B3578E"/>
    <w:rsid w:val="00B36355"/>
    <w:rsid w:val="00B36FFB"/>
    <w:rsid w:val="00B37641"/>
    <w:rsid w:val="00B4066F"/>
    <w:rsid w:val="00B40A2A"/>
    <w:rsid w:val="00B40BAD"/>
    <w:rsid w:val="00B43213"/>
    <w:rsid w:val="00B45786"/>
    <w:rsid w:val="00B4745C"/>
    <w:rsid w:val="00B51A83"/>
    <w:rsid w:val="00B55B7D"/>
    <w:rsid w:val="00B576DE"/>
    <w:rsid w:val="00B6026C"/>
    <w:rsid w:val="00B60591"/>
    <w:rsid w:val="00B61629"/>
    <w:rsid w:val="00B62055"/>
    <w:rsid w:val="00B6338B"/>
    <w:rsid w:val="00B654E0"/>
    <w:rsid w:val="00B65DDB"/>
    <w:rsid w:val="00B70286"/>
    <w:rsid w:val="00B702D3"/>
    <w:rsid w:val="00B7067F"/>
    <w:rsid w:val="00B7402E"/>
    <w:rsid w:val="00B74A96"/>
    <w:rsid w:val="00B76CC2"/>
    <w:rsid w:val="00B771FE"/>
    <w:rsid w:val="00B82AF1"/>
    <w:rsid w:val="00B82E75"/>
    <w:rsid w:val="00B83542"/>
    <w:rsid w:val="00B83E9B"/>
    <w:rsid w:val="00B857E7"/>
    <w:rsid w:val="00B861F7"/>
    <w:rsid w:val="00B873DA"/>
    <w:rsid w:val="00B90240"/>
    <w:rsid w:val="00B911BF"/>
    <w:rsid w:val="00B949C6"/>
    <w:rsid w:val="00B95C0F"/>
    <w:rsid w:val="00BA09E5"/>
    <w:rsid w:val="00BA1F1E"/>
    <w:rsid w:val="00BA3004"/>
    <w:rsid w:val="00BA476C"/>
    <w:rsid w:val="00BA6543"/>
    <w:rsid w:val="00BB07B2"/>
    <w:rsid w:val="00BB2330"/>
    <w:rsid w:val="00BB319A"/>
    <w:rsid w:val="00BB36A2"/>
    <w:rsid w:val="00BB3F3C"/>
    <w:rsid w:val="00BB51EF"/>
    <w:rsid w:val="00BB5C71"/>
    <w:rsid w:val="00BC0D82"/>
    <w:rsid w:val="00BC5DE0"/>
    <w:rsid w:val="00BC640F"/>
    <w:rsid w:val="00BD014A"/>
    <w:rsid w:val="00BD0F7D"/>
    <w:rsid w:val="00BD1870"/>
    <w:rsid w:val="00BD1B1F"/>
    <w:rsid w:val="00BD25F5"/>
    <w:rsid w:val="00BD288F"/>
    <w:rsid w:val="00BD5D24"/>
    <w:rsid w:val="00BD625B"/>
    <w:rsid w:val="00BD676E"/>
    <w:rsid w:val="00BD73EE"/>
    <w:rsid w:val="00BD73F7"/>
    <w:rsid w:val="00BE18B4"/>
    <w:rsid w:val="00BE19AA"/>
    <w:rsid w:val="00BE1F1A"/>
    <w:rsid w:val="00BE526D"/>
    <w:rsid w:val="00BE64C5"/>
    <w:rsid w:val="00BE6FF5"/>
    <w:rsid w:val="00BE7E53"/>
    <w:rsid w:val="00BF0842"/>
    <w:rsid w:val="00BF1250"/>
    <w:rsid w:val="00BF272C"/>
    <w:rsid w:val="00BF46F4"/>
    <w:rsid w:val="00BF4F7C"/>
    <w:rsid w:val="00BF53C9"/>
    <w:rsid w:val="00BF5462"/>
    <w:rsid w:val="00BF609D"/>
    <w:rsid w:val="00BF69D6"/>
    <w:rsid w:val="00BF6E4D"/>
    <w:rsid w:val="00BF71E7"/>
    <w:rsid w:val="00BF7B37"/>
    <w:rsid w:val="00C00052"/>
    <w:rsid w:val="00C00882"/>
    <w:rsid w:val="00C0098D"/>
    <w:rsid w:val="00C00F9F"/>
    <w:rsid w:val="00C01BDD"/>
    <w:rsid w:val="00C02236"/>
    <w:rsid w:val="00C043D4"/>
    <w:rsid w:val="00C052B2"/>
    <w:rsid w:val="00C0595B"/>
    <w:rsid w:val="00C05EF0"/>
    <w:rsid w:val="00C071D3"/>
    <w:rsid w:val="00C11EE3"/>
    <w:rsid w:val="00C133E8"/>
    <w:rsid w:val="00C16537"/>
    <w:rsid w:val="00C17661"/>
    <w:rsid w:val="00C213FF"/>
    <w:rsid w:val="00C2235C"/>
    <w:rsid w:val="00C22429"/>
    <w:rsid w:val="00C22F54"/>
    <w:rsid w:val="00C24240"/>
    <w:rsid w:val="00C24CA1"/>
    <w:rsid w:val="00C30D04"/>
    <w:rsid w:val="00C32A47"/>
    <w:rsid w:val="00C32CA2"/>
    <w:rsid w:val="00C34B9C"/>
    <w:rsid w:val="00C35231"/>
    <w:rsid w:val="00C35A03"/>
    <w:rsid w:val="00C3668A"/>
    <w:rsid w:val="00C40BCF"/>
    <w:rsid w:val="00C418C1"/>
    <w:rsid w:val="00C42241"/>
    <w:rsid w:val="00C42FA8"/>
    <w:rsid w:val="00C4414A"/>
    <w:rsid w:val="00C4483B"/>
    <w:rsid w:val="00C46885"/>
    <w:rsid w:val="00C46E68"/>
    <w:rsid w:val="00C5166E"/>
    <w:rsid w:val="00C5264C"/>
    <w:rsid w:val="00C541EF"/>
    <w:rsid w:val="00C54C29"/>
    <w:rsid w:val="00C55837"/>
    <w:rsid w:val="00C62AC7"/>
    <w:rsid w:val="00C646E9"/>
    <w:rsid w:val="00C64CAD"/>
    <w:rsid w:val="00C65D0F"/>
    <w:rsid w:val="00C66F16"/>
    <w:rsid w:val="00C7134B"/>
    <w:rsid w:val="00C71390"/>
    <w:rsid w:val="00C71E7D"/>
    <w:rsid w:val="00C73CE1"/>
    <w:rsid w:val="00C75B1D"/>
    <w:rsid w:val="00C76B42"/>
    <w:rsid w:val="00C7774F"/>
    <w:rsid w:val="00C9101D"/>
    <w:rsid w:val="00C9278C"/>
    <w:rsid w:val="00C96BC2"/>
    <w:rsid w:val="00CA07DF"/>
    <w:rsid w:val="00CA20DE"/>
    <w:rsid w:val="00CA40E8"/>
    <w:rsid w:val="00CA55F3"/>
    <w:rsid w:val="00CA5987"/>
    <w:rsid w:val="00CA59C8"/>
    <w:rsid w:val="00CA6366"/>
    <w:rsid w:val="00CA6A67"/>
    <w:rsid w:val="00CB6C3B"/>
    <w:rsid w:val="00CC06D8"/>
    <w:rsid w:val="00CC36B1"/>
    <w:rsid w:val="00CC71C2"/>
    <w:rsid w:val="00CC7DE9"/>
    <w:rsid w:val="00CC7EC8"/>
    <w:rsid w:val="00CC7F87"/>
    <w:rsid w:val="00CD1B72"/>
    <w:rsid w:val="00CD1E58"/>
    <w:rsid w:val="00CD204A"/>
    <w:rsid w:val="00CD5242"/>
    <w:rsid w:val="00CD55F3"/>
    <w:rsid w:val="00CD5D1D"/>
    <w:rsid w:val="00CD7635"/>
    <w:rsid w:val="00CE050B"/>
    <w:rsid w:val="00CE060C"/>
    <w:rsid w:val="00CE189D"/>
    <w:rsid w:val="00CE3A33"/>
    <w:rsid w:val="00CE5D77"/>
    <w:rsid w:val="00CF1555"/>
    <w:rsid w:val="00CF2A90"/>
    <w:rsid w:val="00CF2B60"/>
    <w:rsid w:val="00CF52AA"/>
    <w:rsid w:val="00D01595"/>
    <w:rsid w:val="00D021D8"/>
    <w:rsid w:val="00D021FC"/>
    <w:rsid w:val="00D0220A"/>
    <w:rsid w:val="00D02921"/>
    <w:rsid w:val="00D04734"/>
    <w:rsid w:val="00D055CD"/>
    <w:rsid w:val="00D079AA"/>
    <w:rsid w:val="00D10D7B"/>
    <w:rsid w:val="00D1152A"/>
    <w:rsid w:val="00D12007"/>
    <w:rsid w:val="00D12E83"/>
    <w:rsid w:val="00D227DA"/>
    <w:rsid w:val="00D23F32"/>
    <w:rsid w:val="00D24DB1"/>
    <w:rsid w:val="00D32625"/>
    <w:rsid w:val="00D3399B"/>
    <w:rsid w:val="00D341B7"/>
    <w:rsid w:val="00D34FF0"/>
    <w:rsid w:val="00D35E69"/>
    <w:rsid w:val="00D36AA4"/>
    <w:rsid w:val="00D37713"/>
    <w:rsid w:val="00D407E8"/>
    <w:rsid w:val="00D42913"/>
    <w:rsid w:val="00D47077"/>
    <w:rsid w:val="00D509B8"/>
    <w:rsid w:val="00D5535E"/>
    <w:rsid w:val="00D55806"/>
    <w:rsid w:val="00D573F9"/>
    <w:rsid w:val="00D60AF8"/>
    <w:rsid w:val="00D62CAC"/>
    <w:rsid w:val="00D63108"/>
    <w:rsid w:val="00D63928"/>
    <w:rsid w:val="00D63FAA"/>
    <w:rsid w:val="00D65826"/>
    <w:rsid w:val="00D66C0D"/>
    <w:rsid w:val="00D707DE"/>
    <w:rsid w:val="00D71BCA"/>
    <w:rsid w:val="00D73F85"/>
    <w:rsid w:val="00D74A3E"/>
    <w:rsid w:val="00D76204"/>
    <w:rsid w:val="00D773C1"/>
    <w:rsid w:val="00D77DBD"/>
    <w:rsid w:val="00D81BD5"/>
    <w:rsid w:val="00D83762"/>
    <w:rsid w:val="00D83C87"/>
    <w:rsid w:val="00D842C2"/>
    <w:rsid w:val="00D86777"/>
    <w:rsid w:val="00D87373"/>
    <w:rsid w:val="00D91AD8"/>
    <w:rsid w:val="00DA1292"/>
    <w:rsid w:val="00DA3329"/>
    <w:rsid w:val="00DA682B"/>
    <w:rsid w:val="00DB0E89"/>
    <w:rsid w:val="00DB0EC5"/>
    <w:rsid w:val="00DB48D2"/>
    <w:rsid w:val="00DB7350"/>
    <w:rsid w:val="00DC00B0"/>
    <w:rsid w:val="00DC292F"/>
    <w:rsid w:val="00DC3619"/>
    <w:rsid w:val="00DC5895"/>
    <w:rsid w:val="00DC7DFB"/>
    <w:rsid w:val="00DD0135"/>
    <w:rsid w:val="00DD044D"/>
    <w:rsid w:val="00DD2BFE"/>
    <w:rsid w:val="00DD3CF4"/>
    <w:rsid w:val="00DD5C7D"/>
    <w:rsid w:val="00DD7D4D"/>
    <w:rsid w:val="00DE1AD5"/>
    <w:rsid w:val="00DE1EF0"/>
    <w:rsid w:val="00DE3F52"/>
    <w:rsid w:val="00DE6519"/>
    <w:rsid w:val="00DE65F0"/>
    <w:rsid w:val="00DF3A8F"/>
    <w:rsid w:val="00DF6245"/>
    <w:rsid w:val="00DF7043"/>
    <w:rsid w:val="00DF7381"/>
    <w:rsid w:val="00E01527"/>
    <w:rsid w:val="00E02C06"/>
    <w:rsid w:val="00E03265"/>
    <w:rsid w:val="00E05AB7"/>
    <w:rsid w:val="00E06BB4"/>
    <w:rsid w:val="00E10F37"/>
    <w:rsid w:val="00E13883"/>
    <w:rsid w:val="00E13E86"/>
    <w:rsid w:val="00E1550D"/>
    <w:rsid w:val="00E16634"/>
    <w:rsid w:val="00E176B7"/>
    <w:rsid w:val="00E24732"/>
    <w:rsid w:val="00E275F2"/>
    <w:rsid w:val="00E27657"/>
    <w:rsid w:val="00E30C61"/>
    <w:rsid w:val="00E339C4"/>
    <w:rsid w:val="00E3407B"/>
    <w:rsid w:val="00E34370"/>
    <w:rsid w:val="00E350DC"/>
    <w:rsid w:val="00E357CE"/>
    <w:rsid w:val="00E40AB1"/>
    <w:rsid w:val="00E4109F"/>
    <w:rsid w:val="00E45A76"/>
    <w:rsid w:val="00E464F6"/>
    <w:rsid w:val="00E50B9C"/>
    <w:rsid w:val="00E51636"/>
    <w:rsid w:val="00E518A3"/>
    <w:rsid w:val="00E52A9B"/>
    <w:rsid w:val="00E536BF"/>
    <w:rsid w:val="00E60265"/>
    <w:rsid w:val="00E60301"/>
    <w:rsid w:val="00E61BDB"/>
    <w:rsid w:val="00E66361"/>
    <w:rsid w:val="00E66A29"/>
    <w:rsid w:val="00E66D71"/>
    <w:rsid w:val="00E72F1F"/>
    <w:rsid w:val="00E74828"/>
    <w:rsid w:val="00E75AAD"/>
    <w:rsid w:val="00E8092E"/>
    <w:rsid w:val="00E81893"/>
    <w:rsid w:val="00E82477"/>
    <w:rsid w:val="00E827F9"/>
    <w:rsid w:val="00E836D4"/>
    <w:rsid w:val="00E85760"/>
    <w:rsid w:val="00E9014E"/>
    <w:rsid w:val="00E91159"/>
    <w:rsid w:val="00E91FC3"/>
    <w:rsid w:val="00E93FF0"/>
    <w:rsid w:val="00E943A7"/>
    <w:rsid w:val="00E95014"/>
    <w:rsid w:val="00E964A5"/>
    <w:rsid w:val="00E97EA9"/>
    <w:rsid w:val="00EA2034"/>
    <w:rsid w:val="00EA2631"/>
    <w:rsid w:val="00EA2D00"/>
    <w:rsid w:val="00EA3E36"/>
    <w:rsid w:val="00EA3F2C"/>
    <w:rsid w:val="00EB0839"/>
    <w:rsid w:val="00EB2585"/>
    <w:rsid w:val="00EB2CE1"/>
    <w:rsid w:val="00EB794F"/>
    <w:rsid w:val="00EC0553"/>
    <w:rsid w:val="00EC290C"/>
    <w:rsid w:val="00EC44D7"/>
    <w:rsid w:val="00EC55D2"/>
    <w:rsid w:val="00EC5732"/>
    <w:rsid w:val="00ED0143"/>
    <w:rsid w:val="00ED0484"/>
    <w:rsid w:val="00ED09B5"/>
    <w:rsid w:val="00ED1644"/>
    <w:rsid w:val="00ED3184"/>
    <w:rsid w:val="00ED3ED6"/>
    <w:rsid w:val="00EE12A1"/>
    <w:rsid w:val="00EE3195"/>
    <w:rsid w:val="00EE32BE"/>
    <w:rsid w:val="00EE4E2F"/>
    <w:rsid w:val="00EE6C9B"/>
    <w:rsid w:val="00EE7D47"/>
    <w:rsid w:val="00EE7E82"/>
    <w:rsid w:val="00EF088B"/>
    <w:rsid w:val="00EF15EB"/>
    <w:rsid w:val="00EF2296"/>
    <w:rsid w:val="00EF4887"/>
    <w:rsid w:val="00EF5925"/>
    <w:rsid w:val="00EF6F17"/>
    <w:rsid w:val="00EF7F9B"/>
    <w:rsid w:val="00F00076"/>
    <w:rsid w:val="00F00258"/>
    <w:rsid w:val="00F01723"/>
    <w:rsid w:val="00F0682F"/>
    <w:rsid w:val="00F06BF2"/>
    <w:rsid w:val="00F06C38"/>
    <w:rsid w:val="00F0770A"/>
    <w:rsid w:val="00F104C2"/>
    <w:rsid w:val="00F12904"/>
    <w:rsid w:val="00F14866"/>
    <w:rsid w:val="00F17996"/>
    <w:rsid w:val="00F20D6F"/>
    <w:rsid w:val="00F24BC2"/>
    <w:rsid w:val="00F24F9E"/>
    <w:rsid w:val="00F37C54"/>
    <w:rsid w:val="00F439EA"/>
    <w:rsid w:val="00F446D9"/>
    <w:rsid w:val="00F45E30"/>
    <w:rsid w:val="00F4684F"/>
    <w:rsid w:val="00F509BD"/>
    <w:rsid w:val="00F53D13"/>
    <w:rsid w:val="00F57245"/>
    <w:rsid w:val="00F63695"/>
    <w:rsid w:val="00F64325"/>
    <w:rsid w:val="00F65366"/>
    <w:rsid w:val="00F66CA2"/>
    <w:rsid w:val="00F672CE"/>
    <w:rsid w:val="00F7132C"/>
    <w:rsid w:val="00F71D84"/>
    <w:rsid w:val="00F726BA"/>
    <w:rsid w:val="00F7508F"/>
    <w:rsid w:val="00F75D7A"/>
    <w:rsid w:val="00F770B1"/>
    <w:rsid w:val="00F77175"/>
    <w:rsid w:val="00F776AA"/>
    <w:rsid w:val="00F77F4E"/>
    <w:rsid w:val="00F80373"/>
    <w:rsid w:val="00F80F93"/>
    <w:rsid w:val="00F8265B"/>
    <w:rsid w:val="00F84128"/>
    <w:rsid w:val="00F8615B"/>
    <w:rsid w:val="00F8641B"/>
    <w:rsid w:val="00F87B6C"/>
    <w:rsid w:val="00F87DB6"/>
    <w:rsid w:val="00F93300"/>
    <w:rsid w:val="00F938F2"/>
    <w:rsid w:val="00F93D28"/>
    <w:rsid w:val="00F94AD6"/>
    <w:rsid w:val="00F9587A"/>
    <w:rsid w:val="00F95ADE"/>
    <w:rsid w:val="00F97366"/>
    <w:rsid w:val="00FA27C1"/>
    <w:rsid w:val="00FA4E73"/>
    <w:rsid w:val="00FA6245"/>
    <w:rsid w:val="00FB12DB"/>
    <w:rsid w:val="00FB19D7"/>
    <w:rsid w:val="00FB1CF4"/>
    <w:rsid w:val="00FB25B1"/>
    <w:rsid w:val="00FB33DB"/>
    <w:rsid w:val="00FB38D1"/>
    <w:rsid w:val="00FB606D"/>
    <w:rsid w:val="00FB689F"/>
    <w:rsid w:val="00FC288E"/>
    <w:rsid w:val="00FC310C"/>
    <w:rsid w:val="00FC4322"/>
    <w:rsid w:val="00FC54C9"/>
    <w:rsid w:val="00FC7C64"/>
    <w:rsid w:val="00FC7F24"/>
    <w:rsid w:val="00FD0CF9"/>
    <w:rsid w:val="00FD0ECB"/>
    <w:rsid w:val="00FD0F48"/>
    <w:rsid w:val="00FD201D"/>
    <w:rsid w:val="00FD2F79"/>
    <w:rsid w:val="00FD38FC"/>
    <w:rsid w:val="00FD5ED7"/>
    <w:rsid w:val="00FD6515"/>
    <w:rsid w:val="00FD7663"/>
    <w:rsid w:val="00FD7F78"/>
    <w:rsid w:val="00FE022F"/>
    <w:rsid w:val="00FE3B6D"/>
    <w:rsid w:val="00FE4EEF"/>
    <w:rsid w:val="00FE758A"/>
    <w:rsid w:val="00FE7CD8"/>
    <w:rsid w:val="00FF046C"/>
    <w:rsid w:val="00FF1AB4"/>
    <w:rsid w:val="00FF4E65"/>
    <w:rsid w:val="00FF4F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195"/>
  </w:style>
  <w:style w:type="paragraph" w:styleId="Heading1">
    <w:name w:val="heading 1"/>
    <w:basedOn w:val="Normal"/>
    <w:next w:val="Normal"/>
    <w:link w:val="Heading1Char"/>
    <w:qFormat/>
    <w:rsid w:val="00CC06D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20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1512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CC06D8"/>
    <w:pPr>
      <w:keepNext/>
      <w:numPr>
        <w:numId w:val="4"/>
      </w:numPr>
      <w:tabs>
        <w:tab w:val="num" w:pos="360"/>
      </w:tabs>
      <w:spacing w:after="0" w:line="240" w:lineRule="auto"/>
      <w:ind w:hanging="720"/>
      <w:jc w:val="both"/>
      <w:outlineLvl w:val="2"/>
    </w:pPr>
    <w:rPr>
      <w:rFonts w:ascii="Times New Roman" w:eastAsia="Times New Roman" w:hAnsi="Times New Roman" w:cs="Times New Roman"/>
      <w:b/>
      <w:sz w:val="24"/>
      <w:szCs w:val="24"/>
      <w:lang w:val="id-ID"/>
    </w:rPr>
  </w:style>
  <w:style w:type="paragraph" w:styleId="Heading5">
    <w:name w:val="heading 5"/>
    <w:basedOn w:val="Normal"/>
    <w:next w:val="Normal"/>
    <w:link w:val="Heading5Char"/>
    <w:qFormat/>
    <w:rsid w:val="00CC06D8"/>
    <w:pPr>
      <w:keepNext/>
      <w:spacing w:after="0" w:line="240" w:lineRule="auto"/>
      <w:ind w:left="1080" w:hanging="718"/>
      <w:outlineLvl w:val="4"/>
    </w:pPr>
    <w:rPr>
      <w:rFonts w:ascii="Arial" w:eastAsia="Times New Roman" w:hAnsi="Arial" w:cs="Times New Roman"/>
      <w:b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Body of text+1,Body of text+2,Body of text+3,List Paragraph11,Colorful List - Accent 11,Medium Grid 1 - Accent 21,rpp3,HEADING 1,soal jawab,Body of textCxSp"/>
    <w:basedOn w:val="Normal"/>
    <w:link w:val="ListParagraphChar"/>
    <w:uiPriority w:val="34"/>
    <w:qFormat/>
    <w:rsid w:val="00965839"/>
    <w:pPr>
      <w:ind w:left="720"/>
      <w:contextualSpacing/>
    </w:pPr>
  </w:style>
  <w:style w:type="table" w:styleId="TableGrid">
    <w:name w:val="Table Grid"/>
    <w:basedOn w:val="TableNormal"/>
    <w:uiPriority w:val="39"/>
    <w:rsid w:val="009658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Medium Grid 1 - Accent 21 Char,rpp3 Char,HEADING 1 Char,soal jawab Char"/>
    <w:link w:val="ListParagraph"/>
    <w:uiPriority w:val="34"/>
    <w:qFormat/>
    <w:locked/>
    <w:rsid w:val="008875C2"/>
  </w:style>
  <w:style w:type="character" w:customStyle="1" w:styleId="Heading1Char">
    <w:name w:val="Heading 1 Char"/>
    <w:basedOn w:val="DefaultParagraphFont"/>
    <w:link w:val="Heading1"/>
    <w:rsid w:val="00CC06D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CC06D8"/>
    <w:rPr>
      <w:rFonts w:ascii="Times New Roman" w:eastAsia="Times New Roman" w:hAnsi="Times New Roman" w:cs="Times New Roman"/>
      <w:b/>
      <w:sz w:val="24"/>
      <w:szCs w:val="24"/>
      <w:lang w:val="id-ID"/>
    </w:rPr>
  </w:style>
  <w:style w:type="character" w:customStyle="1" w:styleId="Heading5Char">
    <w:name w:val="Heading 5 Char"/>
    <w:basedOn w:val="DefaultParagraphFont"/>
    <w:link w:val="Heading5"/>
    <w:rsid w:val="00CC06D8"/>
    <w:rPr>
      <w:rFonts w:ascii="Arial" w:eastAsia="Times New Roman" w:hAnsi="Arial" w:cs="Times New Roman"/>
      <w:b/>
      <w:sz w:val="24"/>
      <w:szCs w:val="24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CC06D8"/>
  </w:style>
  <w:style w:type="character" w:styleId="PlaceholderText">
    <w:name w:val="Placeholder Text"/>
    <w:uiPriority w:val="99"/>
    <w:semiHidden/>
    <w:rsid w:val="00CC06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6D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6D8"/>
    <w:rPr>
      <w:rFonts w:ascii="Tahoma" w:eastAsia="Calibri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CC06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C06D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rsid w:val="00CC06D8"/>
    <w:rPr>
      <w:rFonts w:ascii="Calibri" w:eastAsia="Calibri" w:hAnsi="Calibri" w:cs="Times New Roman"/>
    </w:rPr>
  </w:style>
  <w:style w:type="paragraph" w:customStyle="1" w:styleId="ww">
    <w:name w:val="ww"/>
    <w:basedOn w:val="Normal"/>
    <w:rsid w:val="00CC06D8"/>
    <w:pPr>
      <w:spacing w:after="0" w:line="240" w:lineRule="auto"/>
      <w:ind w:left="491" w:right="72" w:hanging="491"/>
    </w:pPr>
    <w:rPr>
      <w:rFonts w:ascii="Arial Narrow" w:eastAsia="MS Mincho" w:hAnsi="Arial Narrow" w:cs="Times New Roman"/>
      <w:noProof/>
      <w:lang w:val="id-ID" w:eastAsia="ja-JP"/>
    </w:rPr>
  </w:style>
  <w:style w:type="paragraph" w:customStyle="1" w:styleId="bulletmatpok">
    <w:name w:val="bullet matpok"/>
    <w:basedOn w:val="ListParagraph"/>
    <w:qFormat/>
    <w:rsid w:val="00CC06D8"/>
    <w:pPr>
      <w:numPr>
        <w:numId w:val="1"/>
      </w:numPr>
      <w:spacing w:after="100" w:line="240" w:lineRule="auto"/>
      <w:ind w:left="238" w:right="74" w:hanging="238"/>
      <w:contextualSpacing w:val="0"/>
    </w:pPr>
    <w:rPr>
      <w:rFonts w:ascii="Arial Narrow" w:eastAsia="Calibri" w:hAnsi="Arial Narrow" w:cs="Arial"/>
      <w:lang w:val="id-ID"/>
    </w:rPr>
  </w:style>
  <w:style w:type="paragraph" w:customStyle="1" w:styleId="bulletbunder">
    <w:name w:val="bullet bunder"/>
    <w:basedOn w:val="Normal"/>
    <w:qFormat/>
    <w:rsid w:val="00CC06D8"/>
    <w:pPr>
      <w:numPr>
        <w:numId w:val="2"/>
      </w:numPr>
      <w:tabs>
        <w:tab w:val="left" w:pos="-2977"/>
      </w:tabs>
      <w:spacing w:after="100" w:line="240" w:lineRule="exact"/>
      <w:ind w:left="458" w:hanging="425"/>
    </w:pPr>
    <w:rPr>
      <w:rFonts w:ascii="Arial Narrow" w:eastAsia="Times New Roman" w:hAnsi="Arial Narrow" w:cs="Times New Roman"/>
      <w:lang w:val="id-ID"/>
    </w:rPr>
  </w:style>
  <w:style w:type="paragraph" w:customStyle="1" w:styleId="a1">
    <w:name w:val="a1"/>
    <w:basedOn w:val="ww"/>
    <w:qFormat/>
    <w:rsid w:val="00CC06D8"/>
    <w:pPr>
      <w:numPr>
        <w:numId w:val="3"/>
      </w:numPr>
      <w:spacing w:before="60" w:after="60"/>
      <w:ind w:left="284" w:right="0" w:hanging="284"/>
    </w:pPr>
  </w:style>
  <w:style w:type="paragraph" w:styleId="BodyTextIndent">
    <w:name w:val="Body Text Indent"/>
    <w:basedOn w:val="Normal"/>
    <w:link w:val="BodyTextIndentChar"/>
    <w:rsid w:val="00CC06D8"/>
    <w:pPr>
      <w:spacing w:after="0" w:line="240" w:lineRule="auto"/>
      <w:ind w:left="900"/>
      <w:jc w:val="both"/>
    </w:pPr>
    <w:rPr>
      <w:rFonts w:ascii="Times New Roman" w:eastAsia="Times New Roman" w:hAnsi="Times New Roman" w:cs="Times New Roman"/>
      <w:i/>
      <w:szCs w:val="24"/>
      <w:lang w:val="id-ID"/>
    </w:rPr>
  </w:style>
  <w:style w:type="character" w:customStyle="1" w:styleId="BodyTextIndentChar">
    <w:name w:val="Body Text Indent Char"/>
    <w:basedOn w:val="DefaultParagraphFont"/>
    <w:link w:val="BodyTextIndent"/>
    <w:rsid w:val="00CC06D8"/>
    <w:rPr>
      <w:rFonts w:ascii="Times New Roman" w:eastAsia="Times New Roman" w:hAnsi="Times New Roman" w:cs="Times New Roman"/>
      <w:i/>
      <w:szCs w:val="24"/>
      <w:lang w:val="id-ID"/>
    </w:rPr>
  </w:style>
  <w:style w:type="character" w:styleId="PageNumber">
    <w:name w:val="page number"/>
    <w:basedOn w:val="DefaultParagraphFont"/>
    <w:rsid w:val="00CC06D8"/>
  </w:style>
  <w:style w:type="paragraph" w:customStyle="1" w:styleId="Default">
    <w:name w:val="Default"/>
    <w:rsid w:val="00CC06D8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  <w:lang w:val="id-ID" w:eastAsia="id-ID"/>
    </w:rPr>
  </w:style>
  <w:style w:type="paragraph" w:styleId="NormalWeb">
    <w:name w:val="Normal (Web)"/>
    <w:basedOn w:val="Normal"/>
    <w:uiPriority w:val="99"/>
    <w:unhideWhenUsed/>
    <w:rsid w:val="00CC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numbering" w:customStyle="1" w:styleId="Style1">
    <w:name w:val="Style1"/>
    <w:uiPriority w:val="99"/>
    <w:rsid w:val="00CC06D8"/>
  </w:style>
  <w:style w:type="character" w:customStyle="1" w:styleId="A10">
    <w:name w:val="A1"/>
    <w:uiPriority w:val="99"/>
    <w:rsid w:val="00CC06D8"/>
    <w:rPr>
      <w:color w:val="000000"/>
      <w:sz w:val="16"/>
      <w:szCs w:val="16"/>
    </w:rPr>
  </w:style>
  <w:style w:type="character" w:customStyle="1" w:styleId="A45">
    <w:name w:val="A4+5"/>
    <w:uiPriority w:val="99"/>
    <w:rsid w:val="00CC06D8"/>
    <w:rPr>
      <w:color w:val="000000"/>
      <w:sz w:val="22"/>
      <w:szCs w:val="22"/>
    </w:rPr>
  </w:style>
  <w:style w:type="paragraph" w:customStyle="1" w:styleId="SK">
    <w:name w:val="SK"/>
    <w:basedOn w:val="Normal"/>
    <w:rsid w:val="00CC06D8"/>
    <w:pPr>
      <w:tabs>
        <w:tab w:val="left" w:pos="1980"/>
      </w:tabs>
      <w:spacing w:after="0" w:line="240" w:lineRule="auto"/>
      <w:ind w:left="2520" w:hanging="2520"/>
    </w:pPr>
    <w:rPr>
      <w:rFonts w:ascii="Arial Narrow" w:eastAsia="Times New Roman" w:hAnsi="Arial Narrow" w:cs="Times New Roman"/>
      <w:b/>
      <w:sz w:val="24"/>
      <w:szCs w:val="20"/>
    </w:rPr>
  </w:style>
  <w:style w:type="table" w:customStyle="1" w:styleId="MediumList2-Accent11">
    <w:name w:val="Medium List 2 - Accent 11"/>
    <w:basedOn w:val="TableNormal"/>
    <w:next w:val="MediumList2-Accent1"/>
    <w:uiPriority w:val="66"/>
    <w:rsid w:val="00CC06D8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Subtitle">
    <w:name w:val="Subtitle"/>
    <w:basedOn w:val="Normal"/>
    <w:link w:val="SubtitleChar"/>
    <w:qFormat/>
    <w:rsid w:val="00CC06D8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CC06D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Normal1">
    <w:name w:val="Normal1"/>
    <w:rsid w:val="00CC06D8"/>
    <w:pPr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C06D8"/>
    <w:pPr>
      <w:spacing w:after="120"/>
      <w:ind w:left="360"/>
    </w:pPr>
    <w:rPr>
      <w:rFonts w:ascii="Calibri" w:eastAsia="Calibri" w:hAnsi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C06D8"/>
    <w:rPr>
      <w:rFonts w:ascii="Calibri" w:eastAsia="Calibri" w:hAnsi="Calibri"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C06D8"/>
    <w:pPr>
      <w:spacing w:after="120" w:line="480" w:lineRule="auto"/>
      <w:ind w:left="360"/>
    </w:pPr>
    <w:rPr>
      <w:rFonts w:ascii="Calibri" w:eastAsia="Calibri" w:hAnsi="Calibri" w:cs="Times New Roma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C06D8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CC06D8"/>
    <w:pPr>
      <w:spacing w:after="0" w:line="240" w:lineRule="auto"/>
      <w:ind w:left="1701" w:right="868" w:hanging="1701"/>
    </w:pPr>
    <w:rPr>
      <w:lang w:val="id-ID"/>
    </w:rPr>
  </w:style>
  <w:style w:type="table" w:customStyle="1" w:styleId="TableGrid21">
    <w:name w:val="Table Grid2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1">
    <w:name w:val="Title1"/>
    <w:basedOn w:val="Normal"/>
    <w:next w:val="Normal"/>
    <w:uiPriority w:val="10"/>
    <w:qFormat/>
    <w:rsid w:val="00CC06D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customStyle="1" w:styleId="TableGrid5">
    <w:name w:val="Table Grid5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2-Accent1">
    <w:name w:val="Medium List 2 Accent 1"/>
    <w:basedOn w:val="TableNormal"/>
    <w:uiPriority w:val="66"/>
    <w:rsid w:val="00CC06D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86D2D" w:themeColor="accent1"/>
        <w:left w:val="single" w:sz="8" w:space="0" w:color="586D2D" w:themeColor="accent1"/>
        <w:bottom w:val="single" w:sz="8" w:space="0" w:color="586D2D" w:themeColor="accent1"/>
        <w:right w:val="single" w:sz="8" w:space="0" w:color="586D2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86D2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86D2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86D2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86D2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5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5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">
    <w:name w:val="Table Grid6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CC06D8"/>
  </w:style>
  <w:style w:type="numbering" w:customStyle="1" w:styleId="Style11">
    <w:name w:val="Style11"/>
    <w:uiPriority w:val="99"/>
    <w:rsid w:val="00CC06D8"/>
    <w:pPr>
      <w:numPr>
        <w:numId w:val="6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CC06D8"/>
    <w:pPr>
      <w:spacing w:after="0"/>
      <w:contextualSpacing/>
      <w:jc w:val="center"/>
    </w:pPr>
    <w:rPr>
      <w:rFonts w:ascii="Times New Roman" w:eastAsia="Calibri" w:hAnsi="Times New Roman" w:cs="Times New Roman"/>
      <w:b/>
      <w:sz w:val="32"/>
      <w:szCs w:val="32"/>
      <w:lang w:val="id-ID"/>
    </w:rPr>
  </w:style>
  <w:style w:type="character" w:customStyle="1" w:styleId="TitleChar">
    <w:name w:val="Title Char"/>
    <w:basedOn w:val="DefaultParagraphFont"/>
    <w:link w:val="Title"/>
    <w:uiPriority w:val="10"/>
    <w:rsid w:val="00CC06D8"/>
    <w:rPr>
      <w:rFonts w:ascii="Times New Roman" w:eastAsia="Calibri" w:hAnsi="Times New Roman" w:cs="Times New Roman"/>
      <w:b/>
      <w:sz w:val="32"/>
      <w:szCs w:val="32"/>
      <w:lang w:val="id-ID"/>
    </w:rPr>
  </w:style>
  <w:style w:type="numbering" w:customStyle="1" w:styleId="NoList11">
    <w:name w:val="No List11"/>
    <w:next w:val="NoList"/>
    <w:uiPriority w:val="99"/>
    <w:semiHidden/>
    <w:unhideWhenUsed/>
    <w:rsid w:val="00CC06D8"/>
  </w:style>
  <w:style w:type="numbering" w:customStyle="1" w:styleId="NoList111">
    <w:name w:val="No List111"/>
    <w:next w:val="NoList"/>
    <w:uiPriority w:val="99"/>
    <w:semiHidden/>
    <w:unhideWhenUsed/>
    <w:rsid w:val="00CC06D8"/>
  </w:style>
  <w:style w:type="numbering" w:customStyle="1" w:styleId="Style111">
    <w:name w:val="Style111"/>
    <w:uiPriority w:val="99"/>
    <w:rsid w:val="00CC06D8"/>
  </w:style>
  <w:style w:type="numbering" w:customStyle="1" w:styleId="NoList21">
    <w:name w:val="No List21"/>
    <w:next w:val="NoList"/>
    <w:uiPriority w:val="99"/>
    <w:semiHidden/>
    <w:unhideWhenUsed/>
    <w:rsid w:val="00CC06D8"/>
  </w:style>
  <w:style w:type="numbering" w:customStyle="1" w:styleId="NoList12">
    <w:name w:val="No List12"/>
    <w:next w:val="NoList"/>
    <w:uiPriority w:val="99"/>
    <w:semiHidden/>
    <w:unhideWhenUsed/>
    <w:rsid w:val="00CC06D8"/>
  </w:style>
  <w:style w:type="numbering" w:customStyle="1" w:styleId="Style12">
    <w:name w:val="Style12"/>
    <w:uiPriority w:val="99"/>
    <w:rsid w:val="00CC06D8"/>
    <w:pPr>
      <w:numPr>
        <w:numId w:val="5"/>
      </w:numPr>
    </w:pPr>
  </w:style>
  <w:style w:type="table" w:customStyle="1" w:styleId="Tabel1">
    <w:name w:val="Tabel1"/>
    <w:basedOn w:val="TableNormal"/>
    <w:next w:val="TableGrid"/>
    <w:uiPriority w:val="59"/>
    <w:rsid w:val="006C1C80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rsid w:val="00D509B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rsid w:val="00CA6366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4E202E"/>
    <w:rPr>
      <w:rFonts w:asciiTheme="majorHAnsi" w:eastAsiaTheme="majorEastAsia" w:hAnsiTheme="majorHAnsi" w:cstheme="majorBidi"/>
      <w:color w:val="415121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E964A5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lang/>
    </w:rPr>
  </w:style>
  <w:style w:type="character" w:customStyle="1" w:styleId="BodyTextChar">
    <w:name w:val="Body Text Char"/>
    <w:basedOn w:val="DefaultParagraphFont"/>
    <w:link w:val="BodyText"/>
    <w:uiPriority w:val="1"/>
    <w:rsid w:val="00E964A5"/>
    <w:rPr>
      <w:rFonts w:ascii="Comic Sans MS" w:eastAsia="Comic Sans MS" w:hAnsi="Comic Sans MS" w:cs="Comic Sans MS"/>
      <w:lang/>
    </w:rPr>
  </w:style>
  <w:style w:type="paragraph" w:customStyle="1" w:styleId="TableParagraph">
    <w:name w:val="Table Paragraph"/>
    <w:basedOn w:val="Normal"/>
    <w:uiPriority w:val="1"/>
    <w:qFormat/>
    <w:rsid w:val="00E964A5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lang/>
    </w:rPr>
  </w:style>
  <w:style w:type="numbering" w:customStyle="1" w:styleId="NoList3">
    <w:name w:val="No List3"/>
    <w:next w:val="NoList"/>
    <w:uiPriority w:val="99"/>
    <w:semiHidden/>
    <w:unhideWhenUsed/>
    <w:rsid w:val="002151D5"/>
  </w:style>
  <w:style w:type="table" w:customStyle="1" w:styleId="TableGrid24">
    <w:name w:val="Table Grid24"/>
    <w:basedOn w:val="TableNormal"/>
    <w:next w:val="TableGrid"/>
    <w:uiPriority w:val="3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">
    <w:name w:val="Table Grid110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">
    <w:name w:val="No List13"/>
    <w:next w:val="NoList"/>
    <w:uiPriority w:val="99"/>
    <w:semiHidden/>
    <w:unhideWhenUsed/>
    <w:rsid w:val="002151D5"/>
  </w:style>
  <w:style w:type="table" w:customStyle="1" w:styleId="TableGrid25">
    <w:name w:val="Table Grid25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3">
    <w:name w:val="Style13"/>
    <w:uiPriority w:val="99"/>
    <w:rsid w:val="002151D5"/>
  </w:style>
  <w:style w:type="table" w:customStyle="1" w:styleId="MediumList2-Accent111">
    <w:name w:val="Medium List 2 - Accent 111"/>
    <w:basedOn w:val="TableNormal"/>
    <w:next w:val="MediumList2-Accent1"/>
    <w:uiPriority w:val="66"/>
    <w:rsid w:val="002151D5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212">
    <w:name w:val="Table Grid212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1">
    <w:name w:val="Table Grid91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">
    <w:name w:val="Table Grid122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next w:val="TableGrid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">
    <w:name w:val="Table Grid3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List2-Accent12">
    <w:name w:val="Medium List 2 - Accent 12"/>
    <w:basedOn w:val="TableNormal"/>
    <w:next w:val="MediumList2-Accent1"/>
    <w:uiPriority w:val="66"/>
    <w:rsid w:val="002151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86D2D" w:themeColor="accent1"/>
        <w:left w:val="single" w:sz="8" w:space="0" w:color="586D2D" w:themeColor="accent1"/>
        <w:bottom w:val="single" w:sz="8" w:space="0" w:color="586D2D" w:themeColor="accent1"/>
        <w:right w:val="single" w:sz="8" w:space="0" w:color="586D2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86D2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86D2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86D2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86D2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5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5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1">
    <w:name w:val="Table Grid6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">
    <w:name w:val="Table Grid7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1">
    <w:name w:val="Table Grid8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1">
    <w:name w:val="Table Grid10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">
    <w:name w:val="Table Grid121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">
    <w:name w:val="Table Grid14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">
    <w:name w:val="Table Grid15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">
    <w:name w:val="Table Grid16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">
    <w:name w:val="Table Grid17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">
    <w:name w:val="Table Grid18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1">
    <w:name w:val="Table Grid19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1">
    <w:name w:val="Table Grid20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">
    <w:name w:val="Table Grid211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">
    <w:name w:val="No List22"/>
    <w:next w:val="NoList"/>
    <w:uiPriority w:val="99"/>
    <w:semiHidden/>
    <w:unhideWhenUsed/>
    <w:rsid w:val="002151D5"/>
  </w:style>
  <w:style w:type="numbering" w:customStyle="1" w:styleId="Style112">
    <w:name w:val="Style112"/>
    <w:uiPriority w:val="99"/>
    <w:rsid w:val="002151D5"/>
  </w:style>
  <w:style w:type="numbering" w:customStyle="1" w:styleId="NoList112">
    <w:name w:val="No List112"/>
    <w:next w:val="NoList"/>
    <w:uiPriority w:val="99"/>
    <w:semiHidden/>
    <w:unhideWhenUsed/>
    <w:rsid w:val="002151D5"/>
  </w:style>
  <w:style w:type="numbering" w:customStyle="1" w:styleId="NoList1111">
    <w:name w:val="No List1111"/>
    <w:next w:val="NoList"/>
    <w:uiPriority w:val="99"/>
    <w:semiHidden/>
    <w:unhideWhenUsed/>
    <w:rsid w:val="002151D5"/>
  </w:style>
  <w:style w:type="numbering" w:customStyle="1" w:styleId="Style1111">
    <w:name w:val="Style1111"/>
    <w:uiPriority w:val="99"/>
    <w:rsid w:val="002151D5"/>
  </w:style>
  <w:style w:type="numbering" w:customStyle="1" w:styleId="NoList211">
    <w:name w:val="No List211"/>
    <w:next w:val="NoList"/>
    <w:uiPriority w:val="99"/>
    <w:semiHidden/>
    <w:unhideWhenUsed/>
    <w:rsid w:val="002151D5"/>
  </w:style>
  <w:style w:type="numbering" w:customStyle="1" w:styleId="NoList121">
    <w:name w:val="No List121"/>
    <w:next w:val="NoList"/>
    <w:uiPriority w:val="99"/>
    <w:semiHidden/>
    <w:unhideWhenUsed/>
    <w:rsid w:val="002151D5"/>
  </w:style>
  <w:style w:type="numbering" w:customStyle="1" w:styleId="Style121">
    <w:name w:val="Style121"/>
    <w:uiPriority w:val="99"/>
    <w:rsid w:val="002151D5"/>
  </w:style>
  <w:style w:type="table" w:customStyle="1" w:styleId="Tabel11">
    <w:name w:val="Tabel11"/>
    <w:basedOn w:val="TableNormal"/>
    <w:next w:val="TableGrid"/>
    <w:uiPriority w:val="59"/>
    <w:rsid w:val="002151D5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">
    <w:name w:val="Table Grid221"/>
    <w:basedOn w:val="TableNormal"/>
    <w:next w:val="TableGrid"/>
    <w:rsid w:val="002151D5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">
    <w:name w:val="Table Grid231"/>
    <w:basedOn w:val="TableNormal"/>
    <w:next w:val="TableGrid"/>
    <w:rsid w:val="002151D5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1">
    <w:name w:val="Table Grid251"/>
    <w:basedOn w:val="TableNormal"/>
    <w:next w:val="TableGrid"/>
    <w:uiPriority w:val="3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uiPriority w:val="39"/>
    <w:rsid w:val="00422D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68583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90910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0047">
          <w:marLeft w:val="127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6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i.org/10.2307/3345547" TargetMode="External"/><Relationship Id="rId18" Type="http://schemas.openxmlformats.org/officeDocument/2006/relationships/hyperlink" Target="https://doi.org/10.1177/0255761413487281" TargetMode="External"/><Relationship Id="rId26" Type="http://schemas.openxmlformats.org/officeDocument/2006/relationships/image" Target="media/image6.png"/><Relationship Id="rId39" Type="http://schemas.openxmlformats.org/officeDocument/2006/relationships/hyperlink" Target="https://doi.org/10.1177/0255761413487281" TargetMode="External"/><Relationship Id="rId21" Type="http://schemas.openxmlformats.org/officeDocument/2006/relationships/hyperlink" Target="https://doi.org/10.1111/1540_6245.jaac30.1.0079" TargetMode="External"/><Relationship Id="rId34" Type="http://schemas.openxmlformats.org/officeDocument/2006/relationships/hyperlink" Target="https://doi.org/10.2307/3345547" TargetMode="External"/><Relationship Id="rId42" Type="http://schemas.openxmlformats.org/officeDocument/2006/relationships/hyperlink" Target="https://doi.org/10.1111/1540_6245.jaac30.1.0079" TargetMode="External"/><Relationship Id="rId47" Type="http://schemas.openxmlformats.org/officeDocument/2006/relationships/hyperlink" Target="https://www.yoru.my.id/2021/10/download-modul-ajar-sekolah-penggerak-bahasa-indonesia.html" TargetMode="External"/><Relationship Id="rId50" Type="http://schemas.openxmlformats.org/officeDocument/2006/relationships/hyperlink" Target="https://youtu.be/FTSm9mXUabg" TargetMode="External"/><Relationship Id="rId55" Type="http://schemas.openxmlformats.org/officeDocument/2006/relationships/image" Target="media/image16.png"/><Relationship Id="rId63" Type="http://schemas.openxmlformats.org/officeDocument/2006/relationships/hyperlink" Target="https://doi.org/10.1177/0255761413487281" TargetMode="External"/><Relationship Id="rId68" Type="http://schemas.openxmlformats.org/officeDocument/2006/relationships/hyperlink" Target="http://journals.sagepub.com/doi/10.1177/0305735617713120" TargetMode="External"/><Relationship Id="rId76" Type="http://schemas.openxmlformats.org/officeDocument/2006/relationships/hyperlink" Target="https://doi.org/10.2307/3345547" TargetMode="External"/><Relationship Id="rId84" Type="http://schemas.openxmlformats.org/officeDocument/2006/relationships/hyperlink" Target="https://doi.org/10.31234/osf.io/52tcv" TargetMode="External"/><Relationship Id="rId89" Type="http://schemas.openxmlformats.org/officeDocument/2006/relationships/header" Target="header1.xml"/><Relationship Id="rId7" Type="http://schemas.openxmlformats.org/officeDocument/2006/relationships/image" Target="media/image1.png"/><Relationship Id="rId71" Type="http://schemas.openxmlformats.org/officeDocument/2006/relationships/hyperlink" Target="https://www.yoru.my.id/2021/10/download-modul-ajar-sekolah-penggerak-bahasa-indonesia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i.org/10.1080/10494820.20" TargetMode="External"/><Relationship Id="rId29" Type="http://schemas.openxmlformats.org/officeDocument/2006/relationships/hyperlink" Target="https://www.youtube.com/watch?v=LcghTxm-Qno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doi.org/10.1371/journal.pone.0202172" TargetMode="External"/><Relationship Id="rId32" Type="http://schemas.openxmlformats.org/officeDocument/2006/relationships/image" Target="media/image9.png"/><Relationship Id="rId37" Type="http://schemas.openxmlformats.org/officeDocument/2006/relationships/hyperlink" Target="https://doi.org/10.1080/10494820.20" TargetMode="External"/><Relationship Id="rId40" Type="http://schemas.openxmlformats.org/officeDocument/2006/relationships/hyperlink" Target="https://doi.org/10.1177/002242940705500104" TargetMode="External"/><Relationship Id="rId45" Type="http://schemas.openxmlformats.org/officeDocument/2006/relationships/hyperlink" Target="https://doi.org/10.1371/journal.pone.0202172" TargetMode="External"/><Relationship Id="rId53" Type="http://schemas.openxmlformats.org/officeDocument/2006/relationships/hyperlink" Target="http://notangka-pianikalagu.blogspot/2016/01/not-angka-pianika-lagucing-cangkeling.html" TargetMode="External"/><Relationship Id="rId58" Type="http://schemas.openxmlformats.org/officeDocument/2006/relationships/hyperlink" Target="https://doi.org/10.2307/3345547" TargetMode="External"/><Relationship Id="rId66" Type="http://schemas.openxmlformats.org/officeDocument/2006/relationships/hyperlink" Target="https://doi.org/10.1111/1540_6245.jaac30.1.0079" TargetMode="External"/><Relationship Id="rId74" Type="http://schemas.openxmlformats.org/officeDocument/2006/relationships/image" Target="media/image21.png"/><Relationship Id="rId79" Type="http://schemas.openxmlformats.org/officeDocument/2006/relationships/hyperlink" Target="https://doi.org/10.2307/3345614" TargetMode="External"/><Relationship Id="rId87" Type="http://schemas.openxmlformats.org/officeDocument/2006/relationships/hyperlink" Target="http://journals.sagepub.com/doi/10.1177/0305735617713120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doi.org/10.1080/10494820.20" TargetMode="External"/><Relationship Id="rId82" Type="http://schemas.openxmlformats.org/officeDocument/2006/relationships/hyperlink" Target="https://doi.org/10.1177/0255761413487281" TargetMode="External"/><Relationship Id="rId90" Type="http://schemas.openxmlformats.org/officeDocument/2006/relationships/fontTable" Target="fontTable.xml"/><Relationship Id="rId19" Type="http://schemas.openxmlformats.org/officeDocument/2006/relationships/hyperlink" Target="https://doi.org/10.1177/002242940705500104" TargetMode="External"/><Relationship Id="rId14" Type="http://schemas.openxmlformats.org/officeDocument/2006/relationships/hyperlink" Target="https://doi.org/10.4324/9780203884089-20" TargetMode="External"/><Relationship Id="rId22" Type="http://schemas.openxmlformats.org/officeDocument/2006/relationships/hyperlink" Target="https://doi.org/10.1093/mts/25.1.161" TargetMode="External"/><Relationship Id="rId27" Type="http://schemas.openxmlformats.org/officeDocument/2006/relationships/hyperlink" Target="https://www.youtube.com/watch?v=LcghTxm-Qno" TargetMode="External"/><Relationship Id="rId30" Type="http://schemas.openxmlformats.org/officeDocument/2006/relationships/image" Target="media/image7.png"/><Relationship Id="rId35" Type="http://schemas.openxmlformats.org/officeDocument/2006/relationships/hyperlink" Target="https://doi.org/10.4324/9780203884089-20" TargetMode="External"/><Relationship Id="rId43" Type="http://schemas.openxmlformats.org/officeDocument/2006/relationships/hyperlink" Target="https://doi.org/10.1093/mts/25.1.161" TargetMode="External"/><Relationship Id="rId48" Type="http://schemas.openxmlformats.org/officeDocument/2006/relationships/image" Target="media/image11.png"/><Relationship Id="rId56" Type="http://schemas.openxmlformats.org/officeDocument/2006/relationships/image" Target="media/image17.png"/><Relationship Id="rId64" Type="http://schemas.openxmlformats.org/officeDocument/2006/relationships/hyperlink" Target="https://doi.org/10.1177/002242940705500104" TargetMode="External"/><Relationship Id="rId69" Type="http://schemas.openxmlformats.org/officeDocument/2006/relationships/hyperlink" Target="https://doi.org/10.1371/journal.pone.0202172" TargetMode="External"/><Relationship Id="rId77" Type="http://schemas.openxmlformats.org/officeDocument/2006/relationships/hyperlink" Target="https://doi.org/10.4324/9780203884089-20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13.png"/><Relationship Id="rId72" Type="http://schemas.openxmlformats.org/officeDocument/2006/relationships/image" Target="media/image19.png"/><Relationship Id="rId80" Type="http://schemas.openxmlformats.org/officeDocument/2006/relationships/hyperlink" Target="https://doi.org/10.1080/10494820.20" TargetMode="External"/><Relationship Id="rId85" Type="http://schemas.openxmlformats.org/officeDocument/2006/relationships/hyperlink" Target="https://doi.org/10.1111/1540_6245.jaac30.1.0079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doi.org/10.1093/acprof:os" TargetMode="External"/><Relationship Id="rId17" Type="http://schemas.openxmlformats.org/officeDocument/2006/relationships/hyperlink" Target="https://doi" TargetMode="External"/><Relationship Id="rId25" Type="http://schemas.openxmlformats.org/officeDocument/2006/relationships/image" Target="media/image5.png"/><Relationship Id="rId33" Type="http://schemas.openxmlformats.org/officeDocument/2006/relationships/hyperlink" Target="https://doi.org/10.1093/acprof:os" TargetMode="External"/><Relationship Id="rId38" Type="http://schemas.openxmlformats.org/officeDocument/2006/relationships/hyperlink" Target="https://doi" TargetMode="External"/><Relationship Id="rId46" Type="http://schemas.openxmlformats.org/officeDocument/2006/relationships/image" Target="media/image10.png"/><Relationship Id="rId59" Type="http://schemas.openxmlformats.org/officeDocument/2006/relationships/hyperlink" Target="https://doi.org/10.4324/9780203884089-20" TargetMode="External"/><Relationship Id="rId67" Type="http://schemas.openxmlformats.org/officeDocument/2006/relationships/hyperlink" Target="https://doi.org/10.1093/mts/25.1.161" TargetMode="External"/><Relationship Id="rId20" Type="http://schemas.openxmlformats.org/officeDocument/2006/relationships/hyperlink" Target="https://doi.org/10.31234/osf.io/52tcv" TargetMode="External"/><Relationship Id="rId41" Type="http://schemas.openxmlformats.org/officeDocument/2006/relationships/hyperlink" Target="https://doi.org/10.31234/osf.io/52tcv" TargetMode="External"/><Relationship Id="rId54" Type="http://schemas.openxmlformats.org/officeDocument/2006/relationships/image" Target="media/image15.png"/><Relationship Id="rId62" Type="http://schemas.openxmlformats.org/officeDocument/2006/relationships/hyperlink" Target="https://doi" TargetMode="External"/><Relationship Id="rId70" Type="http://schemas.openxmlformats.org/officeDocument/2006/relationships/image" Target="media/image18.png"/><Relationship Id="rId75" Type="http://schemas.openxmlformats.org/officeDocument/2006/relationships/hyperlink" Target="https://doi.org/10.1093/acprof:os" TargetMode="External"/><Relationship Id="rId83" Type="http://schemas.openxmlformats.org/officeDocument/2006/relationships/hyperlink" Target="https://doi.org/10.1177/002242940705500104" TargetMode="External"/><Relationship Id="rId88" Type="http://schemas.openxmlformats.org/officeDocument/2006/relationships/hyperlink" Target="https://doi.org/10.1371/journal.pone.0202172" TargetMode="External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doi.org/10.2307/3345614" TargetMode="External"/><Relationship Id="rId23" Type="http://schemas.openxmlformats.org/officeDocument/2006/relationships/hyperlink" Target="http://journals.sagepub.com/doi/10.1177/0305735617713120" TargetMode="External"/><Relationship Id="rId28" Type="http://schemas.openxmlformats.org/officeDocument/2006/relationships/hyperlink" Target="https://www.yoru.my.id/2021/10/download-modul-ajar-sekolah-penggerak-bahasa-indonesia.html" TargetMode="External"/><Relationship Id="rId36" Type="http://schemas.openxmlformats.org/officeDocument/2006/relationships/hyperlink" Target="https://doi.org/10.2307/3345614" TargetMode="External"/><Relationship Id="rId49" Type="http://schemas.openxmlformats.org/officeDocument/2006/relationships/image" Target="media/image12.png"/><Relationship Id="rId57" Type="http://schemas.openxmlformats.org/officeDocument/2006/relationships/hyperlink" Target="https://doi.org/10.1093/acprof:os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8.png"/><Relationship Id="rId44" Type="http://schemas.openxmlformats.org/officeDocument/2006/relationships/hyperlink" Target="http://journals.sagepub.com/doi/10.1177/0305735617713120" TargetMode="External"/><Relationship Id="rId52" Type="http://schemas.openxmlformats.org/officeDocument/2006/relationships/image" Target="media/image14.png"/><Relationship Id="rId60" Type="http://schemas.openxmlformats.org/officeDocument/2006/relationships/hyperlink" Target="https://doi.org/10.2307/3345614" TargetMode="External"/><Relationship Id="rId65" Type="http://schemas.openxmlformats.org/officeDocument/2006/relationships/hyperlink" Target="https://doi.org/10.31234/osf.io/52tcv" TargetMode="External"/><Relationship Id="rId73" Type="http://schemas.openxmlformats.org/officeDocument/2006/relationships/image" Target="media/image20.png"/><Relationship Id="rId78" Type="http://schemas.openxmlformats.org/officeDocument/2006/relationships/hyperlink" Target="https://oxford.universitypressscholarship.com/view/10.1093/acprof:o" TargetMode="External"/><Relationship Id="rId81" Type="http://schemas.openxmlformats.org/officeDocument/2006/relationships/hyperlink" Target="https://doi" TargetMode="External"/><Relationship Id="rId86" Type="http://schemas.openxmlformats.org/officeDocument/2006/relationships/hyperlink" Target="https://doi.org/10.1093/mts/25.1.16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ru.my.id/2021/10/download-modul-ajar-sekolah-penggerak-bahasa-indonesia.html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1F497D"/>
      </a:dk2>
      <a:lt2>
        <a:srgbClr val="8DB3E2"/>
      </a:lt2>
      <a:accent1>
        <a:srgbClr val="586D2D"/>
      </a:accent1>
      <a:accent2>
        <a:srgbClr val="C0504D"/>
      </a:accent2>
      <a:accent3>
        <a:srgbClr val="586D2D"/>
      </a:accent3>
      <a:accent4>
        <a:srgbClr val="8DB3E2"/>
      </a:accent4>
      <a:accent5>
        <a:srgbClr val="4BACC6"/>
      </a:accent5>
      <a:accent6>
        <a:srgbClr val="548DD4"/>
      </a:accent6>
      <a:hlink>
        <a:srgbClr val="76923C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2705</TotalTime>
  <Pages>39</Pages>
  <Words>15407</Words>
  <Characters>87826</Characters>
  <DocSecurity>0</DocSecurity>
  <Lines>731</Lines>
  <Paragraphs>206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Sintesa Creative</dc:creator>
  <dcterms:created xsi:type="dcterms:W3CDTF">2016-09-01T04:15:00Z</dcterms:created>
  <dcterms:modified xsi:type="dcterms:W3CDTF">2022-06-30T06:28:00Z</dcterms:modified>
</cp:coreProperties>
</file>