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1E" w:rsidRPr="00D9369D" w:rsidRDefault="0002601E" w:rsidP="00217DF5">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02601E" w:rsidRPr="00D9369D" w:rsidRDefault="0002601E" w:rsidP="00217DF5">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9C1675" w:rsidRPr="00D9369D">
        <w:rPr>
          <w:rFonts w:eastAsia="Bookman Old Style"/>
          <w:b/>
          <w:bCs/>
          <w:sz w:val="24"/>
          <w:szCs w:val="24"/>
        </w:rPr>
        <w:t>SOSIOLOGI</w:t>
      </w:r>
    </w:p>
    <w:p w:rsidR="0002601E" w:rsidRPr="00D9369D" w:rsidRDefault="0002601E" w:rsidP="00217DF5">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02601E" w:rsidRPr="00D9369D" w:rsidRDefault="0002601E" w:rsidP="00217DF5">
      <w:pPr>
        <w:tabs>
          <w:tab w:val="left" w:pos="1220"/>
          <w:tab w:val="left" w:pos="1800"/>
        </w:tabs>
        <w:spacing w:before="60" w:after="60"/>
        <w:ind w:left="1133" w:hanging="1133"/>
        <w:rPr>
          <w:rFonts w:eastAsia="Bookman Old Style"/>
          <w:sz w:val="24"/>
          <w:szCs w:val="24"/>
          <w:lang w:val="id-ID"/>
        </w:rPr>
      </w:pPr>
    </w:p>
    <w:p w:rsidR="0002601E" w:rsidRPr="00D9369D" w:rsidRDefault="0002601E" w:rsidP="00217DF5">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Indonesia adalah negara yang memiliki keanekaragaman ras, suku bangsa, agama, bahasa, dan tradisi. Keberagaman merupakan ciri dari masyarakat multikultural. Masyarakat multikultural adalah masyarakat yang mengedepankan kesederajatan</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bingkai</w:t>
      </w:r>
      <w:r w:rsidR="0041196B" w:rsidRPr="00D9369D">
        <w:rPr>
          <w:rFonts w:eastAsia="Bookman Old Style"/>
          <w:sz w:val="24"/>
          <w:szCs w:val="24"/>
        </w:rPr>
        <w:t xml:space="preserve"> </w:t>
      </w:r>
      <w:r w:rsidRPr="00D9369D">
        <w:rPr>
          <w:rFonts w:eastAsia="Bookman Old Style"/>
          <w:i/>
          <w:sz w:val="24"/>
          <w:szCs w:val="24"/>
        </w:rPr>
        <w:t>Bhinneka</w:t>
      </w:r>
      <w:r w:rsidR="0041196B" w:rsidRPr="00D9369D">
        <w:rPr>
          <w:rFonts w:eastAsia="Bookman Old Style"/>
          <w:i/>
          <w:sz w:val="24"/>
          <w:szCs w:val="24"/>
        </w:rPr>
        <w:t xml:space="preserve"> </w:t>
      </w:r>
      <w:r w:rsidRPr="00D9369D">
        <w:rPr>
          <w:rFonts w:eastAsia="Bookman Old Style"/>
          <w:i/>
          <w:sz w:val="24"/>
          <w:szCs w:val="24"/>
        </w:rPr>
        <w:t>Tunggal</w:t>
      </w:r>
      <w:r w:rsidR="0041196B" w:rsidRPr="00D9369D">
        <w:rPr>
          <w:rFonts w:eastAsia="Bookman Old Style"/>
          <w:i/>
          <w:sz w:val="24"/>
          <w:szCs w:val="24"/>
        </w:rPr>
        <w:t xml:space="preserve"> </w:t>
      </w:r>
      <w:r w:rsidRPr="00D9369D">
        <w:rPr>
          <w:rFonts w:eastAsia="Bookman Old Style"/>
          <w:i/>
          <w:sz w:val="24"/>
          <w:szCs w:val="24"/>
        </w:rPr>
        <w:t>Ika</w:t>
      </w:r>
      <w:r w:rsidRPr="00D9369D">
        <w:rPr>
          <w:rFonts w:eastAsia="Bookman Old Style"/>
          <w:sz w:val="24"/>
          <w:szCs w:val="24"/>
        </w:rPr>
        <w:t>. Keberagaman bangsa Indonesia merupakan potensi yang dapatdigunakan untuk mendorong kemajuan dan pembangunan. Semangat kesederajatan dalam perbedaan menjadi pondasi terpenting dalam hidup berbangsa dan bernegara. Namun, jika perbedaan tersebut tidak dikelola dengan baik, dapat mengakibatkan potensi konflik sosial. Dinamika konflik sosial yang terjadi menjadi keprihatinan yang mendalam. Fenomena tersebut membawa perubahan sosial, budaya, ekonomi, dan politik. Hal tersebut, jika tidak diantisipasi, mengancam persatuan dan kesatuan bangsa.</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 xml:space="preserve">Kemajuan teknologi mengubah dunia dengan cepat. Situasi sosial memasuki episode masyarakat digital dengan berbagai keunikan dan karakteristiknya. Terbentuknya masyarakat digital menjadi sebuah tantangan kajian sosial dan budaya karena berdampak pada perubahan sosial-budaya dan interaksi sosial. Realitas nyata berubah menjadi realitas maya. Demikian pula dalam interaksi sosial juga mengalami perubahan. Interaksi sosial melewati batas ruang dan waktu yang didukung oleh kemajuan teknologi informasi. Pada Era digital, beberapa pekerjaan manusia akan digantikan oleh robot, mesin, dan </w:t>
      </w:r>
      <w:r w:rsidRPr="00D9369D">
        <w:rPr>
          <w:rFonts w:eastAsia="Bookman Old Style"/>
          <w:i/>
          <w:sz w:val="24"/>
          <w:szCs w:val="24"/>
        </w:rPr>
        <w:t>a</w:t>
      </w:r>
      <w:hyperlink r:id="rId5">
        <w:r w:rsidRPr="00D9369D">
          <w:rPr>
            <w:rFonts w:eastAsia="Bookman Old Style"/>
            <w:i/>
            <w:sz w:val="24"/>
            <w:szCs w:val="24"/>
          </w:rPr>
          <w:t>rtificial</w:t>
        </w:r>
      </w:hyperlink>
      <w:hyperlink r:id="rId6">
        <w:r w:rsidRPr="00D9369D">
          <w:rPr>
            <w:rFonts w:eastAsia="Bookman Old Style"/>
            <w:i/>
            <w:sz w:val="24"/>
            <w:szCs w:val="24"/>
          </w:rPr>
          <w:t xml:space="preserve"> intelligence</w:t>
        </w:r>
        <w:r w:rsidRPr="00D9369D">
          <w:rPr>
            <w:rFonts w:eastAsia="Bookman Old Style"/>
            <w:sz w:val="24"/>
            <w:szCs w:val="24"/>
          </w:rPr>
          <w:t>.</w:t>
        </w:r>
      </w:hyperlink>
      <w:r w:rsidRPr="00D9369D">
        <w:rPr>
          <w:rFonts w:eastAsia="Bookman Old Style"/>
          <w:sz w:val="24"/>
          <w:szCs w:val="24"/>
        </w:rPr>
        <w:t xml:space="preserve"> Namun, di sisi lain, hal tersebut membuka inovasi baru dalam bidang digital. Untuk itu pendidikan akan diarahkan pada kemampuan </w:t>
      </w:r>
      <w:r w:rsidRPr="00D9369D">
        <w:rPr>
          <w:rFonts w:eastAsia="Bookman Old Style"/>
          <w:i/>
          <w:sz w:val="24"/>
          <w:szCs w:val="24"/>
        </w:rPr>
        <w:t xml:space="preserve">soft skill </w:t>
      </w:r>
      <w:r w:rsidRPr="00D9369D">
        <w:rPr>
          <w:rFonts w:eastAsia="Bookman Old Style"/>
          <w:sz w:val="24"/>
          <w:szCs w:val="24"/>
        </w:rPr>
        <w:t>berupa sikap kritis, analitis, kreatif, adaptif, dan kemampuan komunikasi serta kolaborasi. Hal ini diperlukan untuk membangun kehidupan masa kini dan masa depan warga negara yang lebih baik di tengah arus globalisasi dan kemajemukan masyarakat Indonesia.</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Sosiologi merupakan ilmu yang mempelajari tentang masyarakat dengan segala kompleksitasnya dan hal-hal yang membentuknya, interaksi sosial dan akibat yang ditimbulkannya, serta perilaku manusia secara kolektif. Salah satu kajian mata pelajaran Sosiologi saat ini adalah perubahan perilaku masyarakat sebagai dampak kemajuan teknologi. Dinamika dalam berinteraksi sosial memungkinkan munculnya berbagai realitas baru dan beragam gejala sosial-budaya yang terjadi dalam masyarakat. Di tengah dinamika sosial yang terus berubah sangat penting bagi peserta didik untuk mengenal identitas diridan lingkungan sosialnya sehingga dapat menyikapi permasalahan dan perubahan sosial yang timbul di masyarakat secara adaptif dan solutif. Dalam konteks interaksi dengan dinamika kehidupan sosial yang terus berubah, etika sosial berperan penting. Etika sosial membuat tatanan masyarakat dalam berbangsa dan bernegara lebih teratur dan dapat mengatasi konflik dengan baik. Mata pelajaran Sosiologi dengan pendekatan kontekstual dan pembelajaran yang berpusat pada peserta didik berupaya membekali dengan kompetensi dalam bermasyarakat dan berbudaya serta memiliki etika sosial dan sikap kesamaan derajat sebagai warga negara yang bertanggung jawab dalam bingkai profil pelajar Pancasila.</w:t>
      </w:r>
    </w:p>
    <w:p w:rsidR="005126C9" w:rsidRPr="00D9369D" w:rsidRDefault="005126C9" w:rsidP="00217DF5">
      <w:pPr>
        <w:spacing w:before="60" w:after="60"/>
        <w:ind w:left="426" w:hanging="426"/>
        <w:rPr>
          <w:rFonts w:eastAsia="Bookman Old Style"/>
          <w:b/>
          <w:bCs/>
          <w:caps/>
          <w:sz w:val="24"/>
          <w:szCs w:val="24"/>
          <w:lang w:val="id-ID"/>
        </w:rPr>
      </w:pPr>
    </w:p>
    <w:p w:rsidR="005126C9" w:rsidRPr="00D9369D" w:rsidRDefault="005126C9" w:rsidP="00217DF5">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Mata pelajaran Sosiologi bertujuan agar peserta didik</w:t>
      </w:r>
    </w:p>
    <w:p w:rsidR="006B682E" w:rsidRPr="00D9369D" w:rsidRDefault="00111B20" w:rsidP="00217DF5">
      <w:pPr>
        <w:spacing w:before="60" w:after="60"/>
        <w:ind w:left="850" w:hanging="425"/>
        <w:jc w:val="both"/>
        <w:rPr>
          <w:rFonts w:eastAsia="Bookman Old Style"/>
          <w:sz w:val="24"/>
          <w:szCs w:val="24"/>
        </w:rPr>
      </w:pPr>
      <w:r w:rsidRPr="00D9369D">
        <w:rPr>
          <w:rFonts w:eastAsia="Bookman Old Style"/>
          <w:sz w:val="24"/>
          <w:szCs w:val="24"/>
        </w:rPr>
        <w:t>1.</w:t>
      </w:r>
      <w:r w:rsidR="0041196B" w:rsidRPr="00D9369D">
        <w:rPr>
          <w:rFonts w:eastAsia="Bookman Old Style"/>
          <w:sz w:val="24"/>
          <w:szCs w:val="24"/>
        </w:rPr>
        <w:t xml:space="preserve"> </w:t>
      </w:r>
      <w:r w:rsidRPr="00D9369D">
        <w:rPr>
          <w:rFonts w:eastAsia="Bookman Old Style"/>
          <w:sz w:val="24"/>
          <w:szCs w:val="24"/>
        </w:rPr>
        <w:t>mampu beradaptasi dengan perubahan sosial-budaya;</w:t>
      </w:r>
    </w:p>
    <w:p w:rsidR="006B682E" w:rsidRPr="00D9369D" w:rsidRDefault="006B682E" w:rsidP="00217DF5">
      <w:pPr>
        <w:spacing w:before="60" w:after="60"/>
        <w:ind w:right="-1"/>
        <w:rPr>
          <w:sz w:val="24"/>
          <w:szCs w:val="14"/>
        </w:rPr>
      </w:pPr>
    </w:p>
    <w:p w:rsidR="006B682E" w:rsidRPr="00D9369D" w:rsidRDefault="00111B20" w:rsidP="00217DF5">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memiliki kesadaran identitas diri dalam hubungan dengan kelompok sosial di lingkungan masyarakat;</w:t>
      </w:r>
    </w:p>
    <w:p w:rsidR="006B682E" w:rsidRPr="00D9369D" w:rsidRDefault="00111B20" w:rsidP="00217DF5">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memiliki</w:t>
      </w:r>
      <w:r w:rsidR="0041196B" w:rsidRPr="00D9369D">
        <w:rPr>
          <w:rFonts w:eastAsia="Bookman Old Style"/>
          <w:sz w:val="24"/>
          <w:szCs w:val="24"/>
        </w:rPr>
        <w:t xml:space="preserve"> </w:t>
      </w:r>
      <w:r w:rsidRPr="00D9369D">
        <w:rPr>
          <w:rFonts w:eastAsia="Bookman Old Style"/>
          <w:sz w:val="24"/>
          <w:szCs w:val="24"/>
        </w:rPr>
        <w:t>kepedulian</w:t>
      </w:r>
      <w:r w:rsidR="0041196B" w:rsidRPr="00D9369D">
        <w:rPr>
          <w:rFonts w:eastAsia="Bookman Old Style"/>
          <w:sz w:val="24"/>
          <w:szCs w:val="24"/>
        </w:rPr>
        <w:t xml:space="preserve"> </w:t>
      </w:r>
      <w:r w:rsidRPr="00D9369D">
        <w:rPr>
          <w:rFonts w:eastAsia="Bookman Old Style"/>
          <w:sz w:val="24"/>
          <w:szCs w:val="24"/>
        </w:rPr>
        <w:t>terhadap</w:t>
      </w:r>
      <w:r w:rsidR="0041196B" w:rsidRPr="00D9369D">
        <w:rPr>
          <w:rFonts w:eastAsia="Bookman Old Style"/>
          <w:sz w:val="24"/>
          <w:szCs w:val="24"/>
        </w:rPr>
        <w:t xml:space="preserve"> </w:t>
      </w:r>
      <w:r w:rsidRPr="00D9369D">
        <w:rPr>
          <w:rFonts w:eastAsia="Bookman Old Style"/>
          <w:sz w:val="24"/>
          <w:szCs w:val="24"/>
        </w:rPr>
        <w:t>masalah-masalah</w:t>
      </w:r>
      <w:r w:rsidR="0041196B" w:rsidRPr="00D9369D">
        <w:rPr>
          <w:rFonts w:eastAsia="Bookman Old Style"/>
          <w:sz w:val="24"/>
          <w:szCs w:val="24"/>
        </w:rPr>
        <w:t xml:space="preserve"> </w:t>
      </w:r>
      <w:r w:rsidRPr="00D9369D">
        <w:rPr>
          <w:rFonts w:eastAsia="Bookman Old Style"/>
          <w:sz w:val="24"/>
          <w:szCs w:val="24"/>
        </w:rPr>
        <w:t>sosial- budaya atau konflik sosial di masyarakat sebagai warga negara yang bertanggung jawab; dan</w:t>
      </w:r>
    </w:p>
    <w:p w:rsidR="006B682E" w:rsidRPr="00D9369D" w:rsidRDefault="00111B20" w:rsidP="00217DF5">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bekerjasama,</w:t>
      </w:r>
      <w:r w:rsidR="0041196B" w:rsidRPr="00D9369D">
        <w:rPr>
          <w:rFonts w:eastAsia="Bookman Old Style"/>
          <w:sz w:val="24"/>
          <w:szCs w:val="24"/>
        </w:rPr>
        <w:t xml:space="preserve"> </w:t>
      </w:r>
      <w:r w:rsidRPr="00D9369D">
        <w:rPr>
          <w:rFonts w:eastAsia="Bookman Old Style"/>
          <w:sz w:val="24"/>
          <w:szCs w:val="24"/>
        </w:rPr>
        <w:t>melakukan</w:t>
      </w:r>
      <w:r w:rsidR="0041196B" w:rsidRPr="00D9369D">
        <w:rPr>
          <w:rFonts w:eastAsia="Bookman Old Style"/>
          <w:sz w:val="24"/>
          <w:szCs w:val="24"/>
        </w:rPr>
        <w:t xml:space="preserve"> </w:t>
      </w:r>
      <w:r w:rsidRPr="00D9369D">
        <w:rPr>
          <w:rFonts w:eastAsia="Bookman Old Style"/>
          <w:sz w:val="24"/>
          <w:szCs w:val="24"/>
        </w:rPr>
        <w:t>tindakan</w:t>
      </w:r>
      <w:r w:rsidR="0041196B" w:rsidRPr="00D9369D">
        <w:rPr>
          <w:rFonts w:eastAsia="Bookman Old Style"/>
          <w:sz w:val="24"/>
          <w:szCs w:val="24"/>
        </w:rPr>
        <w:t xml:space="preserve"> </w:t>
      </w:r>
      <w:r w:rsidRPr="00D9369D">
        <w:rPr>
          <w:rFonts w:eastAsia="Bookman Old Style"/>
          <w:sz w:val="24"/>
          <w:szCs w:val="24"/>
        </w:rPr>
        <w:t>kolektif</w:t>
      </w:r>
      <w:r w:rsidR="0041196B" w:rsidRPr="00D9369D">
        <w:rPr>
          <w:rFonts w:eastAsia="Bookman Old Style"/>
          <w:sz w:val="24"/>
          <w:szCs w:val="24"/>
        </w:rPr>
        <w:t xml:space="preserve"> </w:t>
      </w:r>
      <w:r w:rsidRPr="00D9369D">
        <w:rPr>
          <w:rFonts w:eastAsia="Bookman Old Style"/>
          <w:sz w:val="24"/>
          <w:szCs w:val="24"/>
        </w:rPr>
        <w:t>memecahkan masalah-masalah sosial, dan membangun kehidupan bermasyarakat.</w:t>
      </w:r>
    </w:p>
    <w:p w:rsidR="00F77B74" w:rsidRPr="00D9369D" w:rsidRDefault="00F77B74" w:rsidP="00217DF5">
      <w:pPr>
        <w:spacing w:before="60" w:after="60"/>
        <w:ind w:left="426" w:hanging="426"/>
        <w:rPr>
          <w:rFonts w:eastAsia="Bookman Old Style"/>
          <w:b/>
          <w:bCs/>
          <w:caps/>
          <w:sz w:val="24"/>
          <w:szCs w:val="24"/>
        </w:rPr>
      </w:pPr>
    </w:p>
    <w:p w:rsidR="00F77B74" w:rsidRPr="00D9369D" w:rsidRDefault="00F77B74" w:rsidP="00217DF5">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Sosiologi merupakan ilmu yang mempelajari tentang masyarakat, dinamika sosial, interaksi sosial, dan segala akibat yang ditimbulkannya. Sosiologi penting untuk dipelajari sebagai bekal pengetahuan, bersikap, dan berperilaku dalam kehidupan. Tumbuhnya kesadaran akan identitas diri dalam hubungan dengan kelompok sosial dalam konteks lingkungan masyarakat penting dikembangkan. Demikian pula, kepedulian terhadap masalah-masalah sosial termasuk memahami konflik sosial yang terjadi di masyarakat. Kemampuan peserta didik sebagaimana ditunjukkan dalam keterampilan sosialnya dalam menjalin kerjasama, melakukan tindakan kolektif memecahkan masalah- masalah sosial-budaya, dan membangun kehidupan sosial sangat diharapkan.</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Mata pelajaran Sosiologi menekankan kemampuan peserta didik untuk</w:t>
      </w:r>
      <w:r w:rsidR="0041196B" w:rsidRPr="00D9369D">
        <w:rPr>
          <w:rFonts w:eastAsia="Bookman Old Style"/>
          <w:sz w:val="24"/>
          <w:szCs w:val="24"/>
        </w:rPr>
        <w:t xml:space="preserve"> </w:t>
      </w:r>
      <w:r w:rsidRPr="00D9369D">
        <w:rPr>
          <w:rFonts w:eastAsia="Bookman Old Style"/>
          <w:sz w:val="24"/>
          <w:szCs w:val="24"/>
        </w:rPr>
        <w:t>mempraktikkan</w:t>
      </w:r>
      <w:r w:rsidR="0041196B" w:rsidRPr="00D9369D">
        <w:rPr>
          <w:rFonts w:eastAsia="Bookman Old Style"/>
          <w:sz w:val="24"/>
          <w:szCs w:val="24"/>
        </w:rPr>
        <w:t xml:space="preserve"> </w:t>
      </w:r>
      <w:r w:rsidRPr="00D9369D">
        <w:rPr>
          <w:rFonts w:eastAsia="Bookman Old Style"/>
          <w:sz w:val="24"/>
          <w:szCs w:val="24"/>
        </w:rPr>
        <w:t>pengetahuan</w:t>
      </w:r>
      <w:r w:rsidR="0041196B" w:rsidRPr="00D9369D">
        <w:rPr>
          <w:rFonts w:eastAsia="Bookman Old Style"/>
          <w:sz w:val="24"/>
          <w:szCs w:val="24"/>
        </w:rPr>
        <w:t xml:space="preserve"> </w:t>
      </w:r>
      <w:r w:rsidRPr="00D9369D">
        <w:rPr>
          <w:rFonts w:eastAsia="Bookman Old Style"/>
          <w:sz w:val="24"/>
          <w:szCs w:val="24"/>
        </w:rPr>
        <w:t>Sosiologi</w:t>
      </w:r>
      <w:r w:rsidR="0041196B" w:rsidRPr="00D9369D">
        <w:rPr>
          <w:rFonts w:eastAsia="Bookman Old Style"/>
          <w:sz w:val="24"/>
          <w:szCs w:val="24"/>
        </w:rPr>
        <w:t xml:space="preserve"> </w:t>
      </w:r>
      <w:r w:rsidRPr="00D9369D">
        <w:rPr>
          <w:rFonts w:eastAsia="Bookman Old Style"/>
          <w:sz w:val="24"/>
          <w:szCs w:val="24"/>
        </w:rPr>
        <w:t>di</w:t>
      </w:r>
      <w:r w:rsidR="0041196B" w:rsidRPr="00D9369D">
        <w:rPr>
          <w:rFonts w:eastAsia="Bookman Old Style"/>
          <w:sz w:val="24"/>
          <w:szCs w:val="24"/>
        </w:rPr>
        <w:t xml:space="preserve"> </w:t>
      </w:r>
      <w:r w:rsidRPr="00D9369D">
        <w:rPr>
          <w:rFonts w:eastAsia="Bookman Old Style"/>
          <w:sz w:val="24"/>
          <w:szCs w:val="24"/>
        </w:rPr>
        <w:t>kehidupan sosial sebagai individu dalam kelompok sosial beserta permasalahan dan dinamika yang ada di dalamnya. Mata pelajaran Sosiologi ditujukan agar peserta didik dapat berpikir kritis, analitis, adaptif, dan kolaboratif dalam penumbuhan kesadaran individu dan sosial dalam masyarakat yang beragam. Selain itu, peserta didik juga diharapkan memiliki kepekaan dan kepedulian terhadap masalah-masalah sosial dan budaya. Hal ini mencerminkan tanggung jawab sebagai anggota masyarakat dan sebagai</w:t>
      </w:r>
      <w:r w:rsidR="0041196B" w:rsidRPr="00D9369D">
        <w:rPr>
          <w:rFonts w:eastAsia="Bookman Old Style"/>
          <w:sz w:val="24"/>
          <w:szCs w:val="24"/>
        </w:rPr>
        <w:t xml:space="preserve"> </w:t>
      </w:r>
      <w:r w:rsidRPr="00D9369D">
        <w:rPr>
          <w:rFonts w:eastAsia="Bookman Old Style"/>
          <w:sz w:val="24"/>
          <w:szCs w:val="24"/>
        </w:rPr>
        <w:t>warga</w:t>
      </w:r>
      <w:r w:rsidR="0041196B" w:rsidRPr="00D9369D">
        <w:rPr>
          <w:rFonts w:eastAsia="Bookman Old Style"/>
          <w:sz w:val="24"/>
          <w:szCs w:val="24"/>
        </w:rPr>
        <w:t xml:space="preserve"> </w:t>
      </w:r>
      <w:r w:rsidRPr="00D9369D">
        <w:rPr>
          <w:rFonts w:eastAsia="Bookman Old Style"/>
          <w:sz w:val="24"/>
          <w:szCs w:val="24"/>
        </w:rPr>
        <w:t>negara.</w:t>
      </w:r>
      <w:r w:rsidR="0041196B" w:rsidRPr="00D9369D">
        <w:rPr>
          <w:rFonts w:eastAsia="Bookman Old Style"/>
          <w:sz w:val="24"/>
          <w:szCs w:val="24"/>
        </w:rPr>
        <w:t xml:space="preserve"> </w:t>
      </w:r>
      <w:r w:rsidRPr="00D9369D">
        <w:rPr>
          <w:rFonts w:eastAsia="Bookman Old Style"/>
          <w:sz w:val="24"/>
          <w:szCs w:val="24"/>
        </w:rPr>
        <w:t>Apalagi</w:t>
      </w:r>
      <w:r w:rsidR="0041196B" w:rsidRPr="00D9369D">
        <w:rPr>
          <w:rFonts w:eastAsia="Bookman Old Style"/>
          <w:sz w:val="24"/>
          <w:szCs w:val="24"/>
        </w:rPr>
        <w:t xml:space="preserve"> </w:t>
      </w:r>
      <w:r w:rsidRPr="00D9369D">
        <w:rPr>
          <w:rFonts w:eastAsia="Bookman Old Style"/>
          <w:sz w:val="24"/>
          <w:szCs w:val="24"/>
        </w:rPr>
        <w:t>perubahan sosial dan budaya terjadi secara signifikan di seluruh sektor kehidupan masyarakat. Perubahan tersebut, dapat dilihat dari fenomena berbagai isu dan masalah sosial-budaya yang sedang terjadi. Fenomena tersebut antara lain, revolusi teknologi, perubahan iklim, keadilan sosial, kesetaraan gender, dan pengaruh budaya asing. Untuk itu, diperlukan kemampuan berpikir sosiologis untuk memahami permasalahan tersebut.</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Elemen dan deskripsi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Pemahaman</w:t>
            </w:r>
            <w:r w:rsidR="000E4740">
              <w:rPr>
                <w:rFonts w:eastAsia="Bookman Old Style"/>
                <w:sz w:val="24"/>
                <w:szCs w:val="24"/>
              </w:rPr>
              <w:t xml:space="preserve"> </w:t>
            </w:r>
            <w:r w:rsidRPr="00D9369D">
              <w:rPr>
                <w:rFonts w:eastAsia="Bookman Old Style"/>
                <w:sz w:val="24"/>
                <w:szCs w:val="24"/>
              </w:rPr>
              <w:t>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Pemahaman konsep sosiologi</w:t>
            </w:r>
            <w:r w:rsidR="000E4740">
              <w:rPr>
                <w:rFonts w:eastAsia="Bookman Old Style"/>
                <w:sz w:val="24"/>
                <w:szCs w:val="24"/>
              </w:rPr>
              <w:t xml:space="preserve"> </w:t>
            </w:r>
            <w:r w:rsidRPr="00D9369D">
              <w:rPr>
                <w:rFonts w:eastAsia="Bookman Old Style"/>
                <w:sz w:val="24"/>
                <w:szCs w:val="24"/>
              </w:rPr>
              <w:t>berhubungan dengan konsep-konsep dasar Sosiologi seperti menjelaskan status dan peran individu dalam kelompok sosial, permasalahan sosial, prinsip kesetaraan dalam perbedaan sosial, konflik dan kekerasan, integrasi sosial, perubahan sosial, ketimpangan sosial, dan eksistensi kearifan lokal dalam kehidupan komunitas.</w:t>
            </w:r>
          </w:p>
          <w:p w:rsidR="006B682E" w:rsidRPr="00D9369D" w:rsidRDefault="00111B20" w:rsidP="00217DF5">
            <w:pPr>
              <w:spacing w:before="60" w:after="60"/>
              <w:ind w:left="106" w:right="56"/>
              <w:rPr>
                <w:rFonts w:eastAsia="Bookman Old Style"/>
                <w:sz w:val="24"/>
                <w:szCs w:val="24"/>
                <w:lang w:val="id-ID"/>
              </w:rPr>
            </w:pPr>
            <w:r w:rsidRPr="00D9369D">
              <w:rPr>
                <w:rFonts w:eastAsia="Bookman Old Style"/>
                <w:sz w:val="24"/>
                <w:szCs w:val="24"/>
              </w:rPr>
              <w:t>Peserta didik tidak hanya sekedar tahu dan hafal tentang definisi konsep Sosiologi, tetapi dia juga memahami</w:t>
            </w:r>
            <w:r w:rsidR="00FD6C3A" w:rsidRPr="00D9369D">
              <w:rPr>
                <w:rFonts w:eastAsia="Bookman Old Style"/>
                <w:sz w:val="24"/>
                <w:szCs w:val="24"/>
                <w:lang w:val="id-ID"/>
              </w:rPr>
              <w:t xml:space="preserve"> </w:t>
            </w:r>
            <w:r w:rsidR="00FD6C3A" w:rsidRPr="00D9369D">
              <w:rPr>
                <w:rFonts w:eastAsia="Bookman Old Style"/>
                <w:sz w:val="24"/>
                <w:szCs w:val="24"/>
              </w:rPr>
              <w:t>bagaimana dan mengapa suatu realita dan gejala sosial-budaya dapat terjadi. Pemahaman seperti itu dapat digunakan untuk memahami masalah sosial- budaya yang lebih luas, komprehensif, dan lebih bermakna.</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Keterampilan</w:t>
            </w:r>
            <w:r w:rsidR="000E4740">
              <w:rPr>
                <w:rFonts w:eastAsia="Bookman Old Style"/>
                <w:sz w:val="24"/>
                <w:szCs w:val="24"/>
              </w:rPr>
              <w:t xml:space="preserve"> </w:t>
            </w:r>
            <w:r w:rsidRPr="00D9369D">
              <w:rPr>
                <w:rFonts w:eastAsia="Bookman Old Style"/>
                <w:sz w:val="24"/>
                <w:szCs w:val="24"/>
              </w:rPr>
              <w:t>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Kegiatan pembelajaran yang melibatkan secara maksimal seluruh kemampuan peserta didik untuk mencari dan menyelidiki suatu fenomena sosial- budaya secara sistematis, kritis,</w:t>
            </w:r>
            <w:r w:rsidR="00D9369D" w:rsidRPr="00D9369D">
              <w:rPr>
                <w:rFonts w:eastAsia="Bookman Old Style"/>
                <w:sz w:val="24"/>
                <w:szCs w:val="24"/>
              </w:rPr>
              <w:t xml:space="preserve"> </w:t>
            </w:r>
            <w:r w:rsidRPr="00D9369D">
              <w:rPr>
                <w:rFonts w:eastAsia="Bookman Old Style"/>
                <w:sz w:val="24"/>
                <w:szCs w:val="24"/>
              </w:rPr>
              <w:t>analitis, logis, dan solutif. Keterampilan proses menuntut adanya keterlibatan intelektual dan kesadaran sosial yang dapat digunakan untuk melatih dan mengembangkan keterampilan melakukan penelitian sederhana. Selain itu, juga dapat mengembangkan sikap- sikap ilmiah dan kemampuan untuk menemukan serta mengembangkan fakta, konsep, dan prinsip ilmu pengetahuan yang dapat digunakan untuk menyelesaikan masalah-masalah sosial dalam kehidupan secara objektif dan rasional.</w:t>
            </w:r>
            <w:r w:rsidR="00D9369D" w:rsidRPr="00D9369D">
              <w:rPr>
                <w:rFonts w:eastAsia="Bookman Old Style"/>
                <w:sz w:val="24"/>
                <w:szCs w:val="24"/>
              </w:rPr>
              <w:t xml:space="preserve"> </w:t>
            </w:r>
            <w:r w:rsidRPr="00D9369D">
              <w:rPr>
                <w:rFonts w:eastAsia="Bookman Old Style"/>
                <w:sz w:val="24"/>
                <w:szCs w:val="24"/>
              </w:rPr>
              <w:t>Keterampilan proses dalam mata pelajaran Sosiologi meliputi kegiatan</w:t>
            </w:r>
          </w:p>
          <w:p w:rsidR="006B682E" w:rsidRPr="00BB303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mengamati,</w:t>
            </w:r>
            <w:r w:rsidR="00D9369D" w:rsidRPr="00D9369D">
              <w:rPr>
                <w:rFonts w:eastAsia="Bookman Old Style"/>
                <w:sz w:val="24"/>
                <w:szCs w:val="24"/>
              </w:rPr>
              <w:t xml:space="preserve"> </w:t>
            </w:r>
          </w:p>
          <w:p w:rsidR="006B682E" w:rsidRPr="00BB303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menanya,</w:t>
            </w:r>
            <w:r w:rsidR="00D9369D" w:rsidRPr="00D9369D">
              <w:rPr>
                <w:rFonts w:eastAsia="Bookman Old Style"/>
                <w:sz w:val="24"/>
                <w:szCs w:val="24"/>
              </w:rPr>
              <w:t xml:space="preserve"> </w:t>
            </w:r>
          </w:p>
          <w:p w:rsidR="006B682E" w:rsidRPr="00BB303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mengumpulkan informasi,</w:t>
            </w:r>
            <w:r w:rsidR="00D9369D" w:rsidRPr="00D9369D">
              <w:rPr>
                <w:rFonts w:eastAsia="Bookman Old Style"/>
                <w:sz w:val="24"/>
                <w:szCs w:val="24"/>
              </w:rPr>
              <w:t xml:space="preserve"> </w:t>
            </w:r>
          </w:p>
          <w:p w:rsidR="006B682E" w:rsidRPr="00BB303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mengorganisasikan,</w:t>
            </w:r>
            <w:r w:rsidR="00D9369D" w:rsidRPr="00D9369D">
              <w:rPr>
                <w:rFonts w:eastAsia="Bookman Old Style"/>
                <w:sz w:val="24"/>
                <w:szCs w:val="24"/>
              </w:rPr>
              <w:t xml:space="preserve"> </w:t>
            </w:r>
          </w:p>
          <w:p w:rsidR="006B682E" w:rsidRPr="00BB303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menarik kesimpulan,</w:t>
            </w:r>
            <w:r w:rsidR="00D9369D" w:rsidRPr="00D9369D">
              <w:rPr>
                <w:rFonts w:eastAsia="Bookman Old Style"/>
                <w:sz w:val="24"/>
                <w:szCs w:val="24"/>
              </w:rPr>
              <w:t xml:space="preserve"> </w:t>
            </w:r>
          </w:p>
          <w:p w:rsidR="006B682E" w:rsidRPr="00BB303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mengomunikasikan, serta</w:t>
            </w:r>
            <w:r w:rsidR="00D9369D" w:rsidRPr="00D9369D">
              <w:rPr>
                <w:rFonts w:eastAsia="Bookman Old Style"/>
                <w:sz w:val="24"/>
                <w:szCs w:val="24"/>
              </w:rPr>
              <w:t xml:space="preserve"> </w:t>
            </w:r>
          </w:p>
          <w:p w:rsidR="006B682E" w:rsidRPr="00D9369D" w:rsidRDefault="00111B20" w:rsidP="00217DF5">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merefleksikan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merencanakan projek lanjutan.</w:t>
            </w:r>
          </w:p>
        </w:tc>
      </w:tr>
    </w:tbl>
    <w:p w:rsidR="00D647EF" w:rsidRPr="00D9369D" w:rsidRDefault="00D647EF" w:rsidP="00217DF5">
      <w:pPr>
        <w:spacing w:before="60" w:after="60"/>
        <w:ind w:left="426" w:hanging="426"/>
        <w:jc w:val="both"/>
        <w:rPr>
          <w:rFonts w:eastAsia="Bookman Old Style"/>
          <w:b/>
          <w:bCs/>
          <w:caps/>
          <w:sz w:val="24"/>
          <w:szCs w:val="24"/>
        </w:rPr>
      </w:pPr>
    </w:p>
    <w:p w:rsidR="006B682E" w:rsidRPr="00D9369D" w:rsidRDefault="00F52AAF" w:rsidP="00217DF5">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D647EF"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Pada akhir Fase F, peserta didik mampu memahami berbagai permasalahan</w:t>
      </w:r>
      <w:r w:rsidR="0041196B" w:rsidRPr="00D9369D">
        <w:rPr>
          <w:rFonts w:eastAsia="Bookman Old Style"/>
          <w:sz w:val="24"/>
          <w:szCs w:val="24"/>
        </w:rPr>
        <w:t xml:space="preserve"> </w:t>
      </w:r>
      <w:r w:rsidRPr="00D9369D">
        <w:rPr>
          <w:rFonts w:eastAsia="Bookman Old Style"/>
          <w:sz w:val="24"/>
          <w:szCs w:val="24"/>
        </w:rPr>
        <w:t>sosial</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terjadi.</w:t>
      </w:r>
      <w:r w:rsidR="0041196B" w:rsidRPr="00D9369D">
        <w:rPr>
          <w:rFonts w:eastAsia="Bookman Old Style"/>
          <w:sz w:val="24"/>
          <w:szCs w:val="24"/>
        </w:rPr>
        <w:t xml:space="preserve"> </w:t>
      </w:r>
      <w:r w:rsidRPr="00D9369D">
        <w:rPr>
          <w:rFonts w:eastAsia="Bookman Old Style"/>
          <w:sz w:val="24"/>
          <w:szCs w:val="24"/>
        </w:rPr>
        <w:t>Peserta didik juga mampu menerapkan prinsip kesetaraan dalam perbedaan sosial sehingga terwujud kehidupan sosial yang harmonis, memahami penyebab konflik dan kekerasan serta upaya untuk menciptakan integrasi sosial di tengah dinamika masyarakat digital yang terus berubah. Peserta didik mampu memahami berbagai perubahan sosial, dan eksistensi kearifan lokal dalam kehidupan komunitas sebagai akibat dampak globalisasi dan perkembangan teknologi informasi</w:t>
      </w:r>
      <w:r w:rsidRPr="00D9369D">
        <w:rPr>
          <w:rFonts w:eastAsia="Bookman Old Style"/>
          <w:i/>
          <w:sz w:val="24"/>
          <w:szCs w:val="24"/>
        </w:rPr>
        <w:t>.</w:t>
      </w:r>
    </w:p>
    <w:p w:rsidR="006B682E" w:rsidRPr="00D9369D" w:rsidRDefault="00111B20" w:rsidP="00217DF5">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lang w:val="id-ID"/>
              </w:rPr>
            </w:pPr>
            <w:r w:rsidRPr="00D9369D">
              <w:rPr>
                <w:rFonts w:eastAsia="Bookman Old Style"/>
                <w:sz w:val="24"/>
                <w:szCs w:val="24"/>
              </w:rPr>
              <w:t>Peserta didik mampu memahami</w:t>
            </w:r>
            <w:r w:rsidR="000E4740">
              <w:rPr>
                <w:rFonts w:eastAsia="Bookman Old Style"/>
                <w:sz w:val="24"/>
                <w:szCs w:val="24"/>
              </w:rPr>
              <w:t xml:space="preserve"> </w:t>
            </w:r>
            <w:r w:rsidRPr="00D9369D">
              <w:rPr>
                <w:rFonts w:eastAsia="Bookman Old Style"/>
                <w:sz w:val="24"/>
                <w:szCs w:val="24"/>
              </w:rPr>
              <w:t>berbagai permasalahan sosial, konflik, dan kekerasan yang terjadi di masyarakat. Peserta didik mampu secara kritis, analitis, dan kreatif memberikan pemecahan masalah sosial yang solutif terhadap dinamika kehidupan sosial di tengah</w:t>
            </w:r>
            <w:r w:rsidR="00D9369D" w:rsidRPr="00D9369D">
              <w:rPr>
                <w:rFonts w:eastAsia="Bookman Old Style"/>
                <w:sz w:val="24"/>
                <w:szCs w:val="24"/>
              </w:rPr>
              <w:t xml:space="preserve"> </w:t>
            </w:r>
            <w:r w:rsidRPr="00D9369D">
              <w:rPr>
                <w:rFonts w:eastAsia="Bookman Old Style"/>
                <w:sz w:val="24"/>
                <w:szCs w:val="24"/>
              </w:rPr>
              <w:t>masyarakat digital saat ini. Penerapan prinsip kesetaraan dalam perbedaan sosial digunakan untuk mewujudkan masyarakat multikultural yang harmonis dan integratif. Peserta didik juga mampu memahami terjadinya perubahan sosial pada kelompok atau komunitas di tengah arus globalisasi dan mampu memberikan solusi terhadap dampak globalisasi dan perkembangan teknologi digital. Peserta didik juga mampu merancang</w:t>
            </w:r>
            <w:r w:rsidR="00FD6C3A" w:rsidRPr="00D9369D">
              <w:rPr>
                <w:rFonts w:eastAsia="Bookman Old Style"/>
                <w:sz w:val="24"/>
                <w:szCs w:val="24"/>
                <w:lang w:val="id-ID"/>
              </w:rPr>
              <w:t xml:space="preserve"> </w:t>
            </w:r>
            <w:r w:rsidR="00FD6C3A" w:rsidRPr="00D9369D">
              <w:rPr>
                <w:rFonts w:eastAsia="Bookman Old Style"/>
                <w:sz w:val="24"/>
                <w:szCs w:val="24"/>
              </w:rPr>
              <w:t>strategi, melakukan dan mengevaluasi kegiatan/projek pemberdayaan komunitas berbasis kearifan lokal.</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17DF5">
            <w:pPr>
              <w:spacing w:before="60" w:after="60"/>
              <w:ind w:left="106" w:right="56"/>
              <w:rPr>
                <w:rFonts w:eastAsia="Bookman Old Style"/>
                <w:sz w:val="24"/>
                <w:szCs w:val="24"/>
              </w:rPr>
            </w:pPr>
            <w:r w:rsidRPr="00D9369D">
              <w:rPr>
                <w:rFonts w:eastAsia="Bookman Old Style"/>
                <w:sz w:val="24"/>
                <w:szCs w:val="24"/>
              </w:rPr>
              <w:t>Peserta didik mampu mengamati</w:t>
            </w:r>
            <w:r w:rsidR="000E4740">
              <w:rPr>
                <w:rFonts w:eastAsia="Bookman Old Style"/>
                <w:sz w:val="24"/>
                <w:szCs w:val="24"/>
              </w:rPr>
              <w:t xml:space="preserve"> </w:t>
            </w:r>
            <w:r w:rsidRPr="00D9369D">
              <w:rPr>
                <w:rFonts w:eastAsia="Bookman Old Style"/>
                <w:sz w:val="24"/>
                <w:szCs w:val="24"/>
              </w:rPr>
              <w:t>fenomena sosial di Indonesia dan/atau dunia, serta membuat pertanyaan untuk menggali informasi secara mendalam tentang fenomena sosial yang terjadi. Selain itu, peserta didik mampu mengumpulkan informasi dari sumber primer dan sekunder, melakukan observasi partisipatif dan mendokumentasikan, menganalisis</w:t>
            </w:r>
            <w:r w:rsidR="00D9369D" w:rsidRPr="00D9369D">
              <w:rPr>
                <w:rFonts w:eastAsia="Bookman Old Style"/>
                <w:sz w:val="24"/>
                <w:szCs w:val="24"/>
              </w:rPr>
              <w:t xml:space="preserve"> </w:t>
            </w:r>
            <w:r w:rsidRPr="00D9369D">
              <w:rPr>
                <w:rFonts w:eastAsia="Bookman Old Style"/>
                <w:sz w:val="24"/>
                <w:szCs w:val="24"/>
              </w:rPr>
              <w:t>dan menguji keabsahan data, serta menarik simpulan dari informasi yang diperoleh. Kemudian, peserta didik mengomunikasikannya dalam bentuk grafik, infografis, dan/atau tabel. Peserta didik mampu merefleksikan hasil informasi, hasil observasi dan hasil dokumentasi yang diperoleh untuk ekspektasi di masa depan, serta merencanakan penelitian sosial lanjutan pada masyarakat yang lebih luas.</w:t>
            </w:r>
          </w:p>
        </w:tc>
      </w:tr>
    </w:tbl>
    <w:p w:rsidR="006B682E" w:rsidRPr="00CE10CE" w:rsidRDefault="006B682E" w:rsidP="00217DF5">
      <w:pPr>
        <w:spacing w:before="60" w:after="60"/>
        <w:ind w:right="-1"/>
        <w:rPr>
          <w:sz w:val="24"/>
          <w:szCs w:val="18"/>
          <w:lang w:val="id-ID"/>
        </w:rPr>
      </w:pPr>
    </w:p>
    <w:sectPr w:rsidR="006B682E" w:rsidRPr="00CE10CE"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17DF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64AEC"/>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7F41B5"/>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0CE"/>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36ee64f2930882ccJmltdHM9MTY4NzEzMjgwMCZpZ3VpZD0yYmQ2ZjQzNS1iOWJkLTY2MzktMGQ3NS1lNjY5YjhlYjY3ZjcmaW5zaWQ9NTE5OQ&amp;ptn=3&amp;hsh=3&amp;fclid=2bd6f435-b9bd-6639-0d75-e669b8eb67f7&amp;psq=artificial+intelligence&amp;u=a1aHR0cHM6Ly93d3cuYnJpdGFubmljYS5jb20vdGVjaG5vbG9neS9hcnRpZmljaWFsLWludGVsbGlnZW5jZQ&amp;ntb=1" TargetMode="External"/><Relationship Id="rId5" Type="http://schemas.openxmlformats.org/officeDocument/2006/relationships/hyperlink" Target="https://www.bing.com/ck/a?!&amp;&amp;p=36ee64f2930882ccJmltdHM9MTY4NzEzMjgwMCZpZ3VpZD0yYmQ2ZjQzNS1iOWJkLTY2MzktMGQ3NS1lNjY5YjhlYjY3ZjcmaW5zaWQ9NTE5OQ&amp;ptn=3&amp;hsh=3&amp;fclid=2bd6f435-b9bd-6639-0d75-e669b8eb67f7&amp;psq=artificial+intelligence&amp;u=a1aHR0cHM6Ly93d3cuYnJpdGFubmljYS5jb20vdGVjaG5vbG9neS9hcnRpZmljaWFsLWludGVsbGlnZW5jZQ&amp;nt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2024-07-29T15:13:00Z</dcterms:modified>
</cp:coreProperties>
</file>