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84" w:rsidRPr="006127C6" w:rsidRDefault="000D77E4" w:rsidP="006127C6">
      <w:pPr>
        <w:pStyle w:val="Heading3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127C6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6127C6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6127C6">
        <w:rPr>
          <w:rFonts w:asciiTheme="majorBidi" w:eastAsia="Google Sans Text" w:hAnsiTheme="majorBidi" w:cstheme="majorBidi"/>
          <w:b/>
          <w:sz w:val="24"/>
          <w:szCs w:val="24"/>
        </w:rPr>
        <w:t xml:space="preserve"> SENI TEATER</w:t>
      </w:r>
    </w:p>
    <w:p w:rsidR="007A7284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6127C6">
        <w:rPr>
          <w:rFonts w:asciiTheme="majorBidi" w:eastAsia="Google Sans Text" w:hAnsiTheme="majorBidi" w:cstheme="majorBidi"/>
          <w:b/>
          <w:sz w:val="24"/>
          <w:szCs w:val="24"/>
        </w:rPr>
        <w:t>4 :</w:t>
      </w:r>
      <w:proofErr w:type="gramEnd"/>
      <w:r w:rsidRPr="006127C6">
        <w:rPr>
          <w:rFonts w:asciiTheme="majorBidi" w:eastAsia="Google Sans Text" w:hAnsiTheme="majorBidi" w:cstheme="majorBidi"/>
          <w:b/>
          <w:sz w:val="24"/>
          <w:szCs w:val="24"/>
        </w:rPr>
        <w:t xml:space="preserve"> MEMPRODUKSI PERTUNJUKAN TEATER</w:t>
      </w:r>
    </w:p>
    <w:p w:rsidR="006127C6" w:rsidRPr="006127C6" w:rsidRDefault="006127C6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6127C6" w:rsidRDefault="006127C6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A. IDENTITAS MODUL</w:t>
      </w:r>
    </w:p>
    <w:p w:rsidR="006127C6" w:rsidRDefault="006127C6" w:rsidP="006127C6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Nama Sekolah</w:t>
      </w:r>
      <w:r>
        <w:rPr>
          <w:rFonts w:asciiTheme="majorBidi" w:eastAsia="Google Sans" w:hAnsiTheme="majorBidi" w:cstheme="majorBidi"/>
          <w:color w:val="1B1C1D"/>
        </w:rPr>
        <w:tab/>
        <w:t>: …………………………………………</w:t>
      </w:r>
    </w:p>
    <w:p w:rsidR="006127C6" w:rsidRDefault="006127C6" w:rsidP="006127C6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Nama Penyusun</w:t>
      </w:r>
      <w:r>
        <w:rPr>
          <w:rFonts w:asciiTheme="majorBidi" w:eastAsia="Google Sans" w:hAnsiTheme="majorBidi" w:cstheme="majorBidi"/>
          <w:color w:val="1B1C1D"/>
        </w:rPr>
        <w:tab/>
        <w:t>: …………………………………………</w:t>
      </w:r>
    </w:p>
    <w:p w:rsidR="006127C6" w:rsidRDefault="006127C6" w:rsidP="006127C6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Mata Pelajaran</w:t>
      </w:r>
      <w:r>
        <w:rPr>
          <w:rFonts w:asciiTheme="majorBidi" w:eastAsia="Google Sans" w:hAnsiTheme="majorBidi" w:cstheme="majorBidi"/>
          <w:color w:val="1B1C1D"/>
        </w:rPr>
        <w:tab/>
        <w:t>: Seni Teater</w:t>
      </w:r>
    </w:p>
    <w:p w:rsidR="006127C6" w:rsidRDefault="006127C6" w:rsidP="000D77E4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Kelas / Fase / Semester</w:t>
      </w:r>
      <w:r>
        <w:rPr>
          <w:rFonts w:asciiTheme="majorBidi" w:eastAsia="Google Sans" w:hAnsiTheme="majorBidi" w:cstheme="majorBidi"/>
          <w:color w:val="1B1C1D"/>
        </w:rPr>
        <w:tab/>
        <w:t xml:space="preserve">: IX / D / </w:t>
      </w:r>
      <w:r w:rsidR="000D77E4">
        <w:rPr>
          <w:rFonts w:asciiTheme="majorBidi" w:eastAsia="Google Sans" w:hAnsiTheme="majorBidi" w:cstheme="majorBidi"/>
          <w:color w:val="1B1C1D"/>
        </w:rPr>
        <w:t>Genap</w:t>
      </w:r>
      <w:bookmarkStart w:id="0" w:name="_GoBack"/>
      <w:bookmarkEnd w:id="0"/>
    </w:p>
    <w:p w:rsidR="006127C6" w:rsidRDefault="006127C6" w:rsidP="006127C6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Alokasi Waktu</w:t>
      </w:r>
      <w:r>
        <w:rPr>
          <w:rFonts w:asciiTheme="majorBidi" w:eastAsia="Google Sans" w:hAnsiTheme="majorBidi" w:cstheme="majorBidi"/>
          <w:color w:val="1B1C1D"/>
        </w:rPr>
        <w:tab/>
        <w:t>: 16 JP (8 kali pertemuan @ 2 JP)</w:t>
      </w:r>
    </w:p>
    <w:p w:rsidR="006127C6" w:rsidRDefault="006127C6" w:rsidP="006127C6">
      <w:pPr>
        <w:pStyle w:val="Heading4"/>
        <w:tabs>
          <w:tab w:val="left" w:pos="3119"/>
        </w:tabs>
        <w:spacing w:before="0" w:after="0" w:line="276" w:lineRule="auto"/>
        <w:ind w:left="284"/>
        <w:jc w:val="both"/>
        <w:rPr>
          <w:rFonts w:asciiTheme="majorBidi" w:eastAsia="Google Sans" w:hAnsiTheme="majorBidi" w:cstheme="majorBidi"/>
          <w:color w:val="1B1C1D"/>
        </w:rPr>
      </w:pPr>
      <w:r>
        <w:rPr>
          <w:rFonts w:asciiTheme="majorBidi" w:eastAsia="Google Sans" w:hAnsiTheme="majorBidi" w:cstheme="majorBidi"/>
          <w:color w:val="1B1C1D"/>
        </w:rPr>
        <w:t>Tahun Pelajaran</w:t>
      </w:r>
      <w:r>
        <w:rPr>
          <w:rFonts w:asciiTheme="majorBidi" w:eastAsia="Google Sans" w:hAnsiTheme="majorBidi" w:cstheme="majorBidi"/>
          <w:color w:val="1B1C1D"/>
        </w:rPr>
        <w:tab/>
        <w:t>: 20... / 20...</w:t>
      </w:r>
    </w:p>
    <w:p w:rsidR="006127C6" w:rsidRDefault="006127C6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7A7284" w:rsidRPr="006127C6" w:rsidRDefault="000D77E4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6127C6">
        <w:rPr>
          <w:rFonts w:asciiTheme="majorBidi" w:eastAsia="Google Sans" w:hAnsiTheme="majorBidi" w:cstheme="majorBidi"/>
          <w:color w:val="1B1C1D"/>
        </w:rPr>
        <w:t>B. IDENTIFIKASI KESIAPAN PESERTA DIDIK</w:t>
      </w:r>
    </w:p>
    <w:p w:rsidR="007A7284" w:rsidRPr="006127C6" w:rsidRDefault="000D77E4" w:rsidP="00612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telah memahami konsep akting stilistik (Bab 1),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merangkai cerita (Bab 2), dan dasar-dasar penyutradaraan serta perancangan artistik (Bab 3).</w:t>
      </w:r>
    </w:p>
    <w:p w:rsidR="007A7284" w:rsidRPr="006127C6" w:rsidRDefault="000D77E4" w:rsidP="00612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minat yang tinggi untuk mengaplikasikan semua pengetahuan dan ke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terampilan yang telah dipelajari ke dalam sebuah karya pertunjukan yang nyata dan utuh.</w:t>
      </w:r>
    </w:p>
    <w:p w:rsidR="007A7284" w:rsidRPr="006127C6" w:rsidRDefault="000D77E4" w:rsidP="00612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beragam minat dan bakat yang dapat disalurkan ke dalam peran-peran produksi (manajerial) maupun artistik (pemain, desainer, musis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i).</w:t>
      </w:r>
    </w:p>
    <w:p w:rsidR="007A7284" w:rsidRPr="006127C6" w:rsidRDefault="000D77E4" w:rsidP="006127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A7284" w:rsidRPr="006127C6" w:rsidRDefault="000D77E4" w:rsidP="006127C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dengan melihat langsung proses pembuatan dan penataan elemen artistik (properti, kostum, cahaya).</w:t>
      </w:r>
    </w:p>
    <w:p w:rsidR="007A7284" w:rsidRPr="006127C6" w:rsidRDefault="000D77E4" w:rsidP="006127C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belajar melalui instruksi sutradara, koordinasi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, dan menyelaraskan permainan dengan musik.</w:t>
      </w:r>
    </w:p>
    <w:p w:rsidR="007A7284" w:rsidRPr="006127C6" w:rsidRDefault="000D77E4" w:rsidP="006127C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belajar dengan terlibat langsung dalam praktik, seperti membangun set, merias, berlatih </w:t>
      </w:r>
      <w:r w:rsidRPr="006127C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, dan menampilkan pertu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njukan.</w:t>
      </w:r>
    </w:p>
    <w:p w:rsidR="006127C6" w:rsidRDefault="006127C6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7A7284" w:rsidRPr="006127C6" w:rsidRDefault="000D77E4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6127C6">
        <w:rPr>
          <w:rFonts w:asciiTheme="majorBidi" w:eastAsia="Google Sans" w:hAnsiTheme="majorBidi" w:cstheme="majorBidi"/>
          <w:color w:val="1B1C1D"/>
        </w:rPr>
        <w:t>C. KARAKTERISTIK MATERI PELAJARAN</w:t>
      </w:r>
    </w:p>
    <w:p w:rsidR="007A7284" w:rsidRPr="006127C6" w:rsidRDefault="000D77E4" w:rsidP="006127C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7A7284" w:rsidRPr="006127C6" w:rsidRDefault="000D77E4" w:rsidP="006127C6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manajemen produksi teater, sinergi antara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produksi dan tim artistik, serta pentingnya setiap elemen dalam menciptakan sebuah pertunjukan yang utuh.</w:t>
      </w:r>
    </w:p>
    <w:p w:rsidR="007A7284" w:rsidRPr="006127C6" w:rsidRDefault="000D77E4" w:rsidP="006127C6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Menguasai alur kerja produksi pertunjukan, mulai dari pembentukan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, pro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ses latihan, pembuatan elemen artistik, gladi resik, hingga pementasan akhir.</w:t>
      </w:r>
    </w:p>
    <w:p w:rsidR="007A7284" w:rsidRPr="006127C6" w:rsidRDefault="000D77E4" w:rsidP="006127C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pengalaman nyata dalam manajemen proyek, kerja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, kepemimpinan, pemecahan masalah, disiplin, dan tanggung jawab. Kete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rampilan ini sangat bermanfaat untuk kehidupan sosial dan karir di masa depan.</w:t>
      </w:r>
    </w:p>
    <w:p w:rsidR="007A7284" w:rsidRPr="006127C6" w:rsidRDefault="000D77E4" w:rsidP="006127C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Tinggi. Bab ini merupakan puncak dari seluruh pembelajaran, menuntut kemampuan mengintegrasikan semua materi sebelumnya dan mengelola kerja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yang komp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leks.</w:t>
      </w:r>
    </w:p>
    <w:p w:rsidR="007A7284" w:rsidRPr="006127C6" w:rsidRDefault="000D77E4" w:rsidP="006127C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mengikuti tahapan produksi sebuah pertunjukan teater 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secara kronologis, dari pra-produksi (pembentukan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), produksi (latihan dan pembuatan), hingga pasca-produksi (pementasan dan evaluasi).</w:t>
      </w:r>
    </w:p>
    <w:p w:rsidR="007A7284" w:rsidRPr="006127C6" w:rsidRDefault="000D77E4" w:rsidP="006127C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er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A7284" w:rsidRPr="006127C6" w:rsidRDefault="000D77E4" w:rsidP="006127C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 mensyukuri keberhasilan pertunjukan sebagai hasil kerja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anugerah, serta berdoa sebelum pementasan.</w:t>
      </w:r>
    </w:p>
    <w:p w:rsidR="007A7284" w:rsidRPr="006127C6" w:rsidRDefault="000D77E4" w:rsidP="006127C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Mengevaluasi setiap tahapan latihan dan gladi resik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menemukan kekurangan dan mencari solusi perbaikan.</w:t>
      </w:r>
    </w:p>
    <w:p w:rsidR="007A7284" w:rsidRPr="006127C6" w:rsidRDefault="000D77E4" w:rsidP="006127C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Mewujudkan rancangan-rancangan artistik menjadi karya nyata yang estetik dan fungsional.</w:t>
      </w:r>
    </w:p>
    <w:p w:rsidR="007A7284" w:rsidRPr="006127C6" w:rsidRDefault="000D77E4" w:rsidP="006127C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Menjadi esensi utama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ini, di mana keberhasilan pertunjukan berg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antung sepenuhnya pada kerja sama seluruh tim.</w:t>
      </w:r>
    </w:p>
    <w:p w:rsidR="007A7284" w:rsidRPr="006127C6" w:rsidRDefault="000D77E4" w:rsidP="006127C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anggota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bertanggung jawab penuh atas tugas dan perannya masing-masing.</w:t>
      </w:r>
    </w:p>
    <w:p w:rsidR="007A7284" w:rsidRPr="006127C6" w:rsidRDefault="000D77E4" w:rsidP="006127C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Saling mendukung antar anggota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, menjaga properti bersama, dan menciptakan lingkungan kerja yang positif.</w:t>
      </w:r>
    </w:p>
    <w:p w:rsidR="006127C6" w:rsidRDefault="006127C6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7A7284" w:rsidRPr="006127C6" w:rsidRDefault="000D77E4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6127C6">
        <w:rPr>
          <w:rFonts w:asciiTheme="majorBidi" w:eastAsia="Google Sans" w:hAnsiTheme="majorBidi" w:cstheme="majorBidi"/>
          <w:color w:val="1B1C1D"/>
        </w:rPr>
        <w:t>D. DIMENSI PROFIL LULUSAN</w:t>
      </w:r>
    </w:p>
    <w:p w:rsidR="007A7284" w:rsidRPr="006127C6" w:rsidRDefault="000D77E4" w:rsidP="006127C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Menjunjung tinggi nilai kejujuran dan sportiv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itas dalam proses audisi serta menghargai kontribusi setiap teman dalam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A7284" w:rsidRPr="006127C6" w:rsidRDefault="000D77E4" w:rsidP="006127C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sebuah karya pertunjukan yang dapat diapresiasi oleh komunitas sekolah (guru, teman, orang tua) sebagai wujud kontribusi positif.</w:t>
      </w:r>
    </w:p>
    <w:p w:rsidR="007A7284" w:rsidRPr="006127C6" w:rsidRDefault="000D77E4" w:rsidP="006127C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memberikan dan menerima kritik yang membangun selama proses evaluasi untuk meningkatkan kualitas pertunjukan.</w:t>
      </w:r>
    </w:p>
    <w:p w:rsidR="007A7284" w:rsidRPr="006127C6" w:rsidRDefault="000D77E4" w:rsidP="006127C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menciptakan solusi artistik (misalnya membuat properti dari bahan daur ulang) ketika menghadapi keterbatasan sumber day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a.</w:t>
      </w:r>
    </w:p>
    <w:p w:rsidR="007A7284" w:rsidRPr="006127C6" w:rsidRDefault="000D77E4" w:rsidP="006127C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menyatukan berbagai bidang kerja yang berbeda (keaktoran, panggung, cahaya, rias, busana, musik, manajemen) menjadi satu kesatuan pertunjukan yang harmonis.</w:t>
      </w:r>
    </w:p>
    <w:p w:rsidR="007A7284" w:rsidRPr="006127C6" w:rsidRDefault="000D77E4" w:rsidP="006127C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inisiatif dan tanggung jawab dalam menyelesaikan tuga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s di bidangnya masing-masing tanpa harus selalu diawasi.</w:t>
      </w:r>
    </w:p>
    <w:p w:rsidR="007A7284" w:rsidRPr="006127C6" w:rsidRDefault="000D77E4" w:rsidP="006127C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Menjaga kesehatan fisik dan mental selama proses produksi yang intensif, serta memperhatikan keselamatan kerja saat membangun panggung.</w:t>
      </w:r>
    </w:p>
    <w:p w:rsidR="007A7284" w:rsidRPr="006127C6" w:rsidRDefault="000D77E4" w:rsidP="006127C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berkomunikasi secara efektif antar anggota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, antara sutradara dan aktor, serta antara tim produksi dan pihak luar (misalnya saat publikasi).</w:t>
      </w:r>
    </w:p>
    <w:p w:rsidR="006127C6" w:rsidRDefault="006127C6" w:rsidP="006127C6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6127C6" w:rsidRDefault="006127C6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7A7284" w:rsidRDefault="000D77E4" w:rsidP="006127C6">
      <w:pPr>
        <w:pStyle w:val="Heading3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127C6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6127C6" w:rsidRPr="006127C6" w:rsidRDefault="006127C6" w:rsidP="006127C6"/>
    <w:p w:rsidR="007A7284" w:rsidRPr="006127C6" w:rsidRDefault="000D77E4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6127C6">
        <w:rPr>
          <w:rFonts w:asciiTheme="majorBidi" w:eastAsia="Google Sans" w:hAnsiTheme="majorBidi" w:cstheme="majorBidi"/>
          <w:color w:val="1B1C1D"/>
        </w:rPr>
        <w:t>A. CAPAIAN PEMBELAJARAN (CP)</w:t>
      </w:r>
    </w:p>
    <w:p w:rsidR="006127C6" w:rsidRDefault="006127C6" w:rsidP="006127C6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6127C6" w:rsidRDefault="006127C6" w:rsidP="006127C6">
      <w:pPr>
        <w:pStyle w:val="ListParagraph"/>
        <w:numPr>
          <w:ilvl w:val="0"/>
          <w:numId w:val="57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127C6" w:rsidRDefault="006127C6" w:rsidP="006127C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Mengeksplorasi olah tubuh, mimik wajah, dan vokal sebagai dasar keaktoran murid; mengidentifikasi karakter melalui analisis karakteristik, dan sosiologis; membuat dan memainkan beragam karakter dengan imajinasi dan kreativitasnya dan mengenal bentuk-bentuk teater.</w:t>
      </w:r>
      <w:proofErr w:type="gramEnd"/>
    </w:p>
    <w:p w:rsidR="006127C6" w:rsidRDefault="006127C6" w:rsidP="006127C6">
      <w:pPr>
        <w:pStyle w:val="ListParagraph"/>
        <w:numPr>
          <w:ilvl w:val="0"/>
          <w:numId w:val="57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Reflection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127C6" w:rsidRDefault="006127C6" w:rsidP="006127C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pengalaman bermain peran dan dampaknya terhadap diri sendiri serta memberikan apresiasi dan umpan balik sesuai dengan pengalaman pribadi.</w:t>
      </w:r>
      <w:proofErr w:type="gramEnd"/>
    </w:p>
    <w:p w:rsidR="006127C6" w:rsidRDefault="006127C6" w:rsidP="006127C6">
      <w:pPr>
        <w:pStyle w:val="ListParagraph"/>
        <w:numPr>
          <w:ilvl w:val="0"/>
          <w:numId w:val="5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127C6" w:rsidRDefault="006127C6" w:rsidP="006127C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Mengeksplorasi dan merancang tata artistik panggung dengan mempertimbangkan elemen-elemen rupa yang sederhana dari bahan yang ada di lingkungan sekitar serta memanfaatkan teknologi digital.</w:t>
      </w:r>
      <w:proofErr w:type="gramEnd"/>
    </w:p>
    <w:p w:rsidR="006127C6" w:rsidRDefault="006127C6" w:rsidP="006127C6">
      <w:pPr>
        <w:pStyle w:val="ListParagraph"/>
        <w:numPr>
          <w:ilvl w:val="0"/>
          <w:numId w:val="5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127C6" w:rsidRDefault="006127C6" w:rsidP="006127C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Mengidentifikasi karakter dalam sebuah cerita dan menyusun alur cerita sederhana yang jelas dan mudah dipahami; memainkan lakon dengan satu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yang sederhana dan mudah dipelajari dan memainkan peran dalam sebuah pertunjukan sederhana di kelas atau satuan pendidikan.</w:t>
      </w:r>
    </w:p>
    <w:p w:rsidR="006127C6" w:rsidRDefault="006127C6" w:rsidP="006127C6">
      <w:pPr>
        <w:pStyle w:val="ListParagraph"/>
        <w:numPr>
          <w:ilvl w:val="0"/>
          <w:numId w:val="58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127C6" w:rsidRDefault="006127C6" w:rsidP="006127C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pertunjukan teater yang relevan dengan kehidupan murid.</w:t>
      </w:r>
      <w:proofErr w:type="gramEnd"/>
    </w:p>
    <w:p w:rsidR="006127C6" w:rsidRDefault="006127C6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7A7284" w:rsidRPr="006127C6" w:rsidRDefault="000D77E4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6127C6">
        <w:rPr>
          <w:rFonts w:asciiTheme="majorBidi" w:eastAsia="Google Sans" w:hAnsiTheme="majorBidi" w:cstheme="majorBidi"/>
          <w:color w:val="1B1C1D"/>
        </w:rPr>
        <w:t>B. LINTAS DISIPLIN ILMU</w:t>
      </w:r>
    </w:p>
    <w:p w:rsidR="007A7284" w:rsidRPr="006127C6" w:rsidRDefault="000D77E4" w:rsidP="006127C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Kewirausahaan/Praka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rya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Perencanaan anggaran, publikasi, dan manajemen acara.</w:t>
      </w:r>
    </w:p>
    <w:p w:rsidR="007A7284" w:rsidRPr="006127C6" w:rsidRDefault="000D77E4" w:rsidP="006127C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Rupa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Aplikasi langsung desain menjadi properti panggung, riasan, dan busana.</w:t>
      </w:r>
    </w:p>
    <w:p w:rsidR="007A7284" w:rsidRPr="006127C6" w:rsidRDefault="000D77E4" w:rsidP="006127C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Musik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Penciptaan dan aransemen musik iringan dan ilustrasi suasana.</w:t>
      </w:r>
    </w:p>
    <w:p w:rsidR="007A7284" w:rsidRPr="006127C6" w:rsidRDefault="000D77E4" w:rsidP="006127C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Informasi dan Komunikasi (TIK)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Pembuatan poster digital, dokumentasi video, dan publikasi di media sosial.</w:t>
      </w:r>
    </w:p>
    <w:p w:rsidR="006127C6" w:rsidRDefault="006127C6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7A7284" w:rsidRPr="006127C6" w:rsidRDefault="000D77E4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6127C6">
        <w:rPr>
          <w:rFonts w:asciiTheme="majorBidi" w:eastAsia="Google Sans" w:hAnsiTheme="majorBidi" w:cstheme="majorBidi"/>
          <w:color w:val="1B1C1D"/>
        </w:rPr>
        <w:t>C. TUJUAN PEMBELAJARAN</w:t>
      </w:r>
    </w:p>
    <w:p w:rsidR="007A7284" w:rsidRPr="006127C6" w:rsidRDefault="000D77E4" w:rsidP="006127C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menyusun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produksi dan tim artistik serta melaksanakan audisi untuk pemilihan peran. (2 JP)</w:t>
      </w:r>
    </w:p>
    <w:p w:rsidR="007A7284" w:rsidRPr="006127C6" w:rsidRDefault="000D77E4" w:rsidP="006127C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(pemeran) mampu melatih penghayatan dialog melalui teknik </w:t>
      </w:r>
      <w:r w:rsidRPr="006127C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reading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terstruktur. (2 JP)</w:t>
      </w:r>
    </w:p>
    <w:p w:rsidR="007A7284" w:rsidRPr="006127C6" w:rsidRDefault="000D77E4" w:rsidP="006127C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mengatur </w:t>
      </w:r>
      <w:r w:rsidRPr="006127C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menciptakan komposisi panggung yang dinamis untuk setiap adegan. (2 JP)</w:t>
      </w:r>
    </w:p>
    <w:p w:rsidR="007A7284" w:rsidRPr="006127C6" w:rsidRDefault="000D77E4" w:rsidP="006127C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(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artistik) mampu membuat properti tata panggung dan menata pencahayaan sederhana sesuai rancangan. (2 JP)</w:t>
      </w:r>
    </w:p>
    <w:p w:rsidR="007A7284" w:rsidRPr="006127C6" w:rsidRDefault="000D77E4" w:rsidP="006127C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(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artistik) mampu mempraktikkan tata rias dan menata busana sesuai karakter tokoh. (2 JP)</w:t>
      </w:r>
    </w:p>
    <w:p w:rsidR="007A7284" w:rsidRPr="006127C6" w:rsidRDefault="000D77E4" w:rsidP="006127C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Pertemuan 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6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(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artistik) mampu menyiapkan musik iringan dan ilustrasi suasana yang sesuai dengan adegan. (2 JP)</w:t>
      </w:r>
    </w:p>
    <w:p w:rsidR="007A7284" w:rsidRPr="006127C6" w:rsidRDefault="000D77E4" w:rsidP="006127C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Pertemuan 7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merangkai seluruh elemen pertunjukan (permainan, artistik, musik) dalam sebuah gladi kotor. (2 JP)</w:t>
      </w:r>
    </w:p>
    <w:p w:rsidR="007A7284" w:rsidRPr="006127C6" w:rsidRDefault="000D77E4" w:rsidP="006127C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muan 8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menampilkan pertunjukan secara utuh di hadapan penonton. (2 JP)</w:t>
      </w:r>
    </w:p>
    <w:p w:rsidR="006127C6" w:rsidRDefault="006127C6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7A7284" w:rsidRPr="006127C6" w:rsidRDefault="000D77E4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6127C6">
        <w:rPr>
          <w:rFonts w:asciiTheme="majorBidi" w:eastAsia="Google Sans" w:hAnsiTheme="majorBidi" w:cstheme="majorBidi"/>
          <w:color w:val="1B1C1D"/>
        </w:rPr>
        <w:t>D. TOPIK PEMBELAJARAN KONTEKSTUAL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Manajemen dan realisasi proyek seni: mengubah sebuah konsep pertunjukan di atas kertas menjadi sebuah pementasan teater yang hidup dan dapat dinikmati penonton.</w:t>
      </w:r>
    </w:p>
    <w:p w:rsidR="006127C6" w:rsidRDefault="006127C6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7A7284" w:rsidRPr="006127C6" w:rsidRDefault="000D77E4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6127C6">
        <w:rPr>
          <w:rFonts w:asciiTheme="majorBidi" w:eastAsia="Google Sans" w:hAnsiTheme="majorBidi" w:cstheme="majorBidi"/>
          <w:color w:val="1B1C1D"/>
        </w:rPr>
        <w:t>E. KERANGKA PEMBELAJARAN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7A7284" w:rsidRPr="006127C6" w:rsidRDefault="000D77E4" w:rsidP="006127C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6127C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 se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cara penuh, di mana seluruh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adalah satu proyek besar.</w:t>
      </w:r>
    </w:p>
    <w:p w:rsidR="007A7284" w:rsidRPr="006127C6" w:rsidRDefault="000D77E4" w:rsidP="006127C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7A7284" w:rsidRPr="006127C6" w:rsidRDefault="000D77E4" w:rsidP="006127C6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anggota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fokus pada tugasnya masing-masing namun tetap sadar akan perannya dalam kesatuan yang lebih besar.</w:t>
      </w:r>
    </w:p>
    <w:p w:rsidR="007A7284" w:rsidRPr="006127C6" w:rsidRDefault="000D77E4" w:rsidP="006127C6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merasakan secara langsung dampak dari kerja keras dan kolaborasi mereka saat pertunjukan berhasil ditampilkan, memberikan rasa pencapaian yang mendalam.</w:t>
      </w:r>
    </w:p>
    <w:p w:rsidR="007A7284" w:rsidRPr="006127C6" w:rsidRDefault="000D77E4" w:rsidP="006127C6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Menjaga semangat dan atmosfer positif selama proses latihan dan produk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si yang panjang untuk menghindari kelelahan dan konflik.</w:t>
      </w:r>
    </w:p>
    <w:p w:rsidR="007A7284" w:rsidRPr="006127C6" w:rsidRDefault="000D77E4" w:rsidP="006127C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Praktik, Kerja Kelompok, Latihan Terbimbing (</w:t>
      </w:r>
      <w:r w:rsidRPr="006127C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Coaching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), Simulasi (Gladi Resik), Pementasan.</w:t>
      </w:r>
    </w:p>
    <w:p w:rsidR="007A7284" w:rsidRPr="006127C6" w:rsidRDefault="000D77E4" w:rsidP="006127C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7A7284" w:rsidRPr="006127C6" w:rsidRDefault="000D77E4" w:rsidP="006127C6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diberi otonom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 untuk memilih peran dalam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produksi atau artistik sesuai dengan minat dan bakat mereka (misal: yang suka menggambar menjadi penata artistik, yang terorganisir menjadi pimpinan produksi).</w:t>
      </w:r>
    </w:p>
    <w:p w:rsidR="007A7284" w:rsidRPr="006127C6" w:rsidRDefault="000D77E4" w:rsidP="006127C6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Meskipun produk akhirnya satu pertunjukan, penilaian individu didasarkan pada kontribusi dan perkembangan di perannya masing-masing.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7A7284" w:rsidRPr="006127C6" w:rsidRDefault="000D77E4" w:rsidP="006127C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Melibatkan guru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, staf sekolah, dan OSIS dalam hal perizinan tempat, publi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kasi, dan persiapan penonton.</w:t>
      </w:r>
    </w:p>
    <w:p w:rsidR="007A7284" w:rsidRPr="006127C6" w:rsidRDefault="000D77E4" w:rsidP="006127C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Mengundang orang tua dan komite sekolah sebagai penonton untuk memberikan apresiasi dan dukungan.</w:t>
      </w:r>
    </w:p>
    <w:p w:rsidR="007A7284" w:rsidRPr="006127C6" w:rsidRDefault="000D77E4" w:rsidP="006127C6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media sosial sekolah untuk publikasi poster dan trailer pertunju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kan.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7A7284" w:rsidRPr="006127C6" w:rsidRDefault="000D77E4" w:rsidP="006127C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A7284" w:rsidRPr="006127C6" w:rsidRDefault="000D77E4" w:rsidP="006127C6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aula atau panggung sekolah sebagai pusat latihan dan pementasan.</w:t>
      </w:r>
    </w:p>
    <w:p w:rsidR="007A7284" w:rsidRPr="006127C6" w:rsidRDefault="000D77E4" w:rsidP="006127C6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Memanfaatkan ruang-ruang lain seperti kelas, bengkel, atau ruang seni rupa sebagai "kantor produksi" atau "workshop artistik".</w:t>
      </w:r>
    </w:p>
    <w:p w:rsidR="007A7284" w:rsidRPr="006127C6" w:rsidRDefault="000D77E4" w:rsidP="006127C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A7284" w:rsidRPr="006127C6" w:rsidRDefault="000D77E4" w:rsidP="006127C6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Grup WhatsApp atau platform manajemen proyek sederhana (seperti Trello) untuk koordinasi tugas antar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A7284" w:rsidRPr="006127C6" w:rsidRDefault="000D77E4" w:rsidP="006127C6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Google Drive untuk menyimpan semua dokumen produksi (naskah, jadwal, desain).</w:t>
      </w:r>
    </w:p>
    <w:p w:rsidR="007A7284" w:rsidRPr="006127C6" w:rsidRDefault="000D77E4" w:rsidP="006127C6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A7284" w:rsidRPr="006127C6" w:rsidRDefault="000D77E4" w:rsidP="006127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Menanamkan budaya kerja profesional: disiplin waktu, kom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unikasi yang jelas, dan saling menghormati peran masing-masing.</w:t>
      </w:r>
    </w:p>
    <w:p w:rsidR="007A7284" w:rsidRPr="006127C6" w:rsidRDefault="000D77E4" w:rsidP="006127C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Membangun rasa kepemilikan bersama terhadap proyek pertunjukan.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7A7284" w:rsidRPr="006127C6" w:rsidRDefault="000D77E4" w:rsidP="00612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musik atau situs penyedia musik bebas royalti untuk tata musik.</w:t>
      </w:r>
    </w:p>
    <w:p w:rsidR="007A7284" w:rsidRPr="006127C6" w:rsidRDefault="000D77E4" w:rsidP="00612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Grup koordinasi untuk update perkembangan dan penyelesaian masalah secara cepat.</w:t>
      </w:r>
    </w:p>
    <w:p w:rsidR="007A7284" w:rsidRPr="006127C6" w:rsidRDefault="000D77E4" w:rsidP="00612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formulir daring untuk mengumpulkan u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mpan balik dari penonton setelah pertunjukan.</w:t>
      </w:r>
    </w:p>
    <w:p w:rsidR="007A7284" w:rsidRPr="006127C6" w:rsidRDefault="000D77E4" w:rsidP="00612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Poster, e-flyer, dan video teaser untuk kegiatan publikasi.</w:t>
      </w:r>
    </w:p>
    <w:p w:rsidR="007A7284" w:rsidRPr="006127C6" w:rsidRDefault="000D77E4" w:rsidP="006127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video dokumentasi pertunjukan secara lengkap ke kanal YouTube sekolah.</w:t>
      </w:r>
    </w:p>
    <w:p w:rsidR="006127C6" w:rsidRDefault="006127C6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7A7284" w:rsidRPr="006127C6" w:rsidRDefault="000D77E4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6127C6">
        <w:rPr>
          <w:rFonts w:asciiTheme="majorBidi" w:eastAsia="Google Sans" w:hAnsiTheme="majorBidi" w:cstheme="majorBidi"/>
          <w:color w:val="1B1C1D"/>
        </w:rPr>
        <w:t>F. LANGKAH-LANGKAH PEMBELAJARAN BERDIFERENSIASI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sz w:val="24"/>
          <w:szCs w:val="24"/>
        </w:rPr>
        <w:t xml:space="preserve">PERTEMUAN 1 (2 </w:t>
      </w:r>
      <w:proofErr w:type="gramStart"/>
      <w:r w:rsidRPr="006127C6">
        <w:rPr>
          <w:rFonts w:asciiTheme="majorBidi" w:eastAsia="Google Sans Text" w:hAnsiTheme="majorBidi" w:cstheme="majorBidi"/>
          <w:sz w:val="24"/>
          <w:szCs w:val="24"/>
        </w:rPr>
        <w:t>JP :</w:t>
      </w:r>
      <w:proofErr w:type="gramEnd"/>
      <w:r w:rsidRPr="006127C6">
        <w:rPr>
          <w:rFonts w:asciiTheme="majorBidi" w:eastAsia="Google Sans Text" w:hAnsiTheme="majorBidi" w:cstheme="majorBidi"/>
          <w:sz w:val="24"/>
          <w:szCs w:val="24"/>
        </w:rPr>
        <w:t xml:space="preserve"> 80 MENIT)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gramStart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>Topik :</w:t>
      </w:r>
      <w:proofErr w:type="gramEnd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MENYUSUN TIM PRODUKSI DAN TIM ARTISTIK</w:t>
      </w:r>
    </w:p>
    <w:p w:rsidR="007A7284" w:rsidRPr="006127C6" w:rsidRDefault="000D77E4" w:rsidP="006127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A7284" w:rsidRPr="006127C6" w:rsidRDefault="000D77E4" w:rsidP="006127C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7A7284" w:rsidRPr="006127C6" w:rsidRDefault="000D77E4" w:rsidP="006127C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pentingnya sebuah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solid dalam mewujudkan pertunjukan, membedakan antara tugas tim produksi (manajerial) dan tim artistik (kreatif).</w:t>
      </w:r>
    </w:p>
    <w:p w:rsidR="007A7284" w:rsidRPr="006127C6" w:rsidRDefault="000D77E4" w:rsidP="006127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A7284" w:rsidRPr="006127C6" w:rsidRDefault="000D77E4" w:rsidP="006127C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Pembentukan Tim (Diferensiasi Proses)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menyatakan minatnya untuk bergabung di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produksi atau tim artistik. Guru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memfasilitasi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untuk menentukan peran-peran kunci (Pimpinan Produksi, Sutradara, Manajer Panggung, Penata Artistik, dll). (Kolaboratif)</w:t>
      </w:r>
    </w:p>
    <w:p w:rsidR="007A7284" w:rsidRPr="006127C6" w:rsidRDefault="000D77E4" w:rsidP="006127C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Audisi Pemilihan Pera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Sutradara (peserta didik yang terpilih) dengan didampingi guru mengadakan audisi sederhana. Calon pemeran membaca potongan dialog dari naskah. (Meaningful)</w:t>
      </w:r>
    </w:p>
    <w:p w:rsidR="007A7284" w:rsidRPr="006127C6" w:rsidRDefault="000D77E4" w:rsidP="006127C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Penetapan Peran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Sutradara mengumumkan pembagian peran. Guru menekankan bahwa semua peran, baik d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 atas panggung maupun di belakang panggung,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pentingnya.</w:t>
      </w:r>
    </w:p>
    <w:p w:rsidR="007A7284" w:rsidRPr="006127C6" w:rsidRDefault="000D77E4" w:rsidP="006127C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A7284" w:rsidRPr="006127C6" w:rsidRDefault="000D77E4" w:rsidP="006127C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perasaanmu setelah mendapatkan tanggung jawab dalam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? Apa langkah pertama yang akan kamu lakukan?"</w:t>
      </w:r>
    </w:p>
    <w:p w:rsidR="007A7284" w:rsidRPr="006127C6" w:rsidRDefault="000D77E4" w:rsidP="006127C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diminta membuat d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aftar tugas awal untuk bidangnya masing-masing.</w:t>
      </w:r>
    </w:p>
    <w:p w:rsidR="007A7284" w:rsidRPr="006127C6" w:rsidRDefault="000D77E4" w:rsidP="006127C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27C6" w:rsidRDefault="006127C6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27C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27C6">
        <w:rPr>
          <w:rFonts w:asciiTheme="majorBidi" w:eastAsia="Google Sans Text" w:hAnsiTheme="majorBidi" w:cstheme="majorBidi"/>
          <w:sz w:val="24"/>
          <w:szCs w:val="24"/>
        </w:rPr>
        <w:t xml:space="preserve"> MELATIH DIALOG</w:t>
      </w:r>
    </w:p>
    <w:p w:rsidR="007A7284" w:rsidRPr="006127C6" w:rsidRDefault="000D77E4" w:rsidP="006127C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PENDAHULUAN (10 MENIT)</w:t>
      </w:r>
    </w:p>
    <w:p w:rsidR="007A7284" w:rsidRPr="006127C6" w:rsidRDefault="000D77E4" w:rsidP="006127C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7A7284" w:rsidRPr="006127C6" w:rsidRDefault="000D77E4" w:rsidP="006127C6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Para pemeran melakukan latihan olah vokal (artikulasi, intonasi) dipimpin oleh sutradara.</w:t>
      </w:r>
    </w:p>
    <w:p w:rsidR="007A7284" w:rsidRPr="006127C6" w:rsidRDefault="000D77E4" w:rsidP="006127C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A7284" w:rsidRPr="006127C6" w:rsidRDefault="000D77E4" w:rsidP="006127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Reading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Tahap 1 - Membaca Tanpa Emosi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Seluruh pemeran duduk melingkar dan membaca naskah sesuai perannya, fokus pada kejelasan pengucapan dan pemenggalan kalimat yang tepat. (Mindful)</w:t>
      </w:r>
    </w:p>
    <w:p w:rsidR="007A7284" w:rsidRPr="006127C6" w:rsidRDefault="000D77E4" w:rsidP="006127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Reading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Tahap 2 - Menumbuhkan Emosi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Pembacaan diulang, kali ini pemeran mulai memasukkan emosi yang wajar s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esuai pemahaman awal terhadap dialog.</w:t>
      </w:r>
    </w:p>
    <w:p w:rsidR="007A7284" w:rsidRPr="006127C6" w:rsidRDefault="000D77E4" w:rsidP="006127C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Reading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Tahap 3 &amp; 4 - Mengembangkan &amp; Mengendalikan Emosi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Sutradara memberikan arahan untuk menaikkan atau menurunkan intensitas emosi pada bagian-bagian tertentu, melatih pemeran untuk mengontrol permainannya. (Meani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ngful)</w:t>
      </w:r>
    </w:p>
    <w:p w:rsidR="007A7284" w:rsidRPr="006127C6" w:rsidRDefault="000D77E4" w:rsidP="006127C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A7284" w:rsidRPr="006127C6" w:rsidRDefault="000D77E4" w:rsidP="006127C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Latihan pernapasan untuk menstabilkan emosi.</w:t>
      </w:r>
    </w:p>
    <w:p w:rsidR="007A7284" w:rsidRPr="006127C6" w:rsidRDefault="000D77E4" w:rsidP="006127C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Diskusi antara sutradara dan pemeran: "Dialog bagian mana yang paling sulit dihayati? Mengapa?"</w:t>
      </w:r>
    </w:p>
    <w:p w:rsidR="007A7284" w:rsidRPr="006127C6" w:rsidRDefault="000D77E4" w:rsidP="006127C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Pemeran diminta untuk menghafalkan dialog untuk adegan pertama.</w:t>
      </w:r>
    </w:p>
    <w:p w:rsidR="007A7284" w:rsidRPr="006127C6" w:rsidRDefault="000D77E4" w:rsidP="006127C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27C6" w:rsidRDefault="006127C6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27C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27C6">
        <w:rPr>
          <w:rFonts w:asciiTheme="majorBidi" w:eastAsia="Google Sans Text" w:hAnsiTheme="majorBidi" w:cstheme="majorBidi"/>
          <w:sz w:val="24"/>
          <w:szCs w:val="24"/>
        </w:rPr>
        <w:t xml:space="preserve"> MENGATUR BLOCKING</w:t>
      </w:r>
    </w:p>
    <w:p w:rsidR="007A7284" w:rsidRPr="006127C6" w:rsidRDefault="000D77E4" w:rsidP="006127C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A7284" w:rsidRPr="006127C6" w:rsidRDefault="000D77E4" w:rsidP="006127C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7A7284" w:rsidRPr="006127C6" w:rsidRDefault="000D77E4" w:rsidP="006127C6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Pemeran melakukan latihan "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Eksplorasi Ruang", bergerak bebas di area panggung untuk membiasakan diri.</w:t>
      </w:r>
    </w:p>
    <w:p w:rsidR="007A7284" w:rsidRPr="006127C6" w:rsidRDefault="000D77E4" w:rsidP="006127C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A7284" w:rsidRPr="006127C6" w:rsidRDefault="000D77E4" w:rsidP="006127C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Lepas Naskah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Pemeran mencoba memainkan adegan pertama tanpa memegang naskah.</w:t>
      </w:r>
    </w:p>
    <w:p w:rsidR="007A7284" w:rsidRPr="006127C6" w:rsidRDefault="000D77E4" w:rsidP="006127C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Pengaturan </w:t>
      </w:r>
      <w:r w:rsidRPr="006127C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Blocking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Sutradara mulai mengatur posisi dan pergerakan pe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meran di atas panggung (</w:t>
      </w:r>
      <w:r w:rsidRPr="006127C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) untuk adegan awal, puncak, dan akhir. Fokus pada penciptaan komposisi yang menarik dan bermakna. (Kreatif, Kolaboratif)</w:t>
      </w:r>
    </w:p>
    <w:p w:rsidR="007A7284" w:rsidRPr="006127C6" w:rsidRDefault="000D77E4" w:rsidP="006127C6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Pencatatan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Asisten sutradara atau manajer panggung mencatat semua </w:t>
      </w:r>
      <w:r w:rsidRPr="006127C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telah ditetapkan.</w:t>
      </w:r>
    </w:p>
    <w:p w:rsidR="007A7284" w:rsidRPr="006127C6" w:rsidRDefault="000D77E4" w:rsidP="006127C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IATAN PENUTUP (10 MENIT)</w:t>
      </w:r>
    </w:p>
    <w:p w:rsidR="007A7284" w:rsidRPr="006127C6" w:rsidRDefault="000D77E4" w:rsidP="006127C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Menjalankan Adegan (</w:t>
      </w:r>
      <w:r w:rsidRPr="006127C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Run-through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Adegan yang telah di-</w:t>
      </w:r>
      <w:r w:rsidRPr="006127C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dicoba dijalankan dari awal hingga akhir tanpa berhenti.</w:t>
      </w:r>
    </w:p>
    <w:p w:rsidR="007A7284" w:rsidRPr="006127C6" w:rsidRDefault="000D77E4" w:rsidP="006127C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sebuah pergerakan atau posisi di panggung dapat memperkuat makna dialog?"</w:t>
      </w:r>
    </w:p>
    <w:p w:rsidR="007A7284" w:rsidRPr="006127C6" w:rsidRDefault="000D77E4" w:rsidP="006127C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Pemeran diminta mengingat </w:t>
      </w:r>
      <w:r w:rsidRPr="006127C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menghafalkan dialog adegan berikutnya.</w:t>
      </w:r>
    </w:p>
    <w:p w:rsidR="007A7284" w:rsidRPr="006127C6" w:rsidRDefault="000D77E4" w:rsidP="006127C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27C6" w:rsidRDefault="006127C6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4 (2 </w:t>
      </w:r>
      <w:proofErr w:type="gramStart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27C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27C6">
        <w:rPr>
          <w:rFonts w:asciiTheme="majorBidi" w:eastAsia="Google Sans Text" w:hAnsiTheme="majorBidi" w:cstheme="majorBidi"/>
          <w:sz w:val="24"/>
          <w:szCs w:val="24"/>
        </w:rPr>
        <w:t xml:space="preserve"> MEMBUAT TATA PANGGUNG DAN MENATA PENCAHAYAAN</w:t>
      </w:r>
    </w:p>
    <w:p w:rsidR="007A7284" w:rsidRPr="006127C6" w:rsidRDefault="000D77E4" w:rsidP="006127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A7284" w:rsidRPr="006127C6" w:rsidRDefault="000D77E4" w:rsidP="006127C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7A7284" w:rsidRPr="006127C6" w:rsidRDefault="000D77E4" w:rsidP="006127C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Koordinasi Tim Artistik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Tim tata panggung dan cahaya mempresentasikan kembali rancangan final mereka dan daftar kebutuhan bahan.</w:t>
      </w:r>
    </w:p>
    <w:p w:rsidR="007A7284" w:rsidRPr="006127C6" w:rsidRDefault="000D77E4" w:rsidP="006127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A7284" w:rsidRPr="006127C6" w:rsidRDefault="000D77E4" w:rsidP="006127C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Workshop Pembuatan Properti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Tim tata panggung, dibantu anggota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lain yang tidak sedang berlatih, 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mulai membuat properti panggung dari bahan-bahan yang telah disiapkan. (Kinestetik, Kolaboratif)</w:t>
      </w:r>
    </w:p>
    <w:p w:rsidR="007A7284" w:rsidRPr="006127C6" w:rsidRDefault="000D77E4" w:rsidP="006127C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Penataan Panggung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Properti yang sudah jadi mulai ditata di area pementasan sesuai denah.</w:t>
      </w:r>
    </w:p>
    <w:p w:rsidR="007A7284" w:rsidRPr="006127C6" w:rsidRDefault="000D77E4" w:rsidP="006127C6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Instalasi dan Penataan Cahaya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Tim tata cahaya mulai memasang dan men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garahkan lampu-lampu sederhana untuk menciptakan suasana yang diinginkan (misal: cahaya biru untuk malam hari, cahaya kuning untuk siang hari).</w:t>
      </w:r>
    </w:p>
    <w:p w:rsidR="007A7284" w:rsidRPr="006127C6" w:rsidRDefault="000D77E4" w:rsidP="006127C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A7284" w:rsidRPr="006127C6" w:rsidRDefault="000D77E4" w:rsidP="006127C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Uji Coba Visual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Pemeran mencoba bergerak di antara set panggung yang sudah ditata dengan tata cahaya yang sudah diatur.</w:t>
      </w:r>
    </w:p>
    <w:p w:rsidR="007A7284" w:rsidRPr="006127C6" w:rsidRDefault="000D77E4" w:rsidP="006127C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"Apakah hasil properti dan penataan cahaya sudah sesuai dengan rancangan dan konsep sutradara?"</w:t>
      </w:r>
    </w:p>
    <w:p w:rsidR="007A7284" w:rsidRPr="006127C6" w:rsidRDefault="000D77E4" w:rsidP="006127C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27C6" w:rsidRDefault="006127C6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>80 MENIT)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27C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27C6">
        <w:rPr>
          <w:rFonts w:asciiTheme="majorBidi" w:eastAsia="Google Sans Text" w:hAnsiTheme="majorBidi" w:cstheme="majorBidi"/>
          <w:sz w:val="24"/>
          <w:szCs w:val="24"/>
        </w:rPr>
        <w:t xml:space="preserve"> MENATA RIAS DAN MENATA BUSANA</w:t>
      </w:r>
    </w:p>
    <w:p w:rsidR="007A7284" w:rsidRPr="006127C6" w:rsidRDefault="000D77E4" w:rsidP="006127C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7A7284" w:rsidRPr="006127C6" w:rsidRDefault="000D77E4" w:rsidP="006127C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7A7284" w:rsidRPr="006127C6" w:rsidRDefault="000D77E4" w:rsidP="006127C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Persiapan Tim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Tim tata rias dan busana menyiapkan semua peralatan dan kostum yang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digunakan.</w:t>
      </w:r>
    </w:p>
    <w:p w:rsidR="007A7284" w:rsidRPr="006127C6" w:rsidRDefault="000D77E4" w:rsidP="006127C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A7284" w:rsidRPr="006127C6" w:rsidRDefault="000D77E4" w:rsidP="006127C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Workshop Tata Rias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Tim tata rias mempraktikkan desain rias (korektif, karakter, atau fantasi) pada wajah para pemeran. (Kinestetik, Kreatif)</w:t>
      </w:r>
    </w:p>
    <w:p w:rsidR="007A7284" w:rsidRPr="006127C6" w:rsidRDefault="000D77E4" w:rsidP="006127C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Fitting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dan Penataan Busana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Tim tata busana membantu pemeran mencoba (fitting) kostum mereka dan melakukan penyesuaian jika diperlukan. Teknik padu padan busana diaplikasikan.</w:t>
      </w:r>
    </w:p>
    <w:p w:rsidR="007A7284" w:rsidRPr="006127C6" w:rsidRDefault="000D77E4" w:rsidP="006127C6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Uji Coba Karakter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Pemeran yang sudah dirias dan mengenakan kostum mencoba mengucapkan beberapa dialog dan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bergerak untuk merasakan karakter secara utuh.</w:t>
      </w:r>
    </w:p>
    <w:p w:rsidR="007A7284" w:rsidRPr="006127C6" w:rsidRDefault="000D77E4" w:rsidP="006127C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A7284" w:rsidRPr="006127C6" w:rsidRDefault="000D77E4" w:rsidP="006127C6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"Parade Karakter"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Para pemeran menampilkan karakter mereka dengan riasan dan busana lengkap.</w:t>
      </w:r>
    </w:p>
    <w:p w:rsidR="007A7284" w:rsidRPr="006127C6" w:rsidRDefault="000D77E4" w:rsidP="006127C6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"Bagaimana riasan dan busana membantumu masuk ke dalam karakter?"</w:t>
      </w:r>
    </w:p>
    <w:p w:rsidR="007A7284" w:rsidRPr="006127C6" w:rsidRDefault="000D77E4" w:rsidP="006127C6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27C6" w:rsidRDefault="006127C6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(2 </w:t>
      </w:r>
      <w:proofErr w:type="gramStart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27C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27C6">
        <w:rPr>
          <w:rFonts w:asciiTheme="majorBidi" w:eastAsia="Google Sans Text" w:hAnsiTheme="majorBidi" w:cstheme="majorBidi"/>
          <w:sz w:val="24"/>
          <w:szCs w:val="24"/>
        </w:rPr>
        <w:t xml:space="preserve"> MENYIAPKAN TATA MUSIK</w:t>
      </w:r>
    </w:p>
    <w:p w:rsidR="007A7284" w:rsidRPr="006127C6" w:rsidRDefault="000D77E4" w:rsidP="006127C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PENDAHULUAN (10 MENIT)</w:t>
      </w:r>
    </w:p>
    <w:p w:rsidR="007A7284" w:rsidRPr="006127C6" w:rsidRDefault="000D77E4" w:rsidP="006127C6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7A7284" w:rsidRPr="006127C6" w:rsidRDefault="000D77E4" w:rsidP="006127C6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Adegan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Pemeran menjalankan beberapa adegan kunci sementara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musik mengamati untuk menentukan kebutuhan musik.</w:t>
      </w:r>
    </w:p>
    <w:p w:rsidR="007A7284" w:rsidRPr="006127C6" w:rsidRDefault="000D77E4" w:rsidP="006127C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7A7284" w:rsidRPr="006127C6" w:rsidRDefault="000D77E4" w:rsidP="006127C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Pemilihan Musik Iringan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Tim musik memilih atau menciptakan musik yang berfungsi sebagai pengiring, misalnya lagu pembuka atau penutup.</w:t>
      </w:r>
    </w:p>
    <w:p w:rsidR="007A7284" w:rsidRPr="006127C6" w:rsidRDefault="000D77E4" w:rsidP="006127C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Pembuatan Musik Suasana (Ilustrasi)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Tim musik membuat atau memilih musik pendek (ilustrasi) un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tuk membangun suasana pada adegan-adegan tertentu (misalnya, musik tegang saat konflik, musik sedih saat adegan mengharukan). (Auditori, Kreatif)</w:t>
      </w:r>
    </w:p>
    <w:p w:rsidR="007A7284" w:rsidRPr="006127C6" w:rsidRDefault="000D77E4" w:rsidP="006127C6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Bersama Musik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Pemeran mencoba menjalankan adegan dengan diiringi musik yang sudah disiapkan. Manajer 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panggung atau sutradara memberi aba-aba (</w:t>
      </w:r>
      <w:r w:rsidRPr="006127C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cue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) kapan musik harus masuk dan berhenti.</w:t>
      </w:r>
    </w:p>
    <w:p w:rsidR="007A7284" w:rsidRPr="006127C6" w:rsidRDefault="000D77E4" w:rsidP="006127C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A7284" w:rsidRPr="006127C6" w:rsidRDefault="000D77E4" w:rsidP="006127C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"Apakah musik yang dipilih sudah berhasil memperkuat suasana adegan?"</w:t>
      </w:r>
    </w:p>
    <w:p w:rsidR="007A7284" w:rsidRPr="006127C6" w:rsidRDefault="000D77E4" w:rsidP="006127C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Memastikan semua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siap untuk gladi kotor pada pertemuan berikutnya.</w:t>
      </w:r>
    </w:p>
    <w:p w:rsidR="007A7284" w:rsidRPr="006127C6" w:rsidRDefault="000D77E4" w:rsidP="006127C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27C6" w:rsidRDefault="006127C6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7 (2 </w:t>
      </w:r>
      <w:proofErr w:type="gramStart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27C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27C6">
        <w:rPr>
          <w:rFonts w:asciiTheme="majorBidi" w:eastAsia="Google Sans Text" w:hAnsiTheme="majorBidi" w:cstheme="majorBidi"/>
          <w:sz w:val="24"/>
          <w:szCs w:val="24"/>
        </w:rPr>
        <w:t xml:space="preserve"> MERANGKAI ELEMEN PERTUNJUKAN (GLADI KOTOR)</w:t>
      </w:r>
    </w:p>
    <w:p w:rsidR="007A7284" w:rsidRPr="006127C6" w:rsidRDefault="000D77E4" w:rsidP="006127C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(5 MENIT)</w:t>
      </w:r>
    </w:p>
    <w:p w:rsidR="007A7284" w:rsidRPr="006127C6" w:rsidRDefault="000D77E4" w:rsidP="006127C6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Salam, </w:t>
      </w:r>
      <w:proofErr w:type="gramStart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, dan Absensi.</w:t>
      </w:r>
    </w:p>
    <w:p w:rsidR="007A7284" w:rsidRPr="006127C6" w:rsidRDefault="000D77E4" w:rsidP="006127C6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Briefing Akhir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Sutradara dan Pimpinan Produksi memberikan arahan singkat kepada seluruh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A7284" w:rsidRPr="006127C6" w:rsidRDefault="000D77E4" w:rsidP="006127C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(65 MENIT)</w:t>
      </w:r>
    </w:p>
    <w:p w:rsidR="007A7284" w:rsidRPr="006127C6" w:rsidRDefault="000D77E4" w:rsidP="006127C6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Run-through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Pertama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Pertunjukan dijalankan dari awal hingga akhir untuk pertama kalinya dengan menggabungkan semua elemen: 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permainan (dialog &amp; blockin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g), tata panggung, busana, rias, </w:t>
      </w:r>
      <w:proofErr w:type="gramStart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dan</w:t>
      </w:r>
      <w:proofErr w:type="gramEnd"/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musik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. (Meaningful, Kolaboratif)</w:t>
      </w:r>
    </w:p>
    <w:p w:rsidR="007A7284" w:rsidRPr="006127C6" w:rsidRDefault="000D77E4" w:rsidP="006127C6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 dan Catatan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Selama </w:t>
      </w:r>
      <w:r w:rsidRPr="006127C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run-through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, sutradara dan pimpinan produksi membuat catatan tentang hal-hal yang perlu diperbaiki (misal: tempo yang terlalu lambat, properti yang salah let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ak, musik yang terlambat masuk).</w:t>
      </w:r>
    </w:p>
    <w:p w:rsidR="007A7284" w:rsidRPr="006127C6" w:rsidRDefault="000D77E4" w:rsidP="006127C6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Evaluasi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Setelah selesai, seluruh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berkumpul untuk mendiskusikan catatan dan kendala yang ditemukan.</w:t>
      </w:r>
    </w:p>
    <w:p w:rsidR="007A7284" w:rsidRPr="006127C6" w:rsidRDefault="000D77E4" w:rsidP="006127C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7A7284" w:rsidRPr="006127C6" w:rsidRDefault="000D77E4" w:rsidP="006127C6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Bagian mana dari pertunjukan yang terasa paling solid? Bagian mana yang paling butuh perbaikan?"</w:t>
      </w:r>
    </w:p>
    <w:p w:rsidR="007A7284" w:rsidRPr="006127C6" w:rsidRDefault="000D77E4" w:rsidP="006127C6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tugas perbaikan kepada setiap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persiapan pementasan final.</w:t>
      </w:r>
    </w:p>
    <w:p w:rsidR="007A7284" w:rsidRPr="006127C6" w:rsidRDefault="000D77E4" w:rsidP="006127C6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27C6" w:rsidRDefault="006127C6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8 (2 </w:t>
      </w:r>
      <w:proofErr w:type="gramStart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6127C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27C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27C6">
        <w:rPr>
          <w:rFonts w:asciiTheme="majorBidi" w:eastAsia="Google Sans Text" w:hAnsiTheme="majorBidi" w:cstheme="majorBidi"/>
          <w:sz w:val="24"/>
          <w:szCs w:val="24"/>
        </w:rPr>
        <w:t xml:space="preserve"> PER</w:t>
      </w:r>
      <w:r w:rsidRPr="006127C6">
        <w:rPr>
          <w:rFonts w:asciiTheme="majorBidi" w:eastAsia="Google Sans Text" w:hAnsiTheme="majorBidi" w:cstheme="majorBidi"/>
          <w:sz w:val="24"/>
          <w:szCs w:val="24"/>
        </w:rPr>
        <w:t>TUNJUKAN</w:t>
      </w:r>
    </w:p>
    <w:p w:rsidR="007A7284" w:rsidRPr="006127C6" w:rsidRDefault="000D77E4" w:rsidP="006127C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PENDAHULUAN (20 MENIT)</w:t>
      </w:r>
    </w:p>
    <w:p w:rsidR="007A7284" w:rsidRPr="006127C6" w:rsidRDefault="000D77E4" w:rsidP="006127C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Persiapan Akhir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Seluruh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persiapan sesuai tugasnya: pemeran dirias dan memakai kostum, tim panggung memeriksa set, tim produksi menyambut penonton.</w:t>
      </w:r>
    </w:p>
    <w:p w:rsidR="007A7284" w:rsidRPr="006127C6" w:rsidRDefault="000D77E4" w:rsidP="006127C6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 Bersama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Seluruh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berkumpul di belakang panggung untuk berdoa dan saling memberi semangat. (Mindful)</w:t>
      </w:r>
    </w:p>
    <w:p w:rsidR="007A7284" w:rsidRPr="006127C6" w:rsidRDefault="000D77E4" w:rsidP="006127C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(45 MENIT)</w:t>
      </w:r>
    </w:p>
    <w:p w:rsidR="007A7284" w:rsidRPr="006127C6" w:rsidRDefault="000D77E4" w:rsidP="006127C6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Pementasan (Asesmen Sumatif)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Pertunjukan ditampilkan di hadapan penonton (teman dari kelas lain, guru, atau orang tua). Seluruh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ekerja sesuai perannya masing-masing.</w:t>
      </w:r>
    </w:p>
    <w:p w:rsidR="007A7284" w:rsidRPr="006127C6" w:rsidRDefault="000D77E4" w:rsidP="006127C6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Penonton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Menerima tepuk tangan dan apresiasi dari penonton.</w:t>
      </w:r>
    </w:p>
    <w:p w:rsidR="007A7284" w:rsidRPr="006127C6" w:rsidRDefault="000D77E4" w:rsidP="006127C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7A7284" w:rsidRPr="006127C6" w:rsidRDefault="000D77E4" w:rsidP="006127C6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 dan Syukuran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Setelah penonton pulang, seluruh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berkumpul untuk evaluasi singkat dan merayakan keberhasilan proyek bersama. (Joyful, Meaningful)</w:t>
      </w:r>
    </w:p>
    <w:p w:rsidR="007A7284" w:rsidRPr="006127C6" w:rsidRDefault="000D77E4" w:rsidP="006127C6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Apa pelajaran terbesar yang kamu dapatkan dari proses memproduksi pertunjukan ini dari awal hingga akhir?"</w:t>
      </w:r>
    </w:p>
    <w:p w:rsidR="007A7284" w:rsidRPr="006127C6" w:rsidRDefault="000D77E4" w:rsidP="006127C6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pembubaran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27C6" w:rsidRDefault="006127C6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</w:p>
    <w:p w:rsidR="007A7284" w:rsidRPr="006127C6" w:rsidRDefault="000D77E4" w:rsidP="006127C6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6127C6">
        <w:rPr>
          <w:rFonts w:asciiTheme="majorBidi" w:eastAsia="Google Sans" w:hAnsiTheme="majorBidi" w:cstheme="majorBidi"/>
          <w:color w:val="1B1C1D"/>
        </w:rPr>
        <w:t>G. ASESMEN PEMBELAJARAN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7A7284" w:rsidRPr="006127C6" w:rsidRDefault="000D77E4" w:rsidP="006127C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bertanya, "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Jika kamu harus mengadakan sebuah acara, posisi apa yang paling ingin kamu ambil? Mengapa?" untuk memetakan minat siswa.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7A7284" w:rsidRPr="006127C6" w:rsidRDefault="000D77E4" w:rsidP="006127C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mengamati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kerja setiap tim menggunakan catatan anekdotal (misal: "Tim panggung menunjukkan inis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iatif tinggi dalam mencari bahan", "Pemeran utama menunjukkan kemajuan signifikan dalam penghafalan dialog").</w:t>
      </w:r>
    </w:p>
    <w:p w:rsidR="007A7284" w:rsidRPr="006127C6" w:rsidRDefault="000D77E4" w:rsidP="006127C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peserta didik dalam berkoordinasi dan memecahkan masalah selama proses produksi.</w:t>
      </w:r>
    </w:p>
    <w:p w:rsidR="007A7284" w:rsidRPr="006127C6" w:rsidRDefault="000D77E4" w:rsidP="006127C6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A7284" w:rsidRPr="006127C6" w:rsidRDefault="000D77E4" w:rsidP="006127C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Kualitas properti panggung yang dihasilkan.</w:t>
      </w:r>
    </w:p>
    <w:p w:rsidR="007A7284" w:rsidRPr="006127C6" w:rsidRDefault="000D77E4" w:rsidP="006127C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Kerapian dan kesesuaian tata rias dan busana.</w:t>
      </w:r>
    </w:p>
    <w:p w:rsidR="007A7284" w:rsidRPr="006127C6" w:rsidRDefault="000D77E4" w:rsidP="006127C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Ketepatan </w:t>
      </w:r>
      <w:r w:rsidRPr="006127C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blocking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penguasaan dialog selama latihan.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7A7284" w:rsidRPr="006127C6" w:rsidRDefault="000D77E4" w:rsidP="006127C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7A7284" w:rsidRPr="006127C6" w:rsidRDefault="000D77E4" w:rsidP="006127C6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Pertunjukan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Menilai kualitas pertunjukan secara keseluruhan, mencakup aspek permainan, artistik, musik, dan kelancaran produksi. Penilaian bisa melibatkan guru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bahkan umpan balik dari penonton.</w:t>
      </w:r>
    </w:p>
    <w:p w:rsidR="007A7284" w:rsidRPr="006127C6" w:rsidRDefault="000D77E4" w:rsidP="006127C6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Individu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Menilai performa setiap peserta didik berd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asarkan perannya (misal: kualitas akting bagi pemeran, ketepatan kerja bagi manajer panggung, kreativitas bagi penata rias).</w:t>
      </w:r>
    </w:p>
    <w:p w:rsidR="007A7284" w:rsidRPr="006127C6" w:rsidRDefault="000D77E4" w:rsidP="006127C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: Tes akhir untuk mengukur pemahaman tentang konsep manajemen produksi dan fungsi setiap elemen teater.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sz w:val="24"/>
          <w:szCs w:val="24"/>
        </w:rPr>
        <w:t xml:space="preserve">Contoh Tes </w:t>
      </w:r>
      <w:proofErr w:type="gramStart"/>
      <w:r w:rsidRPr="006127C6">
        <w:rPr>
          <w:rFonts w:asciiTheme="majorBidi" w:eastAsia="Google Sans Text" w:hAnsiTheme="majorBidi" w:cstheme="majorBidi"/>
          <w:sz w:val="24"/>
          <w:szCs w:val="24"/>
        </w:rPr>
        <w:t>Tertulis :</w:t>
      </w:r>
      <w:proofErr w:type="gramEnd"/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sz w:val="24"/>
          <w:szCs w:val="24"/>
        </w:rPr>
        <w:t>Pilihan Ganda</w:t>
      </w:r>
    </w:p>
    <w:p w:rsidR="007A7284" w:rsidRPr="006127C6" w:rsidRDefault="000D77E4" w:rsidP="006127C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Tim yang bertanggung jawab mengelola penyelenggaraan pertunjukan, seperti publikasi dan akomodasi, disebut...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a. Tim Produksi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b. Tim Artistik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c. Tim Pemeran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d. Sutradara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e. Penonton</w:t>
      </w:r>
    </w:p>
    <w:p w:rsidR="007A7284" w:rsidRPr="006127C6" w:rsidRDefault="000D77E4" w:rsidP="006127C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Proses latihan di mana sutradara mengatur posisi dan pergerakan aktor di atas panggung disebut...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a. Reading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b. Audisi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c. Blocking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d. Improvisasi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e. Gladi Resik</w:t>
      </w:r>
    </w:p>
    <w:p w:rsidR="007A7284" w:rsidRPr="006127C6" w:rsidRDefault="000D77E4" w:rsidP="006127C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Musik yang dimainkan untuk membangun suasana tertentu dalam sebuah adegan (misalnya, tegang ata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u sedih) disebut...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a. Musik Iringan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b. Musik Suasana/Ilustrasi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c. Musik Pembuka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d. Jingle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e. Lagu Tema</w:t>
      </w:r>
    </w:p>
    <w:p w:rsidR="007A7284" w:rsidRPr="006127C6" w:rsidRDefault="000D77E4" w:rsidP="006127C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Latihan pertama kali menjalankan pertunjukan dari awal sampai akhir dengan semua elemen yang ada disebut...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a. Latihan Dialog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b. Latihan Adegan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c. Peman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asan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d. Gladi Kotor (Run-through)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e. Pementasan</w:t>
      </w:r>
    </w:p>
    <w:p w:rsidR="007A7284" w:rsidRPr="006127C6" w:rsidRDefault="000D77E4" w:rsidP="006127C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Orang yang bertanggung jawab memberikan aba-aba (cue) untuk masuknya musik, pergantian cahaya, dan keluar masuknya aktor adalah...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a. Pimpinan Produksi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b. Sutradara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c. Penata Musik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d. Manajer Panggung (Stage 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Manager)</w:t>
      </w:r>
      <w:r w:rsidRPr="006127C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e. Penata Cahaya</w:t>
      </w:r>
    </w:p>
    <w:p w:rsidR="007A7284" w:rsidRPr="006127C6" w:rsidRDefault="000D77E4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7A7284" w:rsidRPr="006127C6" w:rsidRDefault="000D77E4" w:rsidP="006127C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perbedaan mendasar antara tugas 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Tim Produksi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6127C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Tim Artistik</w:t>
      </w: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sebuah pertunjukan teater!</w:t>
      </w:r>
    </w:p>
    <w:p w:rsidR="007A7284" w:rsidRPr="006127C6" w:rsidRDefault="000D77E4" w:rsidP="006127C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Refleksikan pengalamanmu selama proses produksi. Menurutmu, </w:t>
      </w:r>
      <w:proofErr w:type="gramStart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6127C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tiga hal terpenting yang membuat sebuah tim dapat bekerja sama dengan baik untuk menghasilkan pertunjukan yang sukses? Jelaskan!</w:t>
      </w:r>
    </w:p>
    <w:p w:rsidR="006127C6" w:rsidRDefault="006127C6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"/>
        <w:jc w:val="both"/>
        <w:rPr>
          <w:rFonts w:asciiTheme="majorBidi" w:hAnsiTheme="majorBidi" w:cstheme="majorBidi"/>
          <w:sz w:val="24"/>
          <w:szCs w:val="24"/>
        </w:rPr>
      </w:pPr>
    </w:p>
    <w:p w:rsidR="006127C6" w:rsidRDefault="006127C6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"/>
        <w:jc w:val="both"/>
        <w:rPr>
          <w:rFonts w:asciiTheme="majorBidi" w:hAnsiTheme="majorBidi" w:cstheme="majorBidi"/>
          <w:sz w:val="24"/>
          <w:szCs w:val="24"/>
        </w:rPr>
      </w:pPr>
    </w:p>
    <w:p w:rsidR="006127C6" w:rsidRDefault="006127C6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6127C6" w:rsidTr="006127C6">
        <w:tc>
          <w:tcPr>
            <w:tcW w:w="5437" w:type="dxa"/>
          </w:tcPr>
          <w:p w:rsidR="006127C6" w:rsidRDefault="006127C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6127C6" w:rsidRDefault="006127C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6127C6" w:rsidRDefault="006127C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127C6" w:rsidRDefault="006127C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127C6" w:rsidRDefault="006127C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127C6" w:rsidRDefault="006127C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127C6" w:rsidRDefault="006127C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6127C6" w:rsidRDefault="006127C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6127C6" w:rsidRDefault="006127C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6127C6" w:rsidRDefault="006127C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127C6" w:rsidRDefault="006127C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6127C6" w:rsidRDefault="006127C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6127C6" w:rsidRDefault="006127C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127C6" w:rsidRDefault="006127C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6127C6" w:rsidRPr="006127C6" w:rsidRDefault="006127C6" w:rsidP="006127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0"/>
        <w:jc w:val="both"/>
        <w:rPr>
          <w:rFonts w:asciiTheme="majorBidi" w:hAnsiTheme="majorBidi" w:cstheme="majorBidi"/>
          <w:sz w:val="24"/>
          <w:szCs w:val="24"/>
        </w:rPr>
      </w:pPr>
    </w:p>
    <w:sectPr w:rsidR="006127C6" w:rsidRPr="006127C6" w:rsidSect="006127C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701"/>
    <w:multiLevelType w:val="multilevel"/>
    <w:tmpl w:val="33A6AC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BF33AB"/>
    <w:multiLevelType w:val="multilevel"/>
    <w:tmpl w:val="B3F675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6256CA6"/>
    <w:multiLevelType w:val="multilevel"/>
    <w:tmpl w:val="BE5680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6A35790"/>
    <w:multiLevelType w:val="multilevel"/>
    <w:tmpl w:val="FCFE29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D7A36AD"/>
    <w:multiLevelType w:val="multilevel"/>
    <w:tmpl w:val="9C3AEF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E550978"/>
    <w:multiLevelType w:val="multilevel"/>
    <w:tmpl w:val="C17A17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1EF3105"/>
    <w:multiLevelType w:val="multilevel"/>
    <w:tmpl w:val="A7EA35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60316DB"/>
    <w:multiLevelType w:val="multilevel"/>
    <w:tmpl w:val="152C83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87879C1"/>
    <w:multiLevelType w:val="hybridMultilevel"/>
    <w:tmpl w:val="33D00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5F4ED0"/>
    <w:multiLevelType w:val="multilevel"/>
    <w:tmpl w:val="733E83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C3C63B4"/>
    <w:multiLevelType w:val="multilevel"/>
    <w:tmpl w:val="623033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12C3F48"/>
    <w:multiLevelType w:val="multilevel"/>
    <w:tmpl w:val="E8E0610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156192F"/>
    <w:multiLevelType w:val="multilevel"/>
    <w:tmpl w:val="BA70F1A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5F73ABF"/>
    <w:multiLevelType w:val="multilevel"/>
    <w:tmpl w:val="CCECF5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83944F0"/>
    <w:multiLevelType w:val="multilevel"/>
    <w:tmpl w:val="BB3A36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956746C"/>
    <w:multiLevelType w:val="multilevel"/>
    <w:tmpl w:val="58DEA8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A7D3400"/>
    <w:multiLevelType w:val="multilevel"/>
    <w:tmpl w:val="216203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C172B7C"/>
    <w:multiLevelType w:val="multilevel"/>
    <w:tmpl w:val="CE18ED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C272089"/>
    <w:multiLevelType w:val="multilevel"/>
    <w:tmpl w:val="C2BE8C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ED967A5"/>
    <w:multiLevelType w:val="multilevel"/>
    <w:tmpl w:val="E04437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3D64E20"/>
    <w:multiLevelType w:val="multilevel"/>
    <w:tmpl w:val="EEB2BB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44B4F5B"/>
    <w:multiLevelType w:val="multilevel"/>
    <w:tmpl w:val="3BE640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4FF5501"/>
    <w:multiLevelType w:val="multilevel"/>
    <w:tmpl w:val="C1C2EB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75D16FD"/>
    <w:multiLevelType w:val="multilevel"/>
    <w:tmpl w:val="41FA90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8042E2A"/>
    <w:multiLevelType w:val="multilevel"/>
    <w:tmpl w:val="54F6E0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A4F25BF"/>
    <w:multiLevelType w:val="multilevel"/>
    <w:tmpl w:val="B448D1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BEE4DB0"/>
    <w:multiLevelType w:val="multilevel"/>
    <w:tmpl w:val="40707E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D0237CF"/>
    <w:multiLevelType w:val="multilevel"/>
    <w:tmpl w:val="65D617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D2200DE"/>
    <w:multiLevelType w:val="multilevel"/>
    <w:tmpl w:val="081EDB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DDB2D8C"/>
    <w:multiLevelType w:val="multilevel"/>
    <w:tmpl w:val="1660E8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0082B6A"/>
    <w:multiLevelType w:val="multilevel"/>
    <w:tmpl w:val="63C4D3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07161DD"/>
    <w:multiLevelType w:val="multilevel"/>
    <w:tmpl w:val="372C08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08606F4"/>
    <w:multiLevelType w:val="multilevel"/>
    <w:tmpl w:val="B7D027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1163C9F"/>
    <w:multiLevelType w:val="multilevel"/>
    <w:tmpl w:val="D3A03B8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16C10ED"/>
    <w:multiLevelType w:val="multilevel"/>
    <w:tmpl w:val="ECC6E5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4364173C"/>
    <w:multiLevelType w:val="multilevel"/>
    <w:tmpl w:val="3EC478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47B403C4"/>
    <w:multiLevelType w:val="multilevel"/>
    <w:tmpl w:val="7130D9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4BAB2E8A"/>
    <w:multiLevelType w:val="multilevel"/>
    <w:tmpl w:val="53AAFD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29433A3"/>
    <w:multiLevelType w:val="multilevel"/>
    <w:tmpl w:val="52D295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73A0478"/>
    <w:multiLevelType w:val="multilevel"/>
    <w:tmpl w:val="2B36FD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C8D6964"/>
    <w:multiLevelType w:val="multilevel"/>
    <w:tmpl w:val="CCF67C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CD815B1"/>
    <w:multiLevelType w:val="multilevel"/>
    <w:tmpl w:val="BC8CE7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5D166125"/>
    <w:multiLevelType w:val="multilevel"/>
    <w:tmpl w:val="1DF0FA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5DB706C5"/>
    <w:multiLevelType w:val="multilevel"/>
    <w:tmpl w:val="ADE836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0C06E02"/>
    <w:multiLevelType w:val="multilevel"/>
    <w:tmpl w:val="40509D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0EA3E33"/>
    <w:multiLevelType w:val="multilevel"/>
    <w:tmpl w:val="EA044C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31C6D64"/>
    <w:multiLevelType w:val="multilevel"/>
    <w:tmpl w:val="B8FE9A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4B377E1"/>
    <w:multiLevelType w:val="multilevel"/>
    <w:tmpl w:val="73D40E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6B990B2D"/>
    <w:multiLevelType w:val="multilevel"/>
    <w:tmpl w:val="013CC8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0362251"/>
    <w:multiLevelType w:val="multilevel"/>
    <w:tmpl w:val="6172C45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2CB298F"/>
    <w:multiLevelType w:val="multilevel"/>
    <w:tmpl w:val="198C95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3FA024F"/>
    <w:multiLevelType w:val="hybridMultilevel"/>
    <w:tmpl w:val="81B80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4CA2D07"/>
    <w:multiLevelType w:val="multilevel"/>
    <w:tmpl w:val="52747E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7C21097"/>
    <w:multiLevelType w:val="multilevel"/>
    <w:tmpl w:val="24E492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A590081"/>
    <w:multiLevelType w:val="multilevel"/>
    <w:tmpl w:val="09C658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B583CB4"/>
    <w:multiLevelType w:val="multilevel"/>
    <w:tmpl w:val="FC0057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CB90AEA"/>
    <w:multiLevelType w:val="multilevel"/>
    <w:tmpl w:val="EDA475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E241243"/>
    <w:multiLevelType w:val="multilevel"/>
    <w:tmpl w:val="7CF422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4"/>
  </w:num>
  <w:num w:numId="2">
    <w:abstractNumId w:val="23"/>
  </w:num>
  <w:num w:numId="3">
    <w:abstractNumId w:val="17"/>
  </w:num>
  <w:num w:numId="4">
    <w:abstractNumId w:val="43"/>
  </w:num>
  <w:num w:numId="5">
    <w:abstractNumId w:val="28"/>
  </w:num>
  <w:num w:numId="6">
    <w:abstractNumId w:val="18"/>
  </w:num>
  <w:num w:numId="7">
    <w:abstractNumId w:val="26"/>
  </w:num>
  <w:num w:numId="8">
    <w:abstractNumId w:val="48"/>
  </w:num>
  <w:num w:numId="9">
    <w:abstractNumId w:val="47"/>
  </w:num>
  <w:num w:numId="10">
    <w:abstractNumId w:val="1"/>
  </w:num>
  <w:num w:numId="11">
    <w:abstractNumId w:val="4"/>
  </w:num>
  <w:num w:numId="12">
    <w:abstractNumId w:val="5"/>
  </w:num>
  <w:num w:numId="13">
    <w:abstractNumId w:val="41"/>
  </w:num>
  <w:num w:numId="14">
    <w:abstractNumId w:val="36"/>
  </w:num>
  <w:num w:numId="15">
    <w:abstractNumId w:val="42"/>
  </w:num>
  <w:num w:numId="16">
    <w:abstractNumId w:val="32"/>
  </w:num>
  <w:num w:numId="17">
    <w:abstractNumId w:val="30"/>
  </w:num>
  <w:num w:numId="18">
    <w:abstractNumId w:val="37"/>
  </w:num>
  <w:num w:numId="19">
    <w:abstractNumId w:val="2"/>
  </w:num>
  <w:num w:numId="20">
    <w:abstractNumId w:val="20"/>
  </w:num>
  <w:num w:numId="21">
    <w:abstractNumId w:val="19"/>
  </w:num>
  <w:num w:numId="22">
    <w:abstractNumId w:val="0"/>
  </w:num>
  <w:num w:numId="23">
    <w:abstractNumId w:val="57"/>
  </w:num>
  <w:num w:numId="24">
    <w:abstractNumId w:val="6"/>
  </w:num>
  <w:num w:numId="25">
    <w:abstractNumId w:val="52"/>
  </w:num>
  <w:num w:numId="26">
    <w:abstractNumId w:val="15"/>
  </w:num>
  <w:num w:numId="27">
    <w:abstractNumId w:val="14"/>
  </w:num>
  <w:num w:numId="28">
    <w:abstractNumId w:val="3"/>
  </w:num>
  <w:num w:numId="29">
    <w:abstractNumId w:val="9"/>
  </w:num>
  <w:num w:numId="30">
    <w:abstractNumId w:val="49"/>
  </w:num>
  <w:num w:numId="31">
    <w:abstractNumId w:val="44"/>
  </w:num>
  <w:num w:numId="32">
    <w:abstractNumId w:val="25"/>
  </w:num>
  <w:num w:numId="33">
    <w:abstractNumId w:val="35"/>
  </w:num>
  <w:num w:numId="34">
    <w:abstractNumId w:val="46"/>
  </w:num>
  <w:num w:numId="35">
    <w:abstractNumId w:val="38"/>
  </w:num>
  <w:num w:numId="36">
    <w:abstractNumId w:val="22"/>
  </w:num>
  <w:num w:numId="37">
    <w:abstractNumId w:val="39"/>
  </w:num>
  <w:num w:numId="38">
    <w:abstractNumId w:val="56"/>
  </w:num>
  <w:num w:numId="39">
    <w:abstractNumId w:val="40"/>
  </w:num>
  <w:num w:numId="40">
    <w:abstractNumId w:val="31"/>
  </w:num>
  <w:num w:numId="41">
    <w:abstractNumId w:val="29"/>
  </w:num>
  <w:num w:numId="42">
    <w:abstractNumId w:val="27"/>
  </w:num>
  <w:num w:numId="43">
    <w:abstractNumId w:val="12"/>
  </w:num>
  <w:num w:numId="44">
    <w:abstractNumId w:val="11"/>
  </w:num>
  <w:num w:numId="45">
    <w:abstractNumId w:val="53"/>
  </w:num>
  <w:num w:numId="46">
    <w:abstractNumId w:val="10"/>
  </w:num>
  <w:num w:numId="47">
    <w:abstractNumId w:val="24"/>
  </w:num>
  <w:num w:numId="48">
    <w:abstractNumId w:val="50"/>
  </w:num>
  <w:num w:numId="49">
    <w:abstractNumId w:val="55"/>
  </w:num>
  <w:num w:numId="50">
    <w:abstractNumId w:val="33"/>
  </w:num>
  <w:num w:numId="51">
    <w:abstractNumId w:val="54"/>
  </w:num>
  <w:num w:numId="52">
    <w:abstractNumId w:val="13"/>
  </w:num>
  <w:num w:numId="53">
    <w:abstractNumId w:val="21"/>
  </w:num>
  <w:num w:numId="54">
    <w:abstractNumId w:val="7"/>
  </w:num>
  <w:num w:numId="55">
    <w:abstractNumId w:val="45"/>
  </w:num>
  <w:num w:numId="56">
    <w:abstractNumId w:val="16"/>
  </w:num>
  <w:num w:numId="57">
    <w:abstractNumId w:val="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A7284"/>
    <w:rsid w:val="000D77E4"/>
    <w:rsid w:val="006127C6"/>
    <w:rsid w:val="007A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12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12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3194</Words>
  <Characters>18207</Characters>
  <Application>Microsoft Office Word</Application>
  <DocSecurity>0</DocSecurity>
  <Lines>151</Lines>
  <Paragraphs>42</Paragraphs>
  <ScaleCrop>false</ScaleCrop>
  <Company/>
  <LinksUpToDate>false</LinksUpToDate>
  <CharactersWithSpaces>21359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2025-07-30T09:36:00Z</dcterms:created>
  <dcterms:modified xsi:type="dcterms:W3CDTF">2025-07-30T09:39:00Z</dcterms:modified>
</cp:coreProperties>
</file>