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BA63" w14:textId="77777777" w:rsidR="00FB526D" w:rsidRPr="00DB4282" w:rsidRDefault="00FB526D" w:rsidP="00914CC9">
      <w:pPr>
        <w:shd w:val="clear" w:color="auto" w:fill="E36C0A" w:themeFill="accent6" w:themeFillShade="BF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DB4282">
        <w:rPr>
          <w:b/>
          <w:caps/>
          <w:color w:val="FFFFFF" w:themeColor="background1"/>
          <w:sz w:val="24"/>
        </w:rPr>
        <w:t>TUJUAN PEMBELAJARAN</w:t>
      </w:r>
      <w:r>
        <w:rPr>
          <w:b/>
          <w:caps/>
          <w:color w:val="FFFFFF" w:themeColor="background1"/>
          <w:sz w:val="24"/>
        </w:rPr>
        <w:t xml:space="preserve"> (TP)</w:t>
      </w:r>
    </w:p>
    <w:p w14:paraId="17502196" w14:textId="62ED9A33" w:rsidR="006D2144" w:rsidRPr="00DB4282" w:rsidRDefault="006D2144" w:rsidP="006D2144">
      <w:pPr>
        <w:shd w:val="clear" w:color="auto" w:fill="C2D69B" w:themeFill="accent3" w:themeFillTint="99"/>
        <w:spacing w:before="60" w:after="60"/>
        <w:jc w:val="center"/>
        <w:rPr>
          <w:b/>
          <w:caps/>
          <w:sz w:val="24"/>
        </w:rPr>
      </w:pPr>
      <w:r w:rsidRPr="00DB4282">
        <w:rPr>
          <w:b/>
          <w:caps/>
          <w:sz w:val="24"/>
        </w:rPr>
        <w:t xml:space="preserve">MATA </w:t>
      </w:r>
      <w:proofErr w:type="gramStart"/>
      <w:r w:rsidRPr="00DB4282">
        <w:rPr>
          <w:b/>
          <w:caps/>
          <w:sz w:val="24"/>
        </w:rPr>
        <w:t>PELAJARAN :</w:t>
      </w:r>
      <w:proofErr w:type="gramEnd"/>
      <w:r w:rsidRPr="00DB4282">
        <w:rPr>
          <w:b/>
          <w:caps/>
          <w:sz w:val="24"/>
        </w:rPr>
        <w:t xml:space="preserve"> </w:t>
      </w:r>
      <w:r w:rsidR="00914CC9">
        <w:rPr>
          <w:b/>
          <w:caps/>
          <w:sz w:val="24"/>
        </w:rPr>
        <w:t>PENDIDIKAN PANCASILA</w:t>
      </w:r>
    </w:p>
    <w:p w14:paraId="7825451D" w14:textId="77777777" w:rsidR="00170F9E" w:rsidRPr="00C91831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48D970A1" w14:textId="77777777" w:rsidR="00170F9E" w:rsidRPr="00C91831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58C2BD82" w14:textId="77777777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>Nama Madrasah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41ED0915" w14:textId="77777777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</w:t>
      </w:r>
      <w:proofErr w:type="spellEnd"/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3D8230D6" w14:textId="150B5C20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>Mata Pelajaran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="00914CC9">
        <w:rPr>
          <w:rFonts w:cstheme="majorBidi"/>
          <w:b/>
          <w:bCs/>
          <w:sz w:val="24"/>
          <w:szCs w:val="24"/>
        </w:rPr>
        <w:t>PENDIDIKAN PANCASILA</w:t>
      </w:r>
    </w:p>
    <w:p w14:paraId="46986326" w14:textId="2A1C813D" w:rsidR="00170F9E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1831">
        <w:rPr>
          <w:b/>
          <w:bCs/>
          <w:sz w:val="24"/>
          <w:szCs w:val="24"/>
        </w:rPr>
        <w:t>Fase</w:t>
      </w:r>
      <w:proofErr w:type="spellEnd"/>
      <w:r w:rsidRPr="00C91831">
        <w:rPr>
          <w:b/>
          <w:bCs/>
          <w:sz w:val="24"/>
          <w:szCs w:val="24"/>
        </w:rPr>
        <w:t xml:space="preserve"> - Kelas</w:t>
      </w:r>
      <w:r w:rsidRPr="00C91831">
        <w:rPr>
          <w:b/>
          <w:bCs/>
          <w:sz w:val="24"/>
          <w:szCs w:val="24"/>
        </w:rPr>
        <w:tab/>
        <w:t xml:space="preserve">: </w:t>
      </w:r>
      <w:r w:rsidRPr="00C91831">
        <w:rPr>
          <w:b/>
          <w:bCs/>
          <w:sz w:val="24"/>
          <w:szCs w:val="24"/>
        </w:rPr>
        <w:tab/>
      </w:r>
      <w:r w:rsidR="00C841D6">
        <w:rPr>
          <w:b/>
          <w:bCs/>
          <w:sz w:val="24"/>
          <w:szCs w:val="24"/>
        </w:rPr>
        <w:t>C</w:t>
      </w:r>
      <w:r w:rsidRPr="00C91831">
        <w:rPr>
          <w:b/>
          <w:bCs/>
          <w:sz w:val="24"/>
          <w:szCs w:val="24"/>
        </w:rPr>
        <w:t xml:space="preserve">- </w:t>
      </w:r>
      <w:r w:rsidR="00C841D6">
        <w:rPr>
          <w:b/>
          <w:bCs/>
          <w:sz w:val="24"/>
          <w:szCs w:val="24"/>
        </w:rPr>
        <w:t>V</w:t>
      </w:r>
    </w:p>
    <w:p w14:paraId="5F2087BD" w14:textId="77777777" w:rsidR="00492A2C" w:rsidRPr="00C91831" w:rsidRDefault="00492A2C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>1</w:t>
      </w:r>
    </w:p>
    <w:p w14:paraId="7E043CD1" w14:textId="77777777" w:rsidR="00170F9E" w:rsidRPr="000278C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proofErr w:type="spellStart"/>
      <w:r w:rsidRPr="00C91831">
        <w:rPr>
          <w:rFonts w:cstheme="majorBidi"/>
          <w:b/>
          <w:bCs/>
          <w:sz w:val="24"/>
          <w:szCs w:val="24"/>
        </w:rPr>
        <w:t>Tahun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r w:rsidRPr="00C91831">
        <w:rPr>
          <w:rFonts w:cstheme="majorBidi"/>
          <w:b/>
          <w:bCs/>
          <w:sz w:val="24"/>
          <w:szCs w:val="24"/>
        </w:rPr>
        <w:tab/>
        <w:t xml:space="preserve">: 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  <w:r>
        <w:rPr>
          <w:rFonts w:cstheme="majorBidi"/>
          <w:bCs/>
          <w:sz w:val="24"/>
          <w:szCs w:val="24"/>
        </w:rPr>
        <w:t xml:space="preserve"> / </w:t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</w:p>
    <w:p w14:paraId="7B77813C" w14:textId="77777777" w:rsidR="00C841D6" w:rsidRDefault="00C841D6" w:rsidP="00C841D6">
      <w:pPr>
        <w:spacing w:before="60" w:after="60"/>
        <w:ind w:left="426"/>
        <w:jc w:val="both"/>
      </w:pPr>
    </w:p>
    <w:p w14:paraId="626DE1BA" w14:textId="77777777" w:rsidR="00914CC9" w:rsidRPr="00986E7E" w:rsidRDefault="00914CC9" w:rsidP="00914CC9">
      <w:pPr>
        <w:spacing w:before="60" w:after="60"/>
        <w:ind w:left="450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>embelajaran Mata Pelajaran PENDIDKAN PANCASILA</w:t>
      </w:r>
      <w:r w:rsidRPr="00986E7E">
        <w:rPr>
          <w:b/>
          <w:caps/>
          <w:sz w:val="24"/>
          <w:szCs w:val="24"/>
        </w:rPr>
        <w:t xml:space="preserve"> Fase </w:t>
      </w:r>
      <w:r>
        <w:rPr>
          <w:b/>
          <w:caps/>
          <w:sz w:val="24"/>
          <w:szCs w:val="24"/>
        </w:rPr>
        <w:t>c (Kelas v</w:t>
      </w:r>
      <w:r w:rsidRPr="00986E7E">
        <w:rPr>
          <w:b/>
          <w:caps/>
          <w:sz w:val="24"/>
          <w:szCs w:val="24"/>
        </w:rPr>
        <w:t xml:space="preserve"> dan </w:t>
      </w:r>
      <w:r>
        <w:rPr>
          <w:b/>
          <w:caps/>
          <w:sz w:val="24"/>
          <w:szCs w:val="24"/>
        </w:rPr>
        <w:t>vi</w:t>
      </w:r>
      <w:r w:rsidRPr="00986E7E">
        <w:rPr>
          <w:b/>
          <w:caps/>
          <w:sz w:val="24"/>
          <w:szCs w:val="24"/>
        </w:rPr>
        <w:t>)</w:t>
      </w:r>
    </w:p>
    <w:p w14:paraId="2C797FDA" w14:textId="77777777" w:rsidR="00914CC9" w:rsidRPr="002A1356" w:rsidRDefault="00914CC9" w:rsidP="00914CC9">
      <w:pPr>
        <w:spacing w:before="60" w:after="60"/>
        <w:ind w:left="426"/>
        <w:jc w:val="both"/>
        <w:rPr>
          <w:sz w:val="24"/>
          <w:szCs w:val="24"/>
        </w:rPr>
      </w:pPr>
      <w:r w:rsidRPr="002A1356">
        <w:rPr>
          <w:sz w:val="24"/>
          <w:szCs w:val="24"/>
        </w:rPr>
        <w:t xml:space="preserve">Pada </w:t>
      </w:r>
      <w:proofErr w:type="spellStart"/>
      <w:r w:rsidRPr="002A1356">
        <w:rPr>
          <w:sz w:val="24"/>
          <w:szCs w:val="24"/>
        </w:rPr>
        <w:t>fase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ini</w:t>
      </w:r>
      <w:proofErr w:type="spellEnd"/>
      <w:r w:rsidRPr="002A1356">
        <w:rPr>
          <w:sz w:val="24"/>
          <w:szCs w:val="24"/>
        </w:rPr>
        <w:t xml:space="preserve">, </w:t>
      </w:r>
      <w:proofErr w:type="spellStart"/>
      <w:r w:rsidRPr="002A1356">
        <w:rPr>
          <w:sz w:val="24"/>
          <w:szCs w:val="24"/>
        </w:rPr>
        <w:t>peserta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didik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memahami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kronologi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sejarah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kelahiran</w:t>
      </w:r>
      <w:proofErr w:type="spellEnd"/>
      <w:r w:rsidRPr="002A1356">
        <w:rPr>
          <w:sz w:val="24"/>
          <w:szCs w:val="24"/>
        </w:rPr>
        <w:t xml:space="preserve"> Pancasila dan </w:t>
      </w:r>
      <w:proofErr w:type="spellStart"/>
      <w:r w:rsidRPr="002A1356">
        <w:rPr>
          <w:sz w:val="24"/>
          <w:szCs w:val="24"/>
        </w:rPr>
        <w:t>meneladani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sikap</w:t>
      </w:r>
      <w:proofErr w:type="spellEnd"/>
      <w:r w:rsidRPr="002A1356">
        <w:rPr>
          <w:sz w:val="24"/>
          <w:szCs w:val="24"/>
        </w:rPr>
        <w:t xml:space="preserve"> para </w:t>
      </w:r>
      <w:proofErr w:type="spellStart"/>
      <w:r w:rsidRPr="002A1356">
        <w:rPr>
          <w:sz w:val="24"/>
          <w:szCs w:val="24"/>
        </w:rPr>
        <w:t>perumus</w:t>
      </w:r>
      <w:proofErr w:type="spellEnd"/>
      <w:r w:rsidRPr="002A1356">
        <w:rPr>
          <w:sz w:val="24"/>
          <w:szCs w:val="24"/>
        </w:rPr>
        <w:t xml:space="preserve"> Pancasila; </w:t>
      </w:r>
      <w:proofErr w:type="spellStart"/>
      <w:r w:rsidRPr="002A1356">
        <w:rPr>
          <w:sz w:val="24"/>
          <w:szCs w:val="24"/>
        </w:rPr>
        <w:t>memahami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hubungan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sila-sila</w:t>
      </w:r>
      <w:proofErr w:type="spellEnd"/>
      <w:r w:rsidRPr="002A1356">
        <w:rPr>
          <w:sz w:val="24"/>
          <w:szCs w:val="24"/>
        </w:rPr>
        <w:t xml:space="preserve"> Pancasila </w:t>
      </w:r>
      <w:proofErr w:type="spellStart"/>
      <w:r w:rsidRPr="002A1356">
        <w:rPr>
          <w:sz w:val="24"/>
          <w:szCs w:val="24"/>
        </w:rPr>
        <w:t>sebagai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suatu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kesatuan</w:t>
      </w:r>
      <w:proofErr w:type="spellEnd"/>
      <w:r w:rsidRPr="002A1356">
        <w:rPr>
          <w:sz w:val="24"/>
          <w:szCs w:val="24"/>
        </w:rPr>
        <w:t xml:space="preserve"> yang </w:t>
      </w:r>
      <w:proofErr w:type="spellStart"/>
      <w:r w:rsidRPr="002A1356">
        <w:rPr>
          <w:sz w:val="24"/>
          <w:szCs w:val="24"/>
        </w:rPr>
        <w:t>utuh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makna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nilai-nilai</w:t>
      </w:r>
      <w:proofErr w:type="spellEnd"/>
      <w:r w:rsidRPr="002A1356">
        <w:rPr>
          <w:sz w:val="24"/>
          <w:szCs w:val="24"/>
        </w:rPr>
        <w:t xml:space="preserve"> Pancasila </w:t>
      </w:r>
      <w:proofErr w:type="spellStart"/>
      <w:r w:rsidRPr="002A1356">
        <w:rPr>
          <w:sz w:val="24"/>
          <w:szCs w:val="24"/>
        </w:rPr>
        <w:t>sebagai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dasar</w:t>
      </w:r>
      <w:proofErr w:type="spellEnd"/>
      <w:r w:rsidRPr="002A1356">
        <w:rPr>
          <w:sz w:val="24"/>
          <w:szCs w:val="24"/>
        </w:rPr>
        <w:t xml:space="preserve"> negara, </w:t>
      </w:r>
      <w:proofErr w:type="spellStart"/>
      <w:r w:rsidRPr="002A1356">
        <w:rPr>
          <w:sz w:val="24"/>
          <w:szCs w:val="24"/>
        </w:rPr>
        <w:t>pandangan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hidup</w:t>
      </w:r>
      <w:proofErr w:type="spellEnd"/>
      <w:r w:rsidRPr="002A1356">
        <w:rPr>
          <w:sz w:val="24"/>
          <w:szCs w:val="24"/>
        </w:rPr>
        <w:t xml:space="preserve">, dan </w:t>
      </w:r>
      <w:proofErr w:type="spellStart"/>
      <w:r w:rsidRPr="002A1356">
        <w:rPr>
          <w:sz w:val="24"/>
          <w:szCs w:val="24"/>
        </w:rPr>
        <w:t>ideologi</w:t>
      </w:r>
      <w:proofErr w:type="spellEnd"/>
      <w:r w:rsidRPr="002A1356">
        <w:rPr>
          <w:sz w:val="24"/>
          <w:szCs w:val="24"/>
        </w:rPr>
        <w:t xml:space="preserve"> negara; </w:t>
      </w:r>
      <w:proofErr w:type="spellStart"/>
      <w:r w:rsidRPr="002A1356">
        <w:rPr>
          <w:sz w:val="24"/>
          <w:szCs w:val="24"/>
        </w:rPr>
        <w:t>mengidentifikasi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bentuk-bentuk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norma</w:t>
      </w:r>
      <w:proofErr w:type="spellEnd"/>
      <w:r w:rsidRPr="002A1356">
        <w:rPr>
          <w:sz w:val="24"/>
          <w:szCs w:val="24"/>
        </w:rPr>
        <w:t xml:space="preserve">, </w:t>
      </w:r>
      <w:proofErr w:type="spellStart"/>
      <w:r w:rsidRPr="002A1356">
        <w:rPr>
          <w:sz w:val="24"/>
          <w:szCs w:val="24"/>
        </w:rPr>
        <w:t>hak</w:t>
      </w:r>
      <w:proofErr w:type="spellEnd"/>
      <w:r w:rsidRPr="002A1356">
        <w:rPr>
          <w:sz w:val="24"/>
          <w:szCs w:val="24"/>
        </w:rPr>
        <w:t xml:space="preserve">, dan </w:t>
      </w:r>
      <w:proofErr w:type="spellStart"/>
      <w:r w:rsidRPr="002A1356">
        <w:rPr>
          <w:sz w:val="24"/>
          <w:szCs w:val="24"/>
        </w:rPr>
        <w:t>kewajiban</w:t>
      </w:r>
      <w:proofErr w:type="spellEnd"/>
      <w:r w:rsidRPr="002A1356">
        <w:rPr>
          <w:sz w:val="24"/>
          <w:szCs w:val="24"/>
        </w:rPr>
        <w:t xml:space="preserve">; </w:t>
      </w:r>
      <w:proofErr w:type="spellStart"/>
      <w:r w:rsidRPr="002A1356">
        <w:rPr>
          <w:sz w:val="24"/>
          <w:szCs w:val="24"/>
        </w:rPr>
        <w:t>mempraktikkan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musyawarah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membuat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kesepakatan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aturan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bersama</w:t>
      </w:r>
      <w:proofErr w:type="spellEnd"/>
      <w:r w:rsidRPr="002A1356">
        <w:rPr>
          <w:sz w:val="24"/>
          <w:szCs w:val="24"/>
        </w:rPr>
        <w:t xml:space="preserve">; </w:t>
      </w:r>
      <w:proofErr w:type="spellStart"/>
      <w:r w:rsidRPr="002A1356">
        <w:rPr>
          <w:sz w:val="24"/>
          <w:szCs w:val="24"/>
        </w:rPr>
        <w:t>menghormati</w:t>
      </w:r>
      <w:proofErr w:type="spellEnd"/>
      <w:r w:rsidRPr="002A1356">
        <w:rPr>
          <w:sz w:val="24"/>
          <w:szCs w:val="24"/>
        </w:rPr>
        <w:t xml:space="preserve">, </w:t>
      </w:r>
      <w:proofErr w:type="spellStart"/>
      <w:r w:rsidRPr="002A1356">
        <w:rPr>
          <w:sz w:val="24"/>
          <w:szCs w:val="24"/>
        </w:rPr>
        <w:t>menjaga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melestarikan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keberagaman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budaya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dalam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bingkai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Bhinneka</w:t>
      </w:r>
      <w:proofErr w:type="spellEnd"/>
      <w:r w:rsidRPr="002A1356">
        <w:rPr>
          <w:sz w:val="24"/>
          <w:szCs w:val="24"/>
        </w:rPr>
        <w:t xml:space="preserve"> Tunggal </w:t>
      </w:r>
      <w:proofErr w:type="spellStart"/>
      <w:r w:rsidRPr="002A1356">
        <w:rPr>
          <w:sz w:val="24"/>
          <w:szCs w:val="24"/>
        </w:rPr>
        <w:t>Ika</w:t>
      </w:r>
      <w:proofErr w:type="spellEnd"/>
      <w:r w:rsidRPr="002A1356">
        <w:rPr>
          <w:sz w:val="24"/>
          <w:szCs w:val="24"/>
        </w:rPr>
        <w:t xml:space="preserve">; </w:t>
      </w:r>
      <w:proofErr w:type="spellStart"/>
      <w:r w:rsidRPr="002A1356">
        <w:rPr>
          <w:sz w:val="24"/>
          <w:szCs w:val="24"/>
        </w:rPr>
        <w:t>mengenal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wilayahnya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dalam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konteks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kabupaten</w:t>
      </w:r>
      <w:proofErr w:type="spellEnd"/>
      <w:r w:rsidRPr="002A1356">
        <w:rPr>
          <w:sz w:val="24"/>
          <w:szCs w:val="24"/>
        </w:rPr>
        <w:t>/</w:t>
      </w:r>
      <w:proofErr w:type="spellStart"/>
      <w:r w:rsidRPr="002A1356">
        <w:rPr>
          <w:sz w:val="24"/>
          <w:szCs w:val="24"/>
        </w:rPr>
        <w:t>kota</w:t>
      </w:r>
      <w:proofErr w:type="spellEnd"/>
      <w:r w:rsidRPr="002A1356">
        <w:rPr>
          <w:sz w:val="24"/>
          <w:szCs w:val="24"/>
        </w:rPr>
        <w:t xml:space="preserve">, </w:t>
      </w:r>
      <w:proofErr w:type="spellStart"/>
      <w:r w:rsidRPr="002A1356">
        <w:rPr>
          <w:sz w:val="24"/>
          <w:szCs w:val="24"/>
        </w:rPr>
        <w:t>provinsi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sebagai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bagian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dari</w:t>
      </w:r>
      <w:proofErr w:type="spellEnd"/>
      <w:r w:rsidRPr="002A1356">
        <w:rPr>
          <w:sz w:val="24"/>
          <w:szCs w:val="24"/>
        </w:rPr>
        <w:t xml:space="preserve"> wilayah Negara </w:t>
      </w:r>
      <w:proofErr w:type="spellStart"/>
      <w:r w:rsidRPr="002A1356">
        <w:rPr>
          <w:sz w:val="24"/>
          <w:szCs w:val="24"/>
        </w:rPr>
        <w:t>Kesatuan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Republik</w:t>
      </w:r>
      <w:proofErr w:type="spellEnd"/>
      <w:r w:rsidRPr="002A1356">
        <w:rPr>
          <w:sz w:val="24"/>
          <w:szCs w:val="24"/>
        </w:rPr>
        <w:t xml:space="preserve"> Indonesia; dan </w:t>
      </w:r>
      <w:proofErr w:type="spellStart"/>
      <w:r w:rsidRPr="002A1356">
        <w:rPr>
          <w:sz w:val="24"/>
          <w:szCs w:val="24"/>
        </w:rPr>
        <w:t>menjaga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persatuan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kesatuan</w:t>
      </w:r>
      <w:proofErr w:type="spellEnd"/>
      <w:r w:rsidRPr="002A1356">
        <w:rPr>
          <w:sz w:val="24"/>
          <w:szCs w:val="24"/>
        </w:rPr>
        <w:t xml:space="preserve"> di </w:t>
      </w:r>
      <w:proofErr w:type="spellStart"/>
      <w:r w:rsidRPr="002A1356">
        <w:rPr>
          <w:sz w:val="24"/>
          <w:szCs w:val="24"/>
        </w:rPr>
        <w:t>lingkungan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sekolah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sekitar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sebagai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wujud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bela</w:t>
      </w:r>
      <w:proofErr w:type="spellEnd"/>
      <w:r w:rsidRPr="002A1356">
        <w:rPr>
          <w:sz w:val="24"/>
          <w:szCs w:val="24"/>
        </w:rPr>
        <w:t xml:space="preserve"> negara.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6"/>
      </w:tblGrid>
      <w:tr w:rsidR="00914CC9" w:rsidRPr="002A1356" w14:paraId="3D290D33" w14:textId="77777777" w:rsidTr="00B27E1F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4C2A9B85" w14:textId="77777777" w:rsidR="00914CC9" w:rsidRPr="002A1356" w:rsidRDefault="00914CC9" w:rsidP="00B27E1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2A1356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EAF1DD" w:themeFill="accent3" w:themeFillTint="33"/>
            <w:vAlign w:val="center"/>
          </w:tcPr>
          <w:p w14:paraId="199D288B" w14:textId="77777777" w:rsidR="00914CC9" w:rsidRPr="002A1356" w:rsidRDefault="00914CC9" w:rsidP="00B27E1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2A1356">
              <w:rPr>
                <w:b/>
                <w:sz w:val="24"/>
                <w:szCs w:val="24"/>
              </w:rPr>
              <w:t>Capaian</w:t>
            </w:r>
            <w:proofErr w:type="spellEnd"/>
            <w:r w:rsidRPr="002A13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914CC9" w:rsidRPr="002A1356" w14:paraId="78A87BF5" w14:textId="77777777" w:rsidTr="00B27E1F">
        <w:trPr>
          <w:trHeight w:val="240"/>
        </w:trPr>
        <w:tc>
          <w:tcPr>
            <w:tcW w:w="1984" w:type="dxa"/>
          </w:tcPr>
          <w:p w14:paraId="6AEC39E9" w14:textId="77777777" w:rsidR="00914CC9" w:rsidRPr="002A1356" w:rsidRDefault="00914CC9" w:rsidP="00B27E1F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2A1356">
              <w:rPr>
                <w:sz w:val="24"/>
                <w:szCs w:val="24"/>
              </w:rPr>
              <w:t>Pancasila</w:t>
            </w:r>
          </w:p>
        </w:tc>
        <w:tc>
          <w:tcPr>
            <w:tcW w:w="7376" w:type="dxa"/>
          </w:tcPr>
          <w:p w14:paraId="03769E6D" w14:textId="77777777" w:rsidR="00914CC9" w:rsidRPr="002A1356" w:rsidRDefault="00914CC9" w:rsidP="00B27E1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Peserta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didik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memahami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kronologi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sejarah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kelahiran</w:t>
            </w:r>
            <w:proofErr w:type="spellEnd"/>
            <w:r w:rsidRPr="002A1356">
              <w:rPr>
                <w:sz w:val="24"/>
                <w:szCs w:val="24"/>
              </w:rPr>
              <w:t xml:space="preserve"> Pancasila; </w:t>
            </w:r>
            <w:proofErr w:type="spellStart"/>
            <w:r w:rsidRPr="002A1356">
              <w:rPr>
                <w:sz w:val="24"/>
                <w:szCs w:val="24"/>
              </w:rPr>
              <w:t>meneladani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sikap</w:t>
            </w:r>
            <w:proofErr w:type="spellEnd"/>
            <w:r w:rsidRPr="002A1356">
              <w:rPr>
                <w:sz w:val="24"/>
                <w:szCs w:val="24"/>
              </w:rPr>
              <w:t xml:space="preserve"> para </w:t>
            </w:r>
            <w:proofErr w:type="spellStart"/>
            <w:r w:rsidRPr="002A1356">
              <w:rPr>
                <w:sz w:val="24"/>
                <w:szCs w:val="24"/>
              </w:rPr>
              <w:t>perumus</w:t>
            </w:r>
            <w:proofErr w:type="spellEnd"/>
            <w:r w:rsidRPr="002A1356">
              <w:rPr>
                <w:sz w:val="24"/>
                <w:szCs w:val="24"/>
              </w:rPr>
              <w:t xml:space="preserve"> Pancasila dan </w:t>
            </w:r>
            <w:proofErr w:type="spellStart"/>
            <w:r w:rsidRPr="002A1356">
              <w:rPr>
                <w:sz w:val="24"/>
                <w:szCs w:val="24"/>
              </w:rPr>
              <w:t>menerapkan</w:t>
            </w:r>
            <w:proofErr w:type="spellEnd"/>
            <w:r w:rsidRPr="002A1356">
              <w:rPr>
                <w:sz w:val="24"/>
                <w:szCs w:val="24"/>
              </w:rPr>
              <w:t xml:space="preserve"> di </w:t>
            </w:r>
            <w:proofErr w:type="spellStart"/>
            <w:r w:rsidRPr="002A1356">
              <w:rPr>
                <w:sz w:val="24"/>
                <w:szCs w:val="24"/>
              </w:rPr>
              <w:t>lingkungan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masyarakat</w:t>
            </w:r>
            <w:proofErr w:type="spellEnd"/>
            <w:r w:rsidRPr="002A1356">
              <w:rPr>
                <w:sz w:val="24"/>
                <w:szCs w:val="24"/>
              </w:rPr>
              <w:t xml:space="preserve">; </w:t>
            </w:r>
            <w:proofErr w:type="spellStart"/>
            <w:r w:rsidRPr="002A1356">
              <w:rPr>
                <w:sz w:val="24"/>
                <w:szCs w:val="24"/>
              </w:rPr>
              <w:t>menghubungkan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sila-sila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Pancasila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suatu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kesatuan</w:t>
            </w:r>
            <w:proofErr w:type="spellEnd"/>
            <w:r w:rsidRPr="002A1356">
              <w:rPr>
                <w:sz w:val="24"/>
                <w:szCs w:val="24"/>
              </w:rPr>
              <w:t xml:space="preserve"> yang </w:t>
            </w:r>
            <w:proofErr w:type="spellStart"/>
            <w:r w:rsidRPr="002A1356">
              <w:rPr>
                <w:sz w:val="24"/>
                <w:szCs w:val="24"/>
              </w:rPr>
              <w:t>utuh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menguraikan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makna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nilai-nilai</w:t>
            </w:r>
            <w:proofErr w:type="spellEnd"/>
            <w:r w:rsidRPr="002A1356">
              <w:rPr>
                <w:sz w:val="24"/>
                <w:szCs w:val="24"/>
              </w:rPr>
              <w:t xml:space="preserve"> Pancasila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dasar</w:t>
            </w:r>
            <w:proofErr w:type="spellEnd"/>
            <w:r w:rsidRPr="002A1356">
              <w:rPr>
                <w:sz w:val="24"/>
                <w:szCs w:val="24"/>
              </w:rPr>
              <w:t xml:space="preserve"> negara, </w:t>
            </w:r>
            <w:proofErr w:type="spellStart"/>
            <w:r w:rsidRPr="002A1356">
              <w:rPr>
                <w:sz w:val="24"/>
                <w:szCs w:val="24"/>
              </w:rPr>
              <w:t>pandangan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hidup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ideologi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bangsa</w:t>
            </w:r>
            <w:proofErr w:type="spellEnd"/>
            <w:r w:rsidRPr="002A1356">
              <w:rPr>
                <w:sz w:val="24"/>
                <w:szCs w:val="24"/>
              </w:rPr>
              <w:t xml:space="preserve"> dan negara</w:t>
            </w:r>
          </w:p>
        </w:tc>
      </w:tr>
      <w:tr w:rsidR="00914CC9" w:rsidRPr="002A1356" w14:paraId="7032E1A9" w14:textId="77777777" w:rsidTr="00B27E1F">
        <w:trPr>
          <w:trHeight w:val="240"/>
        </w:trPr>
        <w:tc>
          <w:tcPr>
            <w:tcW w:w="1984" w:type="dxa"/>
          </w:tcPr>
          <w:p w14:paraId="72A86754" w14:textId="77777777" w:rsidR="00914CC9" w:rsidRPr="002A1356" w:rsidRDefault="00914CC9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Undang-Undang</w:t>
            </w:r>
            <w:proofErr w:type="spellEnd"/>
            <w:r w:rsidRPr="002A1356">
              <w:rPr>
                <w:sz w:val="24"/>
                <w:szCs w:val="24"/>
              </w:rPr>
              <w:t xml:space="preserve"> Dasar Negara </w:t>
            </w:r>
            <w:proofErr w:type="spellStart"/>
            <w:r w:rsidRPr="002A1356">
              <w:rPr>
                <w:sz w:val="24"/>
                <w:szCs w:val="24"/>
              </w:rPr>
              <w:t>Republik</w:t>
            </w:r>
            <w:proofErr w:type="spellEnd"/>
            <w:r w:rsidRPr="002A1356">
              <w:rPr>
                <w:sz w:val="24"/>
                <w:szCs w:val="24"/>
              </w:rPr>
              <w:t xml:space="preserve"> Indonesia </w:t>
            </w:r>
            <w:proofErr w:type="spellStart"/>
            <w:r w:rsidRPr="002A1356">
              <w:rPr>
                <w:sz w:val="24"/>
                <w:szCs w:val="24"/>
              </w:rPr>
              <w:t>Tahun</w:t>
            </w:r>
            <w:proofErr w:type="spellEnd"/>
            <w:r w:rsidRPr="002A1356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6" w:type="dxa"/>
          </w:tcPr>
          <w:p w14:paraId="4190EF23" w14:textId="77777777" w:rsidR="00914CC9" w:rsidRPr="002A1356" w:rsidRDefault="00914CC9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Peserta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didik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menyajikan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hasil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identifikasi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bentuk-bentuk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norma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hak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kewajiban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kedudukannya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anggota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keluarga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warga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sekolah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warga</w:t>
            </w:r>
            <w:proofErr w:type="spellEnd"/>
            <w:r w:rsidRPr="002A1356">
              <w:rPr>
                <w:sz w:val="24"/>
                <w:szCs w:val="24"/>
              </w:rPr>
              <w:t xml:space="preserve"> negara; </w:t>
            </w:r>
            <w:proofErr w:type="spellStart"/>
            <w:r w:rsidRPr="002A1356">
              <w:rPr>
                <w:sz w:val="24"/>
                <w:szCs w:val="24"/>
              </w:rPr>
              <w:t>mempraktikkan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kehidupan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sehari-hari</w:t>
            </w:r>
            <w:proofErr w:type="spellEnd"/>
            <w:r w:rsidRPr="002A1356">
              <w:rPr>
                <w:sz w:val="24"/>
                <w:szCs w:val="24"/>
              </w:rPr>
              <w:t xml:space="preserve">; </w:t>
            </w:r>
            <w:proofErr w:type="spellStart"/>
            <w:r w:rsidRPr="002A1356">
              <w:rPr>
                <w:sz w:val="24"/>
                <w:szCs w:val="24"/>
              </w:rPr>
              <w:t>melaksanakan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praktik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musyawarah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untuk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membuat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kesepakatan</w:t>
            </w:r>
            <w:proofErr w:type="spellEnd"/>
            <w:r w:rsidRPr="002A1356">
              <w:rPr>
                <w:sz w:val="24"/>
                <w:szCs w:val="24"/>
              </w:rPr>
              <w:t xml:space="preserve"> dan </w:t>
            </w:r>
            <w:proofErr w:type="spellStart"/>
            <w:r w:rsidRPr="002A1356">
              <w:rPr>
                <w:sz w:val="24"/>
                <w:szCs w:val="24"/>
              </w:rPr>
              <w:t>aturan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bersama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menerapkannya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lingkungan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keluarga</w:t>
            </w:r>
            <w:proofErr w:type="spellEnd"/>
            <w:r w:rsidRPr="002A1356">
              <w:rPr>
                <w:sz w:val="24"/>
                <w:szCs w:val="24"/>
              </w:rPr>
              <w:t xml:space="preserve"> dan </w:t>
            </w:r>
            <w:proofErr w:type="spellStart"/>
            <w:r w:rsidRPr="002A1356">
              <w:rPr>
                <w:sz w:val="24"/>
                <w:szCs w:val="24"/>
              </w:rPr>
              <w:t>sekolah</w:t>
            </w:r>
            <w:proofErr w:type="spellEnd"/>
            <w:r w:rsidRPr="002A1356">
              <w:rPr>
                <w:sz w:val="24"/>
                <w:szCs w:val="24"/>
              </w:rPr>
              <w:t>.</w:t>
            </w:r>
          </w:p>
        </w:tc>
      </w:tr>
      <w:tr w:rsidR="00914CC9" w:rsidRPr="002A1356" w14:paraId="69E92A6C" w14:textId="77777777" w:rsidTr="00B27E1F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0954" w14:textId="77777777" w:rsidR="00914CC9" w:rsidRPr="002A1356" w:rsidRDefault="00914CC9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Bhinneka</w:t>
            </w:r>
            <w:proofErr w:type="spellEnd"/>
            <w:r w:rsidRPr="002A1356">
              <w:rPr>
                <w:sz w:val="24"/>
                <w:szCs w:val="24"/>
              </w:rPr>
              <w:t xml:space="preserve"> Tunggal </w:t>
            </w:r>
            <w:proofErr w:type="spellStart"/>
            <w:r w:rsidRPr="002A1356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BF3" w14:textId="77777777" w:rsidR="00914CC9" w:rsidRPr="002A1356" w:rsidRDefault="00914CC9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Peserta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didik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menyajikan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hasil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identifikasi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sikap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menghormati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menjaga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melestarikan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keberagaman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budaya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bingkai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Bhinneka</w:t>
            </w:r>
            <w:proofErr w:type="spellEnd"/>
            <w:r w:rsidRPr="002A1356">
              <w:rPr>
                <w:sz w:val="24"/>
                <w:szCs w:val="24"/>
              </w:rPr>
              <w:t xml:space="preserve"> Tunggal </w:t>
            </w:r>
            <w:proofErr w:type="spellStart"/>
            <w:r w:rsidRPr="002A1356">
              <w:rPr>
                <w:sz w:val="24"/>
                <w:szCs w:val="24"/>
              </w:rPr>
              <w:t>Ika</w:t>
            </w:r>
            <w:proofErr w:type="spellEnd"/>
            <w:r w:rsidRPr="002A1356">
              <w:rPr>
                <w:sz w:val="24"/>
                <w:szCs w:val="24"/>
              </w:rPr>
              <w:t xml:space="preserve"> di </w:t>
            </w:r>
            <w:proofErr w:type="spellStart"/>
            <w:r w:rsidRPr="002A1356">
              <w:rPr>
                <w:sz w:val="24"/>
                <w:szCs w:val="24"/>
              </w:rPr>
              <w:t>lingkungan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rumah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sekolah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masyarakat</w:t>
            </w:r>
            <w:proofErr w:type="spellEnd"/>
            <w:r w:rsidRPr="002A1356">
              <w:rPr>
                <w:sz w:val="24"/>
                <w:szCs w:val="24"/>
              </w:rPr>
              <w:t>.</w:t>
            </w:r>
          </w:p>
        </w:tc>
      </w:tr>
      <w:tr w:rsidR="00914CC9" w:rsidRPr="002A1356" w14:paraId="22D053AB" w14:textId="77777777" w:rsidTr="00B27E1F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693" w14:textId="77777777" w:rsidR="00914CC9" w:rsidRPr="002A1356" w:rsidRDefault="00914CC9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2A1356">
              <w:rPr>
                <w:sz w:val="24"/>
                <w:szCs w:val="24"/>
              </w:rPr>
              <w:t xml:space="preserve">Negara </w:t>
            </w:r>
            <w:proofErr w:type="spellStart"/>
            <w:r w:rsidRPr="002A1356">
              <w:rPr>
                <w:sz w:val="24"/>
                <w:szCs w:val="24"/>
              </w:rPr>
              <w:t>Kesatuan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Republik</w:t>
            </w:r>
            <w:proofErr w:type="spellEnd"/>
            <w:r w:rsidRPr="002A1356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A1C" w14:textId="77777777" w:rsidR="00914CC9" w:rsidRPr="002A1356" w:rsidRDefault="00914CC9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Peserta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didik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mengenal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wilayahnya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konteks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kabupaten</w:t>
            </w:r>
            <w:proofErr w:type="spellEnd"/>
            <w:r w:rsidRPr="002A1356">
              <w:rPr>
                <w:sz w:val="24"/>
                <w:szCs w:val="24"/>
              </w:rPr>
              <w:t>/</w:t>
            </w:r>
            <w:proofErr w:type="spellStart"/>
            <w:r w:rsidRPr="002A1356">
              <w:rPr>
                <w:sz w:val="24"/>
                <w:szCs w:val="24"/>
              </w:rPr>
              <w:t>kota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provinsi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bagian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dari</w:t>
            </w:r>
            <w:proofErr w:type="spellEnd"/>
            <w:r w:rsidRPr="002A1356">
              <w:rPr>
                <w:sz w:val="24"/>
                <w:szCs w:val="24"/>
              </w:rPr>
              <w:t xml:space="preserve"> wilayah Negara </w:t>
            </w:r>
            <w:proofErr w:type="spellStart"/>
            <w:r w:rsidRPr="002A1356">
              <w:rPr>
                <w:sz w:val="24"/>
                <w:szCs w:val="24"/>
              </w:rPr>
              <w:t>Kesatuan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Republik</w:t>
            </w:r>
            <w:proofErr w:type="spellEnd"/>
            <w:r w:rsidRPr="002A1356">
              <w:rPr>
                <w:sz w:val="24"/>
                <w:szCs w:val="24"/>
              </w:rPr>
              <w:t xml:space="preserve"> Indonesia; </w:t>
            </w:r>
            <w:proofErr w:type="spellStart"/>
            <w:r w:rsidRPr="002A1356">
              <w:rPr>
                <w:sz w:val="24"/>
                <w:szCs w:val="24"/>
              </w:rPr>
              <w:t>menunjukkan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perilaku</w:t>
            </w:r>
            <w:proofErr w:type="spellEnd"/>
            <w:r w:rsidRPr="002A1356">
              <w:rPr>
                <w:sz w:val="24"/>
                <w:szCs w:val="24"/>
              </w:rPr>
              <w:t xml:space="preserve"> gotong royong </w:t>
            </w:r>
            <w:proofErr w:type="spellStart"/>
            <w:r w:rsidRPr="002A1356">
              <w:rPr>
                <w:sz w:val="24"/>
                <w:szCs w:val="24"/>
              </w:rPr>
              <w:t>untuk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menjaga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persatuan</w:t>
            </w:r>
            <w:proofErr w:type="spellEnd"/>
            <w:r w:rsidRPr="002A1356">
              <w:rPr>
                <w:sz w:val="24"/>
                <w:szCs w:val="24"/>
              </w:rPr>
              <w:t xml:space="preserve"> di </w:t>
            </w:r>
            <w:proofErr w:type="spellStart"/>
            <w:r w:rsidRPr="002A1356">
              <w:rPr>
                <w:sz w:val="24"/>
                <w:szCs w:val="24"/>
              </w:rPr>
              <w:t>lingkungan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sekolah</w:t>
            </w:r>
            <w:proofErr w:type="spellEnd"/>
            <w:r w:rsidRPr="002A1356">
              <w:rPr>
                <w:sz w:val="24"/>
                <w:szCs w:val="24"/>
              </w:rPr>
              <w:t xml:space="preserve"> dan </w:t>
            </w:r>
            <w:proofErr w:type="spellStart"/>
            <w:r w:rsidRPr="002A1356">
              <w:rPr>
                <w:sz w:val="24"/>
                <w:szCs w:val="24"/>
              </w:rPr>
              <w:t>sekitar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wujud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bela</w:t>
            </w:r>
            <w:proofErr w:type="spellEnd"/>
            <w:r w:rsidRPr="002A1356">
              <w:rPr>
                <w:sz w:val="24"/>
                <w:szCs w:val="24"/>
              </w:rPr>
              <w:t xml:space="preserve"> negara.</w:t>
            </w:r>
          </w:p>
        </w:tc>
      </w:tr>
    </w:tbl>
    <w:p w14:paraId="19E8AA68" w14:textId="77777777" w:rsidR="00914CC9" w:rsidRPr="006156EA" w:rsidRDefault="00914CC9" w:rsidP="00492A2C">
      <w:pPr>
        <w:spacing w:before="120" w:after="120"/>
        <w:rPr>
          <w:sz w:val="24"/>
          <w:szCs w:val="24"/>
        </w:rPr>
      </w:pPr>
    </w:p>
    <w:tbl>
      <w:tblPr>
        <w:tblW w:w="95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685"/>
        <w:gridCol w:w="1020"/>
      </w:tblGrid>
      <w:tr w:rsidR="00492A2C" w:rsidRPr="006156EA" w14:paraId="2FEBC048" w14:textId="77777777" w:rsidTr="00492A2C">
        <w:trPr>
          <w:trHeight w:val="2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42AD8C8F" w14:textId="77777777" w:rsidR="00492A2C" w:rsidRPr="006156EA" w:rsidRDefault="00492A2C" w:rsidP="00C84E38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EAF1DD" w:themeFill="accent3" w:themeFillTint="33"/>
            <w:vAlign w:val="center"/>
          </w:tcPr>
          <w:p w14:paraId="16F6303B" w14:textId="77777777" w:rsidR="00492A2C" w:rsidRPr="006156EA" w:rsidRDefault="00492A2C" w:rsidP="00C84E38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7DA4F895" w14:textId="77777777" w:rsidR="00492A2C" w:rsidRPr="006156EA" w:rsidRDefault="00492A2C" w:rsidP="00C84E38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020" w:type="dxa"/>
            <w:shd w:val="clear" w:color="auto" w:fill="EAF1DD" w:themeFill="accent3" w:themeFillTint="33"/>
            <w:vAlign w:val="center"/>
          </w:tcPr>
          <w:p w14:paraId="3CE17253" w14:textId="77777777" w:rsidR="00492A2C" w:rsidRPr="006156EA" w:rsidRDefault="00492A2C" w:rsidP="00C84E38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Alokasi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6C635C" w:rsidRPr="006156EA" w14:paraId="1AEF41F2" w14:textId="77777777" w:rsidTr="00492A2C">
        <w:trPr>
          <w:trHeight w:val="240"/>
        </w:trPr>
        <w:tc>
          <w:tcPr>
            <w:tcW w:w="567" w:type="dxa"/>
          </w:tcPr>
          <w:p w14:paraId="023C53BD" w14:textId="77777777" w:rsidR="006C635C" w:rsidRPr="006156EA" w:rsidRDefault="006C635C" w:rsidP="006C635C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lastRenderedPageBreak/>
              <w:t>1</w:t>
            </w:r>
          </w:p>
        </w:tc>
        <w:tc>
          <w:tcPr>
            <w:tcW w:w="4252" w:type="dxa"/>
          </w:tcPr>
          <w:p w14:paraId="5F653B5F" w14:textId="70B7F98C" w:rsidR="006C635C" w:rsidRPr="00914CC9" w:rsidRDefault="00914CC9" w:rsidP="006C635C">
            <w:pPr>
              <w:autoSpaceDE w:val="0"/>
              <w:autoSpaceDN w:val="0"/>
              <w:adjustRightInd w:val="0"/>
              <w:spacing w:before="120" w:after="120"/>
              <w:ind w:left="100" w:right="57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Memahami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sejarah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kelahiran</w:t>
            </w:r>
            <w:proofErr w:type="spellEnd"/>
            <w:r w:rsidRPr="00914CC9">
              <w:rPr>
                <w:sz w:val="24"/>
                <w:szCs w:val="24"/>
              </w:rPr>
              <w:t xml:space="preserve"> Pancasila dan </w:t>
            </w:r>
            <w:proofErr w:type="spellStart"/>
            <w:r w:rsidRPr="00914CC9">
              <w:rPr>
                <w:sz w:val="24"/>
                <w:szCs w:val="24"/>
              </w:rPr>
              <w:t>meneladani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sikap</w:t>
            </w:r>
            <w:proofErr w:type="spellEnd"/>
            <w:r w:rsidRPr="00914CC9">
              <w:rPr>
                <w:sz w:val="24"/>
                <w:szCs w:val="24"/>
              </w:rPr>
              <w:t xml:space="preserve"> para </w:t>
            </w:r>
            <w:proofErr w:type="spellStart"/>
            <w:r w:rsidRPr="00914CC9">
              <w:rPr>
                <w:sz w:val="24"/>
                <w:szCs w:val="24"/>
              </w:rPr>
              <w:t>pendiri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bangsa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sehari-hari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6B98C678" w14:textId="77777777" w:rsidR="006C635C" w:rsidRPr="00914CC9" w:rsidRDefault="00914CC9" w:rsidP="006C635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Bab 1 Pancasila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</w:p>
          <w:p w14:paraId="7B9D8205" w14:textId="6491F2D3" w:rsidR="00914CC9" w:rsidRPr="00914CC9" w:rsidRDefault="00914CC9" w:rsidP="006C635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A. Sejarah </w:t>
            </w:r>
            <w:proofErr w:type="spellStart"/>
            <w:r w:rsidRPr="00914CC9">
              <w:rPr>
                <w:sz w:val="24"/>
                <w:szCs w:val="24"/>
              </w:rPr>
              <w:t>Kelahiran</w:t>
            </w:r>
            <w:proofErr w:type="spellEnd"/>
            <w:r w:rsidRPr="00914CC9">
              <w:rPr>
                <w:sz w:val="24"/>
                <w:szCs w:val="24"/>
              </w:rPr>
              <w:t xml:space="preserve"> Pancasila  </w:t>
            </w:r>
          </w:p>
          <w:p w14:paraId="58225C1F" w14:textId="77777777" w:rsidR="00914CC9" w:rsidRPr="00914CC9" w:rsidRDefault="00914CC9" w:rsidP="006C635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B. </w:t>
            </w:r>
            <w:proofErr w:type="spellStart"/>
            <w:r w:rsidRPr="00914CC9">
              <w:rPr>
                <w:sz w:val="24"/>
                <w:szCs w:val="24"/>
              </w:rPr>
              <w:t>Meneladani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Perilaku</w:t>
            </w:r>
            <w:proofErr w:type="spellEnd"/>
            <w:r w:rsidRPr="00914CC9">
              <w:rPr>
                <w:sz w:val="24"/>
                <w:szCs w:val="24"/>
              </w:rPr>
              <w:t xml:space="preserve"> Pancasila </w:t>
            </w:r>
          </w:p>
          <w:p w14:paraId="3C6048E1" w14:textId="40C9D7FC" w:rsidR="00914CC9" w:rsidRPr="00914CC9" w:rsidRDefault="00914CC9" w:rsidP="006C635C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bCs/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C. </w:t>
            </w:r>
            <w:proofErr w:type="spellStart"/>
            <w:r w:rsidRPr="00914CC9">
              <w:rPr>
                <w:sz w:val="24"/>
                <w:szCs w:val="24"/>
              </w:rPr>
              <w:t>Membiasakan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Perilaku</w:t>
            </w:r>
            <w:proofErr w:type="spellEnd"/>
            <w:r w:rsidRPr="00914CC9">
              <w:rPr>
                <w:sz w:val="24"/>
                <w:szCs w:val="24"/>
              </w:rPr>
              <w:t xml:space="preserve"> Pancasila </w:t>
            </w:r>
          </w:p>
        </w:tc>
        <w:tc>
          <w:tcPr>
            <w:tcW w:w="1020" w:type="dxa"/>
          </w:tcPr>
          <w:p w14:paraId="54D8C44B" w14:textId="5CA18F51" w:rsidR="006C635C" w:rsidRPr="00C841D6" w:rsidRDefault="006C635C" w:rsidP="006C635C">
            <w:pPr>
              <w:spacing w:before="120" w:after="120"/>
              <w:ind w:left="57" w:right="57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C841D6">
              <w:rPr>
                <w:rFonts w:eastAsia="Arial"/>
                <w:bCs/>
                <w:spacing w:val="1"/>
                <w:sz w:val="24"/>
                <w:szCs w:val="24"/>
              </w:rPr>
              <w:t xml:space="preserve">..... </w:t>
            </w:r>
            <w:r w:rsidRPr="00C841D6">
              <w:rPr>
                <w:rFonts w:eastAsia="Arial"/>
                <w:bCs/>
                <w:spacing w:val="2"/>
                <w:sz w:val="24"/>
                <w:szCs w:val="24"/>
              </w:rPr>
              <w:t xml:space="preserve"> </w:t>
            </w:r>
            <w:r w:rsidRPr="00C841D6">
              <w:rPr>
                <w:rFonts w:eastAsia="Arial"/>
                <w:bCs/>
                <w:sz w:val="24"/>
                <w:szCs w:val="24"/>
              </w:rPr>
              <w:t>JP</w:t>
            </w:r>
          </w:p>
        </w:tc>
      </w:tr>
      <w:tr w:rsidR="006C635C" w:rsidRPr="006156EA" w14:paraId="433D9C6B" w14:textId="77777777" w:rsidTr="00492A2C">
        <w:trPr>
          <w:trHeight w:val="240"/>
        </w:trPr>
        <w:tc>
          <w:tcPr>
            <w:tcW w:w="567" w:type="dxa"/>
          </w:tcPr>
          <w:p w14:paraId="67C1AC71" w14:textId="77777777" w:rsidR="006C635C" w:rsidRPr="006156EA" w:rsidRDefault="006C635C" w:rsidP="006C635C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4252" w:type="dxa"/>
          </w:tcPr>
          <w:p w14:paraId="0C01487D" w14:textId="17593C88" w:rsidR="006C635C" w:rsidRPr="00914CC9" w:rsidRDefault="00914CC9" w:rsidP="006C635C">
            <w:pPr>
              <w:autoSpaceDE w:val="0"/>
              <w:autoSpaceDN w:val="0"/>
              <w:adjustRightInd w:val="0"/>
              <w:spacing w:before="120" w:after="120"/>
              <w:ind w:left="100" w:right="57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Me</w:t>
            </w:r>
            <w:r w:rsidRPr="00914CC9">
              <w:rPr>
                <w:sz w:val="24"/>
                <w:szCs w:val="24"/>
              </w:rPr>
              <w:t>mahami</w:t>
            </w:r>
            <w:proofErr w:type="spellEnd"/>
            <w:r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Pr="00914CC9">
              <w:rPr>
                <w:sz w:val="24"/>
                <w:szCs w:val="24"/>
              </w:rPr>
              <w:t>mengenali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bentuk-bentuk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norma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hak</w:t>
            </w:r>
            <w:proofErr w:type="spellEnd"/>
            <w:r w:rsidRPr="00914CC9">
              <w:rPr>
                <w:sz w:val="24"/>
                <w:szCs w:val="24"/>
              </w:rPr>
              <w:t xml:space="preserve">, dan </w:t>
            </w:r>
            <w:proofErr w:type="spellStart"/>
            <w:r w:rsidRPr="00914CC9">
              <w:rPr>
                <w:sz w:val="24"/>
                <w:szCs w:val="24"/>
              </w:rPr>
              <w:t>kewajiban</w:t>
            </w:r>
            <w:proofErr w:type="spellEnd"/>
            <w:r w:rsidRPr="00914CC9">
              <w:rPr>
                <w:sz w:val="24"/>
                <w:szCs w:val="24"/>
              </w:rPr>
              <w:t xml:space="preserve"> di </w:t>
            </w:r>
            <w:proofErr w:type="spellStart"/>
            <w:r w:rsidRPr="00914CC9">
              <w:rPr>
                <w:sz w:val="24"/>
                <w:szCs w:val="24"/>
              </w:rPr>
              <w:t>rumah</w:t>
            </w:r>
            <w:proofErr w:type="spellEnd"/>
            <w:r w:rsidRPr="00914CC9">
              <w:rPr>
                <w:sz w:val="24"/>
                <w:szCs w:val="24"/>
              </w:rPr>
              <w:t xml:space="preserve"> dan di </w:t>
            </w:r>
            <w:proofErr w:type="spellStart"/>
            <w:r w:rsidRPr="00914CC9">
              <w:rPr>
                <w:sz w:val="24"/>
                <w:szCs w:val="24"/>
              </w:rPr>
              <w:t>sekolah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serta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pentingnya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bermusyawarah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1F9F172E" w14:textId="77777777" w:rsidR="00914CC9" w:rsidRPr="00914CC9" w:rsidRDefault="00914CC9" w:rsidP="006C635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Bab 2 Norma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6469EB38" w14:textId="77777777" w:rsidR="00914CC9" w:rsidRPr="00914CC9" w:rsidRDefault="00914CC9" w:rsidP="006C635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A. </w:t>
            </w:r>
            <w:proofErr w:type="spellStart"/>
            <w:r w:rsidRPr="00914CC9">
              <w:rPr>
                <w:sz w:val="24"/>
                <w:szCs w:val="24"/>
              </w:rPr>
              <w:t>Macam-Macam</w:t>
            </w:r>
            <w:proofErr w:type="spellEnd"/>
            <w:r w:rsidRPr="00914CC9">
              <w:rPr>
                <w:sz w:val="24"/>
                <w:szCs w:val="24"/>
              </w:rPr>
              <w:t xml:space="preserve"> Norma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202D50E5" w14:textId="77777777" w:rsidR="00914CC9" w:rsidRPr="00914CC9" w:rsidRDefault="00914CC9" w:rsidP="006C635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B. </w:t>
            </w:r>
            <w:proofErr w:type="spellStart"/>
            <w:r w:rsidRPr="00914CC9">
              <w:rPr>
                <w:sz w:val="24"/>
                <w:szCs w:val="24"/>
              </w:rPr>
              <w:t>Penerapan</w:t>
            </w:r>
            <w:proofErr w:type="spellEnd"/>
            <w:r w:rsidRPr="00914CC9">
              <w:rPr>
                <w:sz w:val="24"/>
                <w:szCs w:val="24"/>
              </w:rPr>
              <w:t xml:space="preserve"> Norma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0C87C3E2" w14:textId="77777777" w:rsidR="00914CC9" w:rsidRPr="00914CC9" w:rsidRDefault="00914CC9" w:rsidP="006C635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C. </w:t>
            </w:r>
            <w:proofErr w:type="spellStart"/>
            <w:r w:rsidRPr="00914CC9">
              <w:rPr>
                <w:sz w:val="24"/>
                <w:szCs w:val="24"/>
              </w:rPr>
              <w:t>Mempraktikkan</w:t>
            </w:r>
            <w:proofErr w:type="spellEnd"/>
            <w:r w:rsidRPr="00914CC9">
              <w:rPr>
                <w:sz w:val="24"/>
                <w:szCs w:val="24"/>
              </w:rPr>
              <w:t xml:space="preserve"> Norma di </w:t>
            </w:r>
            <w:proofErr w:type="spellStart"/>
            <w:r w:rsidRPr="00914CC9">
              <w:rPr>
                <w:sz w:val="24"/>
                <w:szCs w:val="24"/>
              </w:rPr>
              <w:t>Lingkunganku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3344B798" w14:textId="29FDE6B0" w:rsidR="006C635C" w:rsidRPr="00914CC9" w:rsidRDefault="00914CC9" w:rsidP="006C635C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eastAsia="Bookman Old Style"/>
                <w:bCs/>
                <w:spacing w:val="-2"/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D Arti </w:t>
            </w:r>
            <w:proofErr w:type="spellStart"/>
            <w:r w:rsidRPr="00914CC9">
              <w:rPr>
                <w:sz w:val="24"/>
                <w:szCs w:val="24"/>
              </w:rPr>
              <w:t>Penting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Musyawarah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</w:p>
        </w:tc>
        <w:tc>
          <w:tcPr>
            <w:tcW w:w="1020" w:type="dxa"/>
          </w:tcPr>
          <w:p w14:paraId="6E4409EC" w14:textId="3D0405EB" w:rsidR="006C635C" w:rsidRPr="00C841D6" w:rsidRDefault="006C635C" w:rsidP="006C635C">
            <w:pPr>
              <w:spacing w:before="120" w:after="120"/>
              <w:ind w:left="57" w:right="57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C841D6">
              <w:rPr>
                <w:rFonts w:eastAsia="Arial"/>
                <w:bCs/>
                <w:spacing w:val="1"/>
                <w:sz w:val="24"/>
                <w:szCs w:val="24"/>
              </w:rPr>
              <w:t xml:space="preserve">..... </w:t>
            </w:r>
            <w:r w:rsidRPr="00C841D6">
              <w:rPr>
                <w:rFonts w:eastAsia="Arial"/>
                <w:bCs/>
                <w:spacing w:val="2"/>
                <w:sz w:val="24"/>
                <w:szCs w:val="24"/>
              </w:rPr>
              <w:t xml:space="preserve"> </w:t>
            </w:r>
            <w:r w:rsidRPr="00C841D6">
              <w:rPr>
                <w:rFonts w:eastAsia="Arial"/>
                <w:bCs/>
                <w:sz w:val="24"/>
                <w:szCs w:val="24"/>
              </w:rPr>
              <w:t>JP</w:t>
            </w:r>
          </w:p>
        </w:tc>
      </w:tr>
      <w:tr w:rsidR="006C635C" w:rsidRPr="006156EA" w14:paraId="0AB33AAE" w14:textId="77777777" w:rsidTr="00671384">
        <w:trPr>
          <w:trHeight w:val="240"/>
        </w:trPr>
        <w:tc>
          <w:tcPr>
            <w:tcW w:w="8504" w:type="dxa"/>
            <w:gridSpan w:val="3"/>
          </w:tcPr>
          <w:p w14:paraId="2AD89822" w14:textId="77777777" w:rsidR="006C635C" w:rsidRPr="00492A2C" w:rsidRDefault="006C635C" w:rsidP="006C635C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020" w:type="dxa"/>
          </w:tcPr>
          <w:p w14:paraId="52510ED7" w14:textId="77777777" w:rsidR="006C635C" w:rsidRPr="006156EA" w:rsidRDefault="006C635C" w:rsidP="006C635C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18DEE042" w14:textId="77777777" w:rsidR="00492A2C" w:rsidRDefault="00492A2C" w:rsidP="005A012A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394DFC8C" w14:textId="77777777" w:rsidR="00AD3226" w:rsidRPr="005A012A" w:rsidRDefault="00A85A91" w:rsidP="005A012A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5A012A">
        <w:rPr>
          <w:rFonts w:eastAsia="Calibri"/>
          <w:b/>
          <w:spacing w:val="1"/>
          <w:sz w:val="24"/>
          <w:szCs w:val="24"/>
        </w:rPr>
        <w:t>K</w:t>
      </w:r>
      <w:r w:rsidRPr="005A012A">
        <w:rPr>
          <w:rFonts w:eastAsia="Calibri"/>
          <w:b/>
          <w:spacing w:val="-1"/>
          <w:sz w:val="24"/>
          <w:szCs w:val="24"/>
        </w:rPr>
        <w:t>e</w:t>
      </w:r>
      <w:r w:rsidRPr="005A012A">
        <w:rPr>
          <w:rFonts w:eastAsia="Calibri"/>
          <w:b/>
          <w:sz w:val="24"/>
          <w:szCs w:val="24"/>
        </w:rPr>
        <w:t>te</w:t>
      </w:r>
      <w:r w:rsidRPr="005A012A">
        <w:rPr>
          <w:rFonts w:eastAsia="Calibri"/>
          <w:b/>
          <w:spacing w:val="1"/>
          <w:sz w:val="24"/>
          <w:szCs w:val="24"/>
        </w:rPr>
        <w:t>r</w:t>
      </w:r>
      <w:r w:rsidRPr="005A012A">
        <w:rPr>
          <w:rFonts w:eastAsia="Calibri"/>
          <w:b/>
          <w:spacing w:val="-1"/>
          <w:sz w:val="24"/>
          <w:szCs w:val="24"/>
        </w:rPr>
        <w:t>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r w:rsidRPr="005A012A">
        <w:rPr>
          <w:rFonts w:eastAsia="Calibri"/>
          <w:b/>
          <w:spacing w:val="-1"/>
          <w:sz w:val="24"/>
          <w:szCs w:val="24"/>
        </w:rPr>
        <w:t>ga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5A012A">
        <w:rPr>
          <w:rFonts w:eastAsia="Calibri"/>
          <w:b/>
          <w:sz w:val="24"/>
          <w:szCs w:val="24"/>
        </w:rPr>
        <w:t>:</w:t>
      </w:r>
    </w:p>
    <w:p w14:paraId="7FDE6604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1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isi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</w:t>
      </w:r>
      <w:r w:rsidRPr="005A012A">
        <w:rPr>
          <w:rFonts w:eastAsia="Calibri"/>
          <w:spacing w:val="3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pacing w:val="-4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1"/>
          <w:sz w:val="24"/>
          <w:szCs w:val="24"/>
        </w:rPr>
        <w:t>tk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emb</w:t>
      </w:r>
      <w:r w:rsidRPr="005A012A">
        <w:rPr>
          <w:rFonts w:eastAsia="Calibri"/>
          <w:spacing w:val="-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</w:t>
      </w:r>
      <w:r w:rsidRPr="005A012A">
        <w:rPr>
          <w:rFonts w:eastAsia="Calibri"/>
          <w:spacing w:val="-3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un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isa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lai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ri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im</w:t>
      </w:r>
      <w:r w:rsidRPr="005A012A">
        <w:rPr>
          <w:rFonts w:eastAsia="Calibri"/>
          <w:spacing w:val="-1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si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g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2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8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pacing w:val="1"/>
          <w:sz w:val="24"/>
          <w:szCs w:val="24"/>
        </w:rPr>
        <w:t>tu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l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sam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ai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og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f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11FC9B85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2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y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al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em</w:t>
      </w:r>
      <w:r w:rsidRPr="005A012A">
        <w:rPr>
          <w:rFonts w:eastAsia="Calibri"/>
          <w:spacing w:val="2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z w:val="24"/>
          <w:szCs w:val="24"/>
        </w:rPr>
        <w:t>aja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vi</w:t>
      </w:r>
      <w:r w:rsidRPr="005A012A">
        <w:rPr>
          <w:rFonts w:eastAsia="Calibri"/>
          <w:spacing w:val="-1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9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rasa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ira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z w:val="24"/>
          <w:szCs w:val="24"/>
        </w:rPr>
        <w:t>lm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5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22E6FEBB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3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ml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h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JP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1"/>
          <w:sz w:val="24"/>
          <w:szCs w:val="24"/>
        </w:rPr>
        <w:t>mp</w:t>
      </w:r>
      <w:r w:rsidRPr="005A012A">
        <w:rPr>
          <w:rFonts w:eastAsia="Calibri"/>
          <w:sz w:val="24"/>
          <w:szCs w:val="24"/>
        </w:rPr>
        <w:t>l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as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6"/>
          <w:sz w:val="24"/>
          <w:szCs w:val="24"/>
        </w:rPr>
        <w:t>r</w:t>
      </w:r>
      <w:r w:rsidRPr="005A012A">
        <w:rPr>
          <w:rFonts w:eastAsia="Calibri"/>
          <w:spacing w:val="-2"/>
          <w:sz w:val="24"/>
          <w:szCs w:val="24"/>
        </w:rPr>
        <w:t>i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ondisi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rt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lai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12C7155E" w14:textId="5AC4E00B" w:rsidR="006C635C" w:rsidRDefault="00A85A91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4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versi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 xml:space="preserve">2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proofErr w:type="spellEnd"/>
      <w:r w:rsidRPr="005A012A">
        <w:rPr>
          <w:rFonts w:eastAsia="Calibri"/>
          <w:spacing w:val="-2"/>
          <w:sz w:val="24"/>
          <w:szCs w:val="24"/>
        </w:rPr>
        <w:t>/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9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alam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2"/>
          <w:sz w:val="24"/>
          <w:szCs w:val="24"/>
        </w:rPr>
        <w:t>t</w:t>
      </w:r>
      <w:proofErr w:type="spellEnd"/>
      <w:r w:rsidRPr="005A012A">
        <w:rPr>
          <w:rFonts w:eastAsia="Calibri"/>
          <w:sz w:val="24"/>
          <w:szCs w:val="24"/>
        </w:rPr>
        <w:t>.</w:t>
      </w:r>
      <w:r w:rsidR="006C635C">
        <w:rPr>
          <w:rFonts w:eastAsia="Calibri"/>
          <w:sz w:val="24"/>
          <w:szCs w:val="24"/>
        </w:rPr>
        <w:br/>
      </w:r>
    </w:p>
    <w:p w14:paraId="4DD3ED9F" w14:textId="77777777" w:rsidR="006C635C" w:rsidRDefault="006C635C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2B060F08" w14:textId="77777777" w:rsidR="00914CC9" w:rsidRPr="00DB4282" w:rsidRDefault="00914CC9" w:rsidP="00914CC9">
      <w:pPr>
        <w:shd w:val="clear" w:color="auto" w:fill="E36C0A" w:themeFill="accent6" w:themeFillShade="BF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DB4282">
        <w:rPr>
          <w:b/>
          <w:caps/>
          <w:color w:val="FFFFFF" w:themeColor="background1"/>
          <w:sz w:val="24"/>
        </w:rPr>
        <w:lastRenderedPageBreak/>
        <w:t>TUJUAN PEMBELAJARAN</w:t>
      </w:r>
      <w:r>
        <w:rPr>
          <w:b/>
          <w:caps/>
          <w:color w:val="FFFFFF" w:themeColor="background1"/>
          <w:sz w:val="24"/>
        </w:rPr>
        <w:t xml:space="preserve"> (TP)</w:t>
      </w:r>
    </w:p>
    <w:p w14:paraId="227B806C" w14:textId="77777777" w:rsidR="00914CC9" w:rsidRPr="00DB4282" w:rsidRDefault="00914CC9" w:rsidP="00914CC9">
      <w:pPr>
        <w:shd w:val="clear" w:color="auto" w:fill="C2D69B" w:themeFill="accent3" w:themeFillTint="99"/>
        <w:spacing w:before="60" w:after="60"/>
        <w:jc w:val="center"/>
        <w:rPr>
          <w:b/>
          <w:caps/>
          <w:sz w:val="24"/>
        </w:rPr>
      </w:pPr>
      <w:r w:rsidRPr="00DB4282">
        <w:rPr>
          <w:b/>
          <w:caps/>
          <w:sz w:val="24"/>
        </w:rPr>
        <w:t xml:space="preserve">MATA </w:t>
      </w:r>
      <w:proofErr w:type="gramStart"/>
      <w:r w:rsidRPr="00DB4282">
        <w:rPr>
          <w:b/>
          <w:caps/>
          <w:sz w:val="24"/>
        </w:rPr>
        <w:t>PELAJARAN :</w:t>
      </w:r>
      <w:proofErr w:type="gramEnd"/>
      <w:r w:rsidRPr="00DB4282">
        <w:rPr>
          <w:b/>
          <w:caps/>
          <w:sz w:val="24"/>
        </w:rPr>
        <w:t xml:space="preserve"> </w:t>
      </w:r>
      <w:r>
        <w:rPr>
          <w:b/>
          <w:caps/>
          <w:sz w:val="24"/>
        </w:rPr>
        <w:t>PENDIDIKAN PANCASILA</w:t>
      </w:r>
    </w:p>
    <w:p w14:paraId="76FA72E4" w14:textId="77777777" w:rsidR="00914CC9" w:rsidRPr="00C91831" w:rsidRDefault="00914CC9" w:rsidP="00914CC9">
      <w:pPr>
        <w:spacing w:before="60" w:after="60"/>
        <w:jc w:val="center"/>
        <w:rPr>
          <w:b/>
          <w:bCs/>
          <w:sz w:val="24"/>
          <w:szCs w:val="24"/>
        </w:rPr>
      </w:pPr>
    </w:p>
    <w:p w14:paraId="011695DC" w14:textId="77777777" w:rsidR="00914CC9" w:rsidRPr="00C91831" w:rsidRDefault="00914CC9" w:rsidP="00914CC9">
      <w:pPr>
        <w:spacing w:before="60" w:after="60"/>
        <w:jc w:val="center"/>
        <w:rPr>
          <w:b/>
          <w:bCs/>
          <w:sz w:val="24"/>
          <w:szCs w:val="24"/>
        </w:rPr>
      </w:pPr>
    </w:p>
    <w:p w14:paraId="5A7FC44E" w14:textId="77777777" w:rsidR="00914CC9" w:rsidRPr="00C91831" w:rsidRDefault="00914CC9" w:rsidP="00914CC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>Nama Madrasah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729AC4B1" w14:textId="77777777" w:rsidR="00914CC9" w:rsidRPr="00C91831" w:rsidRDefault="00914CC9" w:rsidP="00914CC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</w:t>
      </w:r>
      <w:proofErr w:type="spellEnd"/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3678B63C" w14:textId="77777777" w:rsidR="00914CC9" w:rsidRPr="00C91831" w:rsidRDefault="00914CC9" w:rsidP="00914CC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>Mata Pelajaran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>PENDIDIKAN PANCASILA</w:t>
      </w:r>
    </w:p>
    <w:p w14:paraId="4FF3E00E" w14:textId="77777777" w:rsidR="00914CC9" w:rsidRDefault="00914CC9" w:rsidP="00914CC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1831">
        <w:rPr>
          <w:b/>
          <w:bCs/>
          <w:sz w:val="24"/>
          <w:szCs w:val="24"/>
        </w:rPr>
        <w:t>Fase</w:t>
      </w:r>
      <w:proofErr w:type="spellEnd"/>
      <w:r w:rsidRPr="00C91831">
        <w:rPr>
          <w:b/>
          <w:bCs/>
          <w:sz w:val="24"/>
          <w:szCs w:val="24"/>
        </w:rPr>
        <w:t xml:space="preserve"> - Kelas</w:t>
      </w:r>
      <w:r w:rsidRPr="00C91831">
        <w:rPr>
          <w:b/>
          <w:bCs/>
          <w:sz w:val="24"/>
          <w:szCs w:val="24"/>
        </w:rPr>
        <w:tab/>
        <w:t xml:space="preserve">: </w:t>
      </w:r>
      <w:r w:rsidRPr="00C9183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C</w:t>
      </w:r>
      <w:r w:rsidRPr="00C91831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V</w:t>
      </w:r>
    </w:p>
    <w:p w14:paraId="59E76522" w14:textId="77777777" w:rsidR="00914CC9" w:rsidRPr="00C91831" w:rsidRDefault="00914CC9" w:rsidP="00914CC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>1</w:t>
      </w:r>
    </w:p>
    <w:p w14:paraId="1D1FA059" w14:textId="77777777" w:rsidR="00914CC9" w:rsidRPr="000278C1" w:rsidRDefault="00914CC9" w:rsidP="00914CC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proofErr w:type="spellStart"/>
      <w:r w:rsidRPr="00C91831">
        <w:rPr>
          <w:rFonts w:cstheme="majorBidi"/>
          <w:b/>
          <w:bCs/>
          <w:sz w:val="24"/>
          <w:szCs w:val="24"/>
        </w:rPr>
        <w:t>Tahun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r w:rsidRPr="00C91831">
        <w:rPr>
          <w:rFonts w:cstheme="majorBidi"/>
          <w:b/>
          <w:bCs/>
          <w:sz w:val="24"/>
          <w:szCs w:val="24"/>
        </w:rPr>
        <w:tab/>
        <w:t xml:space="preserve">: 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  <w:r>
        <w:rPr>
          <w:rFonts w:cstheme="majorBidi"/>
          <w:bCs/>
          <w:sz w:val="24"/>
          <w:szCs w:val="24"/>
        </w:rPr>
        <w:t xml:space="preserve"> / </w:t>
      </w:r>
      <w:r>
        <w:rPr>
          <w:rFonts w:cstheme="majorBidi"/>
          <w:b/>
          <w:bCs/>
          <w:sz w:val="24"/>
          <w:szCs w:val="24"/>
        </w:rPr>
        <w:t xml:space="preserve">20 </w:t>
      </w:r>
      <w:proofErr w:type="gramStart"/>
      <w:r>
        <w:rPr>
          <w:rFonts w:cstheme="majorBidi"/>
          <w:bCs/>
          <w:sz w:val="24"/>
          <w:szCs w:val="24"/>
        </w:rPr>
        <w:t>.....</w:t>
      </w:r>
      <w:proofErr w:type="gramEnd"/>
    </w:p>
    <w:p w14:paraId="61572563" w14:textId="77777777" w:rsidR="00914CC9" w:rsidRDefault="00914CC9" w:rsidP="00914CC9">
      <w:pPr>
        <w:spacing w:before="60" w:after="60"/>
        <w:ind w:left="426"/>
        <w:jc w:val="both"/>
      </w:pPr>
    </w:p>
    <w:p w14:paraId="67422380" w14:textId="77777777" w:rsidR="00914CC9" w:rsidRPr="00986E7E" w:rsidRDefault="00914CC9" w:rsidP="00914CC9">
      <w:pPr>
        <w:spacing w:before="60" w:after="60"/>
        <w:ind w:left="450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>embelajaran Mata Pelajaran PENDIDKAN PANCASILA</w:t>
      </w:r>
      <w:r w:rsidRPr="00986E7E">
        <w:rPr>
          <w:b/>
          <w:caps/>
          <w:sz w:val="24"/>
          <w:szCs w:val="24"/>
        </w:rPr>
        <w:t xml:space="preserve"> Fase </w:t>
      </w:r>
      <w:r>
        <w:rPr>
          <w:b/>
          <w:caps/>
          <w:sz w:val="24"/>
          <w:szCs w:val="24"/>
        </w:rPr>
        <w:t>c (Kelas v</w:t>
      </w:r>
      <w:r w:rsidRPr="00986E7E">
        <w:rPr>
          <w:b/>
          <w:caps/>
          <w:sz w:val="24"/>
          <w:szCs w:val="24"/>
        </w:rPr>
        <w:t xml:space="preserve"> dan </w:t>
      </w:r>
      <w:r>
        <w:rPr>
          <w:b/>
          <w:caps/>
          <w:sz w:val="24"/>
          <w:szCs w:val="24"/>
        </w:rPr>
        <w:t>vi</w:t>
      </w:r>
      <w:r w:rsidRPr="00986E7E">
        <w:rPr>
          <w:b/>
          <w:caps/>
          <w:sz w:val="24"/>
          <w:szCs w:val="24"/>
        </w:rPr>
        <w:t>)</w:t>
      </w:r>
    </w:p>
    <w:p w14:paraId="6F58CBD9" w14:textId="77777777" w:rsidR="00914CC9" w:rsidRPr="00914CC9" w:rsidRDefault="00914CC9" w:rsidP="00914CC9">
      <w:pPr>
        <w:spacing w:before="60" w:after="60"/>
        <w:ind w:left="426"/>
        <w:jc w:val="both"/>
        <w:rPr>
          <w:sz w:val="24"/>
          <w:szCs w:val="24"/>
        </w:rPr>
      </w:pPr>
      <w:r w:rsidRPr="00914CC9">
        <w:rPr>
          <w:sz w:val="24"/>
          <w:szCs w:val="24"/>
        </w:rPr>
        <w:t xml:space="preserve">Pada </w:t>
      </w:r>
      <w:proofErr w:type="spellStart"/>
      <w:r w:rsidRPr="00914CC9">
        <w:rPr>
          <w:sz w:val="24"/>
          <w:szCs w:val="24"/>
        </w:rPr>
        <w:t>fase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ini</w:t>
      </w:r>
      <w:proofErr w:type="spellEnd"/>
      <w:r w:rsidRPr="00914CC9">
        <w:rPr>
          <w:sz w:val="24"/>
          <w:szCs w:val="24"/>
        </w:rPr>
        <w:t xml:space="preserve">, </w:t>
      </w:r>
      <w:proofErr w:type="spellStart"/>
      <w:r w:rsidRPr="00914CC9">
        <w:rPr>
          <w:sz w:val="24"/>
          <w:szCs w:val="24"/>
        </w:rPr>
        <w:t>peserta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didik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memahami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kronologi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sejarah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kelahiran</w:t>
      </w:r>
      <w:proofErr w:type="spellEnd"/>
      <w:r w:rsidRPr="00914CC9">
        <w:rPr>
          <w:sz w:val="24"/>
          <w:szCs w:val="24"/>
        </w:rPr>
        <w:t xml:space="preserve"> Pancasila dan </w:t>
      </w:r>
      <w:proofErr w:type="spellStart"/>
      <w:r w:rsidRPr="00914CC9">
        <w:rPr>
          <w:sz w:val="24"/>
          <w:szCs w:val="24"/>
        </w:rPr>
        <w:t>meneladani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sikap</w:t>
      </w:r>
      <w:proofErr w:type="spellEnd"/>
      <w:r w:rsidRPr="00914CC9">
        <w:rPr>
          <w:sz w:val="24"/>
          <w:szCs w:val="24"/>
        </w:rPr>
        <w:t xml:space="preserve"> para </w:t>
      </w:r>
      <w:proofErr w:type="spellStart"/>
      <w:r w:rsidRPr="00914CC9">
        <w:rPr>
          <w:sz w:val="24"/>
          <w:szCs w:val="24"/>
        </w:rPr>
        <w:t>perumus</w:t>
      </w:r>
      <w:proofErr w:type="spellEnd"/>
      <w:r w:rsidRPr="00914CC9">
        <w:rPr>
          <w:sz w:val="24"/>
          <w:szCs w:val="24"/>
        </w:rPr>
        <w:t xml:space="preserve"> Pancasila; </w:t>
      </w:r>
      <w:proofErr w:type="spellStart"/>
      <w:r w:rsidRPr="00914CC9">
        <w:rPr>
          <w:sz w:val="24"/>
          <w:szCs w:val="24"/>
        </w:rPr>
        <w:t>memahami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hubungan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sila-sila</w:t>
      </w:r>
      <w:proofErr w:type="spellEnd"/>
      <w:r w:rsidRPr="00914CC9">
        <w:rPr>
          <w:sz w:val="24"/>
          <w:szCs w:val="24"/>
        </w:rPr>
        <w:t xml:space="preserve"> Pancasila </w:t>
      </w:r>
      <w:proofErr w:type="spellStart"/>
      <w:r w:rsidRPr="00914CC9">
        <w:rPr>
          <w:sz w:val="24"/>
          <w:szCs w:val="24"/>
        </w:rPr>
        <w:t>sebagai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suatu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kesatuan</w:t>
      </w:r>
      <w:proofErr w:type="spellEnd"/>
      <w:r w:rsidRPr="00914CC9">
        <w:rPr>
          <w:sz w:val="24"/>
          <w:szCs w:val="24"/>
        </w:rPr>
        <w:t xml:space="preserve"> yang </w:t>
      </w:r>
      <w:proofErr w:type="spellStart"/>
      <w:r w:rsidRPr="00914CC9">
        <w:rPr>
          <w:sz w:val="24"/>
          <w:szCs w:val="24"/>
        </w:rPr>
        <w:t>utuh</w:t>
      </w:r>
      <w:proofErr w:type="spellEnd"/>
      <w:r w:rsidRPr="00914CC9">
        <w:rPr>
          <w:sz w:val="24"/>
          <w:szCs w:val="24"/>
        </w:rPr>
        <w:t xml:space="preserve"> dan </w:t>
      </w:r>
      <w:proofErr w:type="spellStart"/>
      <w:r w:rsidRPr="00914CC9">
        <w:rPr>
          <w:sz w:val="24"/>
          <w:szCs w:val="24"/>
        </w:rPr>
        <w:t>makna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nilai-nilai</w:t>
      </w:r>
      <w:proofErr w:type="spellEnd"/>
      <w:r w:rsidRPr="00914CC9">
        <w:rPr>
          <w:sz w:val="24"/>
          <w:szCs w:val="24"/>
        </w:rPr>
        <w:t xml:space="preserve"> Pancasila </w:t>
      </w:r>
      <w:proofErr w:type="spellStart"/>
      <w:r w:rsidRPr="00914CC9">
        <w:rPr>
          <w:sz w:val="24"/>
          <w:szCs w:val="24"/>
        </w:rPr>
        <w:t>sebagai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dasar</w:t>
      </w:r>
      <w:proofErr w:type="spellEnd"/>
      <w:r w:rsidRPr="00914CC9">
        <w:rPr>
          <w:sz w:val="24"/>
          <w:szCs w:val="24"/>
        </w:rPr>
        <w:t xml:space="preserve"> negara, </w:t>
      </w:r>
      <w:proofErr w:type="spellStart"/>
      <w:r w:rsidRPr="00914CC9">
        <w:rPr>
          <w:sz w:val="24"/>
          <w:szCs w:val="24"/>
        </w:rPr>
        <w:t>pandangan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hidup</w:t>
      </w:r>
      <w:proofErr w:type="spellEnd"/>
      <w:r w:rsidRPr="00914CC9">
        <w:rPr>
          <w:sz w:val="24"/>
          <w:szCs w:val="24"/>
        </w:rPr>
        <w:t xml:space="preserve">, dan </w:t>
      </w:r>
      <w:proofErr w:type="spellStart"/>
      <w:r w:rsidRPr="00914CC9">
        <w:rPr>
          <w:sz w:val="24"/>
          <w:szCs w:val="24"/>
        </w:rPr>
        <w:t>ideologi</w:t>
      </w:r>
      <w:proofErr w:type="spellEnd"/>
      <w:r w:rsidRPr="00914CC9">
        <w:rPr>
          <w:sz w:val="24"/>
          <w:szCs w:val="24"/>
        </w:rPr>
        <w:t xml:space="preserve"> negara; </w:t>
      </w:r>
      <w:proofErr w:type="spellStart"/>
      <w:r w:rsidRPr="00914CC9">
        <w:rPr>
          <w:sz w:val="24"/>
          <w:szCs w:val="24"/>
        </w:rPr>
        <w:t>mengidentifikasi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bentuk-bentuk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norma</w:t>
      </w:r>
      <w:proofErr w:type="spellEnd"/>
      <w:r w:rsidRPr="00914CC9">
        <w:rPr>
          <w:sz w:val="24"/>
          <w:szCs w:val="24"/>
        </w:rPr>
        <w:t xml:space="preserve">, </w:t>
      </w:r>
      <w:proofErr w:type="spellStart"/>
      <w:r w:rsidRPr="00914CC9">
        <w:rPr>
          <w:sz w:val="24"/>
          <w:szCs w:val="24"/>
        </w:rPr>
        <w:t>hak</w:t>
      </w:r>
      <w:proofErr w:type="spellEnd"/>
      <w:r w:rsidRPr="00914CC9">
        <w:rPr>
          <w:sz w:val="24"/>
          <w:szCs w:val="24"/>
        </w:rPr>
        <w:t xml:space="preserve">, dan </w:t>
      </w:r>
      <w:proofErr w:type="spellStart"/>
      <w:r w:rsidRPr="00914CC9">
        <w:rPr>
          <w:sz w:val="24"/>
          <w:szCs w:val="24"/>
        </w:rPr>
        <w:t>kewajiban</w:t>
      </w:r>
      <w:proofErr w:type="spellEnd"/>
      <w:r w:rsidRPr="00914CC9">
        <w:rPr>
          <w:sz w:val="24"/>
          <w:szCs w:val="24"/>
        </w:rPr>
        <w:t xml:space="preserve">; </w:t>
      </w:r>
      <w:proofErr w:type="spellStart"/>
      <w:r w:rsidRPr="00914CC9">
        <w:rPr>
          <w:sz w:val="24"/>
          <w:szCs w:val="24"/>
        </w:rPr>
        <w:t>mempraktikkan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musyawarah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membuat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kesepakatan</w:t>
      </w:r>
      <w:proofErr w:type="spellEnd"/>
      <w:r w:rsidRPr="00914CC9">
        <w:rPr>
          <w:sz w:val="24"/>
          <w:szCs w:val="24"/>
        </w:rPr>
        <w:t xml:space="preserve"> dan </w:t>
      </w:r>
      <w:proofErr w:type="spellStart"/>
      <w:r w:rsidRPr="00914CC9">
        <w:rPr>
          <w:sz w:val="24"/>
          <w:szCs w:val="24"/>
        </w:rPr>
        <w:t>aturan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bersama</w:t>
      </w:r>
      <w:proofErr w:type="spellEnd"/>
      <w:r w:rsidRPr="00914CC9">
        <w:rPr>
          <w:sz w:val="24"/>
          <w:szCs w:val="24"/>
        </w:rPr>
        <w:t xml:space="preserve">; </w:t>
      </w:r>
      <w:proofErr w:type="spellStart"/>
      <w:r w:rsidRPr="00914CC9">
        <w:rPr>
          <w:sz w:val="24"/>
          <w:szCs w:val="24"/>
        </w:rPr>
        <w:t>menghormati</w:t>
      </w:r>
      <w:proofErr w:type="spellEnd"/>
      <w:r w:rsidRPr="00914CC9">
        <w:rPr>
          <w:sz w:val="24"/>
          <w:szCs w:val="24"/>
        </w:rPr>
        <w:t xml:space="preserve">, </w:t>
      </w:r>
      <w:proofErr w:type="spellStart"/>
      <w:r w:rsidRPr="00914CC9">
        <w:rPr>
          <w:sz w:val="24"/>
          <w:szCs w:val="24"/>
        </w:rPr>
        <w:t>menjaga</w:t>
      </w:r>
      <w:proofErr w:type="spellEnd"/>
      <w:r w:rsidRPr="00914CC9">
        <w:rPr>
          <w:sz w:val="24"/>
          <w:szCs w:val="24"/>
        </w:rPr>
        <w:t xml:space="preserve"> dan </w:t>
      </w:r>
      <w:proofErr w:type="spellStart"/>
      <w:r w:rsidRPr="00914CC9">
        <w:rPr>
          <w:sz w:val="24"/>
          <w:szCs w:val="24"/>
        </w:rPr>
        <w:t>melestarikan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keberagaman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budaya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dalam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bingkai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Bhinneka</w:t>
      </w:r>
      <w:proofErr w:type="spellEnd"/>
      <w:r w:rsidRPr="00914CC9">
        <w:rPr>
          <w:sz w:val="24"/>
          <w:szCs w:val="24"/>
        </w:rPr>
        <w:t xml:space="preserve"> Tunggal </w:t>
      </w:r>
      <w:proofErr w:type="spellStart"/>
      <w:r w:rsidRPr="00914CC9">
        <w:rPr>
          <w:sz w:val="24"/>
          <w:szCs w:val="24"/>
        </w:rPr>
        <w:t>Ika</w:t>
      </w:r>
      <w:proofErr w:type="spellEnd"/>
      <w:r w:rsidRPr="00914CC9">
        <w:rPr>
          <w:sz w:val="24"/>
          <w:szCs w:val="24"/>
        </w:rPr>
        <w:t xml:space="preserve">; </w:t>
      </w:r>
      <w:proofErr w:type="spellStart"/>
      <w:r w:rsidRPr="00914CC9">
        <w:rPr>
          <w:sz w:val="24"/>
          <w:szCs w:val="24"/>
        </w:rPr>
        <w:t>mengenal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wilayahnya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dalam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konteks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kabupaten</w:t>
      </w:r>
      <w:proofErr w:type="spellEnd"/>
      <w:r w:rsidRPr="00914CC9">
        <w:rPr>
          <w:sz w:val="24"/>
          <w:szCs w:val="24"/>
        </w:rPr>
        <w:t>/</w:t>
      </w:r>
      <w:proofErr w:type="spellStart"/>
      <w:r w:rsidRPr="00914CC9">
        <w:rPr>
          <w:sz w:val="24"/>
          <w:szCs w:val="24"/>
        </w:rPr>
        <w:t>kota</w:t>
      </w:r>
      <w:proofErr w:type="spellEnd"/>
      <w:r w:rsidRPr="00914CC9">
        <w:rPr>
          <w:sz w:val="24"/>
          <w:szCs w:val="24"/>
        </w:rPr>
        <w:t xml:space="preserve">, </w:t>
      </w:r>
      <w:proofErr w:type="spellStart"/>
      <w:r w:rsidRPr="00914CC9">
        <w:rPr>
          <w:sz w:val="24"/>
          <w:szCs w:val="24"/>
        </w:rPr>
        <w:t>provinsi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sebagai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bagian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dari</w:t>
      </w:r>
      <w:proofErr w:type="spellEnd"/>
      <w:r w:rsidRPr="00914CC9">
        <w:rPr>
          <w:sz w:val="24"/>
          <w:szCs w:val="24"/>
        </w:rPr>
        <w:t xml:space="preserve"> wilayah Negara </w:t>
      </w:r>
      <w:proofErr w:type="spellStart"/>
      <w:r w:rsidRPr="00914CC9">
        <w:rPr>
          <w:sz w:val="24"/>
          <w:szCs w:val="24"/>
        </w:rPr>
        <w:t>Kesatuan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Republik</w:t>
      </w:r>
      <w:proofErr w:type="spellEnd"/>
      <w:r w:rsidRPr="00914CC9">
        <w:rPr>
          <w:sz w:val="24"/>
          <w:szCs w:val="24"/>
        </w:rPr>
        <w:t xml:space="preserve"> Indonesia; dan </w:t>
      </w:r>
      <w:proofErr w:type="spellStart"/>
      <w:r w:rsidRPr="00914CC9">
        <w:rPr>
          <w:sz w:val="24"/>
          <w:szCs w:val="24"/>
        </w:rPr>
        <w:t>menjaga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persatuan</w:t>
      </w:r>
      <w:proofErr w:type="spellEnd"/>
      <w:r w:rsidRPr="00914CC9">
        <w:rPr>
          <w:sz w:val="24"/>
          <w:szCs w:val="24"/>
        </w:rPr>
        <w:t xml:space="preserve"> dan </w:t>
      </w:r>
      <w:proofErr w:type="spellStart"/>
      <w:r w:rsidRPr="00914CC9">
        <w:rPr>
          <w:sz w:val="24"/>
          <w:szCs w:val="24"/>
        </w:rPr>
        <w:t>kesatuan</w:t>
      </w:r>
      <w:proofErr w:type="spellEnd"/>
      <w:r w:rsidRPr="00914CC9">
        <w:rPr>
          <w:sz w:val="24"/>
          <w:szCs w:val="24"/>
        </w:rPr>
        <w:t xml:space="preserve"> di </w:t>
      </w:r>
      <w:proofErr w:type="spellStart"/>
      <w:r w:rsidRPr="00914CC9">
        <w:rPr>
          <w:sz w:val="24"/>
          <w:szCs w:val="24"/>
        </w:rPr>
        <w:t>lingkungan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sekolah</w:t>
      </w:r>
      <w:proofErr w:type="spellEnd"/>
      <w:r w:rsidRPr="00914CC9">
        <w:rPr>
          <w:sz w:val="24"/>
          <w:szCs w:val="24"/>
        </w:rPr>
        <w:t xml:space="preserve"> dan </w:t>
      </w:r>
      <w:proofErr w:type="spellStart"/>
      <w:r w:rsidRPr="00914CC9">
        <w:rPr>
          <w:sz w:val="24"/>
          <w:szCs w:val="24"/>
        </w:rPr>
        <w:t>sekitar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sebagai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wujud</w:t>
      </w:r>
      <w:proofErr w:type="spellEnd"/>
      <w:r w:rsidRPr="00914CC9">
        <w:rPr>
          <w:sz w:val="24"/>
          <w:szCs w:val="24"/>
        </w:rPr>
        <w:t xml:space="preserve"> </w:t>
      </w:r>
      <w:proofErr w:type="spellStart"/>
      <w:r w:rsidRPr="00914CC9">
        <w:rPr>
          <w:sz w:val="24"/>
          <w:szCs w:val="24"/>
        </w:rPr>
        <w:t>bela</w:t>
      </w:r>
      <w:proofErr w:type="spellEnd"/>
      <w:r w:rsidRPr="00914CC9">
        <w:rPr>
          <w:sz w:val="24"/>
          <w:szCs w:val="24"/>
        </w:rPr>
        <w:t xml:space="preserve"> negara.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6"/>
      </w:tblGrid>
      <w:tr w:rsidR="00914CC9" w:rsidRPr="0005313D" w14:paraId="47E52208" w14:textId="77777777" w:rsidTr="00B27E1F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3C9148AE" w14:textId="77777777" w:rsidR="00914CC9" w:rsidRPr="00986E7E" w:rsidRDefault="00914CC9" w:rsidP="00B27E1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EAF1DD" w:themeFill="accent3" w:themeFillTint="33"/>
            <w:vAlign w:val="center"/>
          </w:tcPr>
          <w:p w14:paraId="2C9E1700" w14:textId="77777777" w:rsidR="00914CC9" w:rsidRPr="00986E7E" w:rsidRDefault="00914CC9" w:rsidP="00B27E1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914CC9" w:rsidRPr="00986E7E" w14:paraId="345198E8" w14:textId="77777777" w:rsidTr="00B27E1F">
        <w:trPr>
          <w:trHeight w:val="240"/>
        </w:trPr>
        <w:tc>
          <w:tcPr>
            <w:tcW w:w="1984" w:type="dxa"/>
          </w:tcPr>
          <w:p w14:paraId="3C576E3D" w14:textId="77777777" w:rsidR="00914CC9" w:rsidRPr="00914CC9" w:rsidRDefault="00914CC9" w:rsidP="00B27E1F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>Pancasila</w:t>
            </w:r>
          </w:p>
        </w:tc>
        <w:tc>
          <w:tcPr>
            <w:tcW w:w="7376" w:type="dxa"/>
          </w:tcPr>
          <w:p w14:paraId="012CF221" w14:textId="77777777" w:rsidR="00914CC9" w:rsidRPr="00914CC9" w:rsidRDefault="00914CC9" w:rsidP="00B27E1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Peserta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didik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memahami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kronologi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sejarah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kelahiran</w:t>
            </w:r>
            <w:proofErr w:type="spellEnd"/>
            <w:r w:rsidRPr="00914CC9">
              <w:rPr>
                <w:sz w:val="24"/>
                <w:szCs w:val="24"/>
              </w:rPr>
              <w:t xml:space="preserve"> Pancasila; </w:t>
            </w:r>
            <w:proofErr w:type="spellStart"/>
            <w:r w:rsidRPr="00914CC9">
              <w:rPr>
                <w:sz w:val="24"/>
                <w:szCs w:val="24"/>
              </w:rPr>
              <w:t>meneladani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sikap</w:t>
            </w:r>
            <w:proofErr w:type="spellEnd"/>
            <w:r w:rsidRPr="00914CC9">
              <w:rPr>
                <w:sz w:val="24"/>
                <w:szCs w:val="24"/>
              </w:rPr>
              <w:t xml:space="preserve"> para </w:t>
            </w:r>
            <w:proofErr w:type="spellStart"/>
            <w:r w:rsidRPr="00914CC9">
              <w:rPr>
                <w:sz w:val="24"/>
                <w:szCs w:val="24"/>
              </w:rPr>
              <w:t>perumus</w:t>
            </w:r>
            <w:proofErr w:type="spellEnd"/>
            <w:r w:rsidRPr="00914CC9">
              <w:rPr>
                <w:sz w:val="24"/>
                <w:szCs w:val="24"/>
              </w:rPr>
              <w:t xml:space="preserve"> Pancasila dan </w:t>
            </w:r>
            <w:proofErr w:type="spellStart"/>
            <w:r w:rsidRPr="00914CC9">
              <w:rPr>
                <w:sz w:val="24"/>
                <w:szCs w:val="24"/>
              </w:rPr>
              <w:t>menerapkan</w:t>
            </w:r>
            <w:proofErr w:type="spellEnd"/>
            <w:r w:rsidRPr="00914CC9">
              <w:rPr>
                <w:sz w:val="24"/>
                <w:szCs w:val="24"/>
              </w:rPr>
              <w:t xml:space="preserve">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masyarakat</w:t>
            </w:r>
            <w:proofErr w:type="spellEnd"/>
            <w:r w:rsidRPr="00914CC9">
              <w:rPr>
                <w:sz w:val="24"/>
                <w:szCs w:val="24"/>
              </w:rPr>
              <w:t xml:space="preserve">; </w:t>
            </w:r>
            <w:proofErr w:type="spellStart"/>
            <w:r w:rsidRPr="00914CC9">
              <w:rPr>
                <w:sz w:val="24"/>
                <w:szCs w:val="24"/>
              </w:rPr>
              <w:t>menghubungkan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sila-sila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Pancasila </w:t>
            </w:r>
            <w:proofErr w:type="spellStart"/>
            <w:r w:rsidRPr="00914CC9">
              <w:rPr>
                <w:sz w:val="24"/>
                <w:szCs w:val="24"/>
              </w:rPr>
              <w:t>sebagai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suatu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kesatuan</w:t>
            </w:r>
            <w:proofErr w:type="spellEnd"/>
            <w:r w:rsidRPr="00914CC9">
              <w:rPr>
                <w:sz w:val="24"/>
                <w:szCs w:val="24"/>
              </w:rPr>
              <w:t xml:space="preserve"> yang </w:t>
            </w:r>
            <w:proofErr w:type="spellStart"/>
            <w:r w:rsidRPr="00914CC9">
              <w:rPr>
                <w:sz w:val="24"/>
                <w:szCs w:val="24"/>
              </w:rPr>
              <w:t>utuh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menguraikan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makna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nilai-nilai</w:t>
            </w:r>
            <w:proofErr w:type="spellEnd"/>
            <w:r w:rsidRPr="00914CC9">
              <w:rPr>
                <w:sz w:val="24"/>
                <w:szCs w:val="24"/>
              </w:rPr>
              <w:t xml:space="preserve"> Pancasila </w:t>
            </w:r>
            <w:proofErr w:type="spellStart"/>
            <w:r w:rsidRPr="00914CC9">
              <w:rPr>
                <w:sz w:val="24"/>
                <w:szCs w:val="24"/>
              </w:rPr>
              <w:t>sebagai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dasar</w:t>
            </w:r>
            <w:proofErr w:type="spellEnd"/>
            <w:r w:rsidRPr="00914CC9">
              <w:rPr>
                <w:sz w:val="24"/>
                <w:szCs w:val="24"/>
              </w:rPr>
              <w:t xml:space="preserve"> negara, </w:t>
            </w:r>
            <w:proofErr w:type="spellStart"/>
            <w:r w:rsidRPr="00914CC9">
              <w:rPr>
                <w:sz w:val="24"/>
                <w:szCs w:val="24"/>
              </w:rPr>
              <w:t>pandangan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hidup</w:t>
            </w:r>
            <w:proofErr w:type="spellEnd"/>
            <w:r w:rsidRPr="00914CC9">
              <w:rPr>
                <w:sz w:val="24"/>
                <w:szCs w:val="24"/>
              </w:rPr>
              <w:t xml:space="preserve">, dan </w:t>
            </w:r>
            <w:proofErr w:type="spellStart"/>
            <w:r w:rsidRPr="00914CC9">
              <w:rPr>
                <w:sz w:val="24"/>
                <w:szCs w:val="24"/>
              </w:rPr>
              <w:t>ideologi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bangsa</w:t>
            </w:r>
            <w:proofErr w:type="spellEnd"/>
            <w:r w:rsidRPr="00914CC9">
              <w:rPr>
                <w:sz w:val="24"/>
                <w:szCs w:val="24"/>
              </w:rPr>
              <w:t xml:space="preserve"> dan negara</w:t>
            </w:r>
          </w:p>
        </w:tc>
      </w:tr>
      <w:tr w:rsidR="00914CC9" w:rsidRPr="00986E7E" w14:paraId="0837B6AA" w14:textId="77777777" w:rsidTr="00B27E1F">
        <w:trPr>
          <w:trHeight w:val="240"/>
        </w:trPr>
        <w:tc>
          <w:tcPr>
            <w:tcW w:w="1984" w:type="dxa"/>
          </w:tcPr>
          <w:p w14:paraId="3963C99C" w14:textId="77777777" w:rsidR="00914CC9" w:rsidRPr="00914CC9" w:rsidRDefault="00914CC9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Undang-Undang</w:t>
            </w:r>
            <w:proofErr w:type="spellEnd"/>
            <w:r w:rsidRPr="00914CC9">
              <w:rPr>
                <w:sz w:val="24"/>
                <w:szCs w:val="24"/>
              </w:rPr>
              <w:t xml:space="preserve"> Dasar Negara </w:t>
            </w:r>
            <w:proofErr w:type="spellStart"/>
            <w:r w:rsidRPr="00914CC9">
              <w:rPr>
                <w:sz w:val="24"/>
                <w:szCs w:val="24"/>
              </w:rPr>
              <w:t>Republik</w:t>
            </w:r>
            <w:proofErr w:type="spellEnd"/>
            <w:r w:rsidRPr="00914CC9">
              <w:rPr>
                <w:sz w:val="24"/>
                <w:szCs w:val="24"/>
              </w:rPr>
              <w:t xml:space="preserve"> Indonesia </w:t>
            </w:r>
            <w:proofErr w:type="spellStart"/>
            <w:r w:rsidRPr="00914CC9">
              <w:rPr>
                <w:sz w:val="24"/>
                <w:szCs w:val="24"/>
              </w:rPr>
              <w:t>Tahun</w:t>
            </w:r>
            <w:proofErr w:type="spellEnd"/>
            <w:r w:rsidRPr="00914CC9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6" w:type="dxa"/>
          </w:tcPr>
          <w:p w14:paraId="443A3608" w14:textId="77777777" w:rsidR="00914CC9" w:rsidRPr="00914CC9" w:rsidRDefault="00914CC9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Peserta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didik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menyajikan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hasil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identifikasi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bentuk-bentuk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norma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hak</w:t>
            </w:r>
            <w:proofErr w:type="spellEnd"/>
            <w:r w:rsidRPr="00914CC9">
              <w:rPr>
                <w:sz w:val="24"/>
                <w:szCs w:val="24"/>
              </w:rPr>
              <w:t xml:space="preserve">, dan </w:t>
            </w:r>
            <w:proofErr w:type="spellStart"/>
            <w:r w:rsidRPr="00914CC9">
              <w:rPr>
                <w:sz w:val="24"/>
                <w:szCs w:val="24"/>
              </w:rPr>
              <w:t>kewajiban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kedudukannya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sebagai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anggota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keluarga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warga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sekolah</w:t>
            </w:r>
            <w:proofErr w:type="spellEnd"/>
            <w:r w:rsidRPr="00914CC9">
              <w:rPr>
                <w:sz w:val="24"/>
                <w:szCs w:val="24"/>
              </w:rPr>
              <w:t xml:space="preserve">, dan </w:t>
            </w:r>
            <w:proofErr w:type="spellStart"/>
            <w:r w:rsidRPr="00914CC9">
              <w:rPr>
                <w:sz w:val="24"/>
                <w:szCs w:val="24"/>
              </w:rPr>
              <w:t>warga</w:t>
            </w:r>
            <w:proofErr w:type="spellEnd"/>
            <w:r w:rsidRPr="00914CC9">
              <w:rPr>
                <w:sz w:val="24"/>
                <w:szCs w:val="24"/>
              </w:rPr>
              <w:t xml:space="preserve"> negara; </w:t>
            </w:r>
            <w:proofErr w:type="spellStart"/>
            <w:r w:rsidRPr="00914CC9">
              <w:rPr>
                <w:sz w:val="24"/>
                <w:szCs w:val="24"/>
              </w:rPr>
              <w:t>mempraktikkan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sehari-hari</w:t>
            </w:r>
            <w:proofErr w:type="spellEnd"/>
            <w:r w:rsidRPr="00914CC9">
              <w:rPr>
                <w:sz w:val="24"/>
                <w:szCs w:val="24"/>
              </w:rPr>
              <w:t xml:space="preserve">; </w:t>
            </w:r>
            <w:proofErr w:type="spellStart"/>
            <w:r w:rsidRPr="00914CC9">
              <w:rPr>
                <w:sz w:val="24"/>
                <w:szCs w:val="24"/>
              </w:rPr>
              <w:t>melaksanakan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praktik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musyawarah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untuk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membuat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kesepakatan</w:t>
            </w:r>
            <w:proofErr w:type="spellEnd"/>
            <w:r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Pr="00914CC9">
              <w:rPr>
                <w:sz w:val="24"/>
                <w:szCs w:val="24"/>
              </w:rPr>
              <w:t>aturan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bersama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serta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menerapkannya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keluarga</w:t>
            </w:r>
            <w:proofErr w:type="spellEnd"/>
            <w:r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Pr="00914CC9">
              <w:rPr>
                <w:sz w:val="24"/>
                <w:szCs w:val="24"/>
              </w:rPr>
              <w:t>sekolah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</w:tr>
      <w:tr w:rsidR="00914CC9" w:rsidRPr="00986E7E" w14:paraId="387B9992" w14:textId="77777777" w:rsidTr="00B27E1F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3E7F" w14:textId="77777777" w:rsidR="00914CC9" w:rsidRPr="00914CC9" w:rsidRDefault="00914CC9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Bhinneka</w:t>
            </w:r>
            <w:proofErr w:type="spellEnd"/>
            <w:r w:rsidRPr="00914CC9">
              <w:rPr>
                <w:sz w:val="24"/>
                <w:szCs w:val="24"/>
              </w:rPr>
              <w:t xml:space="preserve"> Tunggal </w:t>
            </w:r>
            <w:proofErr w:type="spellStart"/>
            <w:r w:rsidRPr="00914CC9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473" w14:textId="77777777" w:rsidR="00914CC9" w:rsidRPr="00914CC9" w:rsidRDefault="00914CC9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Peserta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didik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menyajikan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hasil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identifikasi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sikap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menghormati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menjaga</w:t>
            </w:r>
            <w:proofErr w:type="spellEnd"/>
            <w:r w:rsidRPr="00914CC9">
              <w:rPr>
                <w:sz w:val="24"/>
                <w:szCs w:val="24"/>
              </w:rPr>
              <w:t xml:space="preserve">, dan </w:t>
            </w:r>
            <w:proofErr w:type="spellStart"/>
            <w:r w:rsidRPr="00914CC9">
              <w:rPr>
                <w:sz w:val="24"/>
                <w:szCs w:val="24"/>
              </w:rPr>
              <w:t>melestarikan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keberagaman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bingkai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Bhinneka</w:t>
            </w:r>
            <w:proofErr w:type="spellEnd"/>
            <w:r w:rsidRPr="00914CC9">
              <w:rPr>
                <w:sz w:val="24"/>
                <w:szCs w:val="24"/>
              </w:rPr>
              <w:t xml:space="preserve"> Tunggal </w:t>
            </w:r>
            <w:proofErr w:type="spellStart"/>
            <w:r w:rsidRPr="00914CC9">
              <w:rPr>
                <w:sz w:val="24"/>
                <w:szCs w:val="24"/>
              </w:rPr>
              <w:t>Ika</w:t>
            </w:r>
            <w:proofErr w:type="spellEnd"/>
            <w:r w:rsidRPr="00914CC9">
              <w:rPr>
                <w:sz w:val="24"/>
                <w:szCs w:val="24"/>
              </w:rPr>
              <w:t xml:space="preserve">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rumah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sekolah</w:t>
            </w:r>
            <w:proofErr w:type="spellEnd"/>
            <w:r w:rsidRPr="00914CC9">
              <w:rPr>
                <w:sz w:val="24"/>
                <w:szCs w:val="24"/>
              </w:rPr>
              <w:t xml:space="preserve">, dan </w:t>
            </w:r>
            <w:proofErr w:type="spellStart"/>
            <w:r w:rsidRPr="00914CC9">
              <w:rPr>
                <w:sz w:val="24"/>
                <w:szCs w:val="24"/>
              </w:rPr>
              <w:t>masyarakat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</w:tr>
      <w:tr w:rsidR="00914CC9" w:rsidRPr="00986E7E" w14:paraId="7D62A77E" w14:textId="77777777" w:rsidTr="00B27E1F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160" w14:textId="77777777" w:rsidR="00914CC9" w:rsidRPr="00914CC9" w:rsidRDefault="00914CC9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Negara </w:t>
            </w:r>
            <w:proofErr w:type="spellStart"/>
            <w:r w:rsidRPr="00914CC9">
              <w:rPr>
                <w:sz w:val="24"/>
                <w:szCs w:val="24"/>
              </w:rPr>
              <w:t>Kesatuan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Republik</w:t>
            </w:r>
            <w:proofErr w:type="spellEnd"/>
            <w:r w:rsidRPr="00914CC9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9D2" w14:textId="77777777" w:rsidR="00914CC9" w:rsidRPr="00914CC9" w:rsidRDefault="00914CC9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Peserta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didik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wilayahnya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konteks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kabupaten</w:t>
            </w:r>
            <w:proofErr w:type="spellEnd"/>
            <w:r w:rsidRPr="00914CC9">
              <w:rPr>
                <w:sz w:val="24"/>
                <w:szCs w:val="24"/>
              </w:rPr>
              <w:t>/</w:t>
            </w:r>
            <w:proofErr w:type="spellStart"/>
            <w:r w:rsidRPr="00914CC9">
              <w:rPr>
                <w:sz w:val="24"/>
                <w:szCs w:val="24"/>
              </w:rPr>
              <w:t>kota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provinsi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sebagai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bagian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dari</w:t>
            </w:r>
            <w:proofErr w:type="spellEnd"/>
            <w:r w:rsidRPr="00914CC9">
              <w:rPr>
                <w:sz w:val="24"/>
                <w:szCs w:val="24"/>
              </w:rPr>
              <w:t xml:space="preserve"> wilayah Negara </w:t>
            </w:r>
            <w:proofErr w:type="spellStart"/>
            <w:r w:rsidRPr="00914CC9">
              <w:rPr>
                <w:sz w:val="24"/>
                <w:szCs w:val="24"/>
              </w:rPr>
              <w:t>Kesatuan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Republik</w:t>
            </w:r>
            <w:proofErr w:type="spellEnd"/>
            <w:r w:rsidRPr="00914CC9">
              <w:rPr>
                <w:sz w:val="24"/>
                <w:szCs w:val="24"/>
              </w:rPr>
              <w:t xml:space="preserve"> Indonesia; </w:t>
            </w:r>
            <w:proofErr w:type="spellStart"/>
            <w:r w:rsidRPr="00914CC9">
              <w:rPr>
                <w:sz w:val="24"/>
                <w:szCs w:val="24"/>
              </w:rPr>
              <w:t>menunjukkan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perilaku</w:t>
            </w:r>
            <w:proofErr w:type="spellEnd"/>
            <w:r w:rsidRPr="00914CC9">
              <w:rPr>
                <w:sz w:val="24"/>
                <w:szCs w:val="24"/>
              </w:rPr>
              <w:t xml:space="preserve"> gotong royong </w:t>
            </w:r>
            <w:proofErr w:type="spellStart"/>
            <w:r w:rsidRPr="00914CC9">
              <w:rPr>
                <w:sz w:val="24"/>
                <w:szCs w:val="24"/>
              </w:rPr>
              <w:t>untuk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menjaga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persatuan</w:t>
            </w:r>
            <w:proofErr w:type="spellEnd"/>
            <w:r w:rsidRPr="00914CC9">
              <w:rPr>
                <w:sz w:val="24"/>
                <w:szCs w:val="24"/>
              </w:rPr>
              <w:t xml:space="preserve">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sekolah</w:t>
            </w:r>
            <w:proofErr w:type="spellEnd"/>
            <w:r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Pr="00914CC9">
              <w:rPr>
                <w:sz w:val="24"/>
                <w:szCs w:val="24"/>
              </w:rPr>
              <w:t>sekitar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sebagai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wujud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bela</w:t>
            </w:r>
            <w:proofErr w:type="spellEnd"/>
            <w:r w:rsidRPr="00914CC9">
              <w:rPr>
                <w:sz w:val="24"/>
                <w:szCs w:val="24"/>
              </w:rPr>
              <w:t xml:space="preserve"> negara.</w:t>
            </w:r>
          </w:p>
        </w:tc>
      </w:tr>
    </w:tbl>
    <w:p w14:paraId="4CC096CA" w14:textId="77777777" w:rsidR="00914CC9" w:rsidRPr="006156EA" w:rsidRDefault="00914CC9" w:rsidP="00914CC9">
      <w:pPr>
        <w:spacing w:before="120" w:after="120"/>
        <w:rPr>
          <w:sz w:val="24"/>
          <w:szCs w:val="24"/>
        </w:rPr>
      </w:pPr>
    </w:p>
    <w:tbl>
      <w:tblPr>
        <w:tblW w:w="95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685"/>
        <w:gridCol w:w="1020"/>
      </w:tblGrid>
      <w:tr w:rsidR="00914CC9" w:rsidRPr="006156EA" w14:paraId="38A7FBEF" w14:textId="77777777" w:rsidTr="00B27E1F">
        <w:trPr>
          <w:trHeight w:val="2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1365B3B4" w14:textId="77777777" w:rsidR="00914CC9" w:rsidRPr="006156EA" w:rsidRDefault="00914CC9" w:rsidP="00B27E1F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4252" w:type="dxa"/>
            <w:shd w:val="clear" w:color="auto" w:fill="EAF1DD" w:themeFill="accent3" w:themeFillTint="33"/>
            <w:vAlign w:val="center"/>
          </w:tcPr>
          <w:p w14:paraId="3FABBE95" w14:textId="77777777" w:rsidR="00914CC9" w:rsidRPr="006156EA" w:rsidRDefault="00914CC9" w:rsidP="00B27E1F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3ABB2AD4" w14:textId="77777777" w:rsidR="00914CC9" w:rsidRPr="006156EA" w:rsidRDefault="00914CC9" w:rsidP="00B27E1F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020" w:type="dxa"/>
            <w:shd w:val="clear" w:color="auto" w:fill="EAF1DD" w:themeFill="accent3" w:themeFillTint="33"/>
            <w:vAlign w:val="center"/>
          </w:tcPr>
          <w:p w14:paraId="3966D28B" w14:textId="77777777" w:rsidR="00914CC9" w:rsidRPr="006156EA" w:rsidRDefault="00914CC9" w:rsidP="00B27E1F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Alokasi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914CC9" w:rsidRPr="006156EA" w14:paraId="5EDC9021" w14:textId="77777777" w:rsidTr="00B27E1F">
        <w:trPr>
          <w:trHeight w:val="240"/>
        </w:trPr>
        <w:tc>
          <w:tcPr>
            <w:tcW w:w="567" w:type="dxa"/>
          </w:tcPr>
          <w:p w14:paraId="1F78C6B5" w14:textId="77777777" w:rsidR="00914CC9" w:rsidRPr="006156EA" w:rsidRDefault="00914CC9" w:rsidP="00B27E1F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4252" w:type="dxa"/>
          </w:tcPr>
          <w:p w14:paraId="776BE125" w14:textId="4C10FE30" w:rsidR="00914CC9" w:rsidRPr="00914CC9" w:rsidRDefault="00914CC9" w:rsidP="00B27E1F">
            <w:pPr>
              <w:autoSpaceDE w:val="0"/>
              <w:autoSpaceDN w:val="0"/>
              <w:adjustRightInd w:val="0"/>
              <w:spacing w:before="120" w:after="120"/>
              <w:ind w:left="100" w:right="57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keragaman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daerah</w:t>
            </w:r>
            <w:proofErr w:type="spellEnd"/>
            <w:r w:rsidRPr="00914CC9">
              <w:rPr>
                <w:sz w:val="24"/>
                <w:szCs w:val="24"/>
              </w:rPr>
              <w:t xml:space="preserve"> di </w:t>
            </w:r>
            <w:r w:rsidRPr="00914CC9">
              <w:rPr>
                <w:sz w:val="24"/>
                <w:szCs w:val="24"/>
              </w:rPr>
              <w:lastRenderedPageBreak/>
              <w:t xml:space="preserve">Indonesia dan </w:t>
            </w:r>
            <w:proofErr w:type="spellStart"/>
            <w:r w:rsidRPr="00914CC9">
              <w:rPr>
                <w:sz w:val="24"/>
                <w:szCs w:val="24"/>
              </w:rPr>
              <w:t>menam</w:t>
            </w:r>
            <w:proofErr w:type="spellEnd"/>
            <w:r w:rsidRPr="00914CC9">
              <w:rPr>
                <w:sz w:val="24"/>
                <w:szCs w:val="24"/>
              </w:rPr>
              <w:t/>
            </w:r>
            <w:proofErr w:type="spellStart"/>
            <w:r w:rsidRPr="00914CC9">
              <w:rPr>
                <w:sz w:val="24"/>
                <w:szCs w:val="24"/>
              </w:rPr>
              <w:t>pilkan</w:t>
            </w:r>
            <w:proofErr w:type="spellEnd"/>
            <w:r w:rsidRPr="00914CC9">
              <w:rPr>
                <w:sz w:val="24"/>
                <w:szCs w:val="24"/>
              </w:rPr>
              <w:t xml:space="preserve"> salah </w:t>
            </w:r>
            <w:proofErr w:type="spellStart"/>
            <w:r w:rsidRPr="00914CC9">
              <w:rPr>
                <w:sz w:val="24"/>
                <w:szCs w:val="24"/>
              </w:rPr>
              <w:t>satu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pertunjukan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seni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daerah</w:t>
            </w:r>
            <w:proofErr w:type="spellEnd"/>
            <w:r w:rsidRPr="00914CC9">
              <w:rPr>
                <w:sz w:val="24"/>
                <w:szCs w:val="24"/>
              </w:rPr>
              <w:t xml:space="preserve"> masing-masing.</w:t>
            </w:r>
          </w:p>
        </w:tc>
        <w:tc>
          <w:tcPr>
            <w:tcW w:w="3685" w:type="dxa"/>
          </w:tcPr>
          <w:p w14:paraId="4FD6FE22" w14:textId="77777777" w:rsidR="00914CC9" w:rsidRPr="00914CC9" w:rsidRDefault="00914CC9" w:rsidP="00B27E1F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lastRenderedPageBreak/>
              <w:t xml:space="preserve">Bab 3 </w:t>
            </w:r>
            <w:proofErr w:type="spellStart"/>
            <w:r w:rsidRPr="00914CC9">
              <w:rPr>
                <w:sz w:val="24"/>
                <w:szCs w:val="24"/>
              </w:rPr>
              <w:t>Keragaman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lastRenderedPageBreak/>
              <w:t>Indonesiaku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35F21A14" w14:textId="05E02EFA" w:rsidR="00914CC9" w:rsidRPr="00914CC9" w:rsidRDefault="00914CC9" w:rsidP="00B27E1F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A.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Daerah Indonesia </w:t>
            </w:r>
          </w:p>
          <w:p w14:paraId="00A94F04" w14:textId="23DF4064" w:rsidR="00914CC9" w:rsidRPr="00914CC9" w:rsidRDefault="00914CC9" w:rsidP="00B27E1F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bCs/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B. Ayo </w:t>
            </w:r>
            <w:proofErr w:type="spellStart"/>
            <w:r w:rsidRPr="00914CC9">
              <w:rPr>
                <w:sz w:val="24"/>
                <w:szCs w:val="24"/>
              </w:rPr>
              <w:t>Lestarikan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Daerah</w:t>
            </w:r>
          </w:p>
        </w:tc>
        <w:tc>
          <w:tcPr>
            <w:tcW w:w="1020" w:type="dxa"/>
          </w:tcPr>
          <w:p w14:paraId="7A49089E" w14:textId="77777777" w:rsidR="00914CC9" w:rsidRPr="00C841D6" w:rsidRDefault="00914CC9" w:rsidP="00B27E1F">
            <w:pPr>
              <w:spacing w:before="120" w:after="120"/>
              <w:ind w:left="57" w:right="57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C841D6">
              <w:rPr>
                <w:rFonts w:eastAsia="Arial"/>
                <w:bCs/>
                <w:spacing w:val="1"/>
                <w:sz w:val="24"/>
                <w:szCs w:val="24"/>
              </w:rPr>
              <w:lastRenderedPageBreak/>
              <w:t xml:space="preserve">..... </w:t>
            </w:r>
            <w:r w:rsidRPr="00C841D6">
              <w:rPr>
                <w:rFonts w:eastAsia="Arial"/>
                <w:bCs/>
                <w:spacing w:val="2"/>
                <w:sz w:val="24"/>
                <w:szCs w:val="24"/>
              </w:rPr>
              <w:t xml:space="preserve"> </w:t>
            </w:r>
            <w:r w:rsidRPr="00C841D6">
              <w:rPr>
                <w:rFonts w:eastAsia="Arial"/>
                <w:bCs/>
                <w:sz w:val="24"/>
                <w:szCs w:val="24"/>
              </w:rPr>
              <w:t>JP</w:t>
            </w:r>
          </w:p>
        </w:tc>
      </w:tr>
      <w:tr w:rsidR="00914CC9" w:rsidRPr="006156EA" w14:paraId="4DB4073B" w14:textId="77777777" w:rsidTr="00B27E1F">
        <w:trPr>
          <w:trHeight w:val="240"/>
        </w:trPr>
        <w:tc>
          <w:tcPr>
            <w:tcW w:w="567" w:type="dxa"/>
          </w:tcPr>
          <w:p w14:paraId="4E923B99" w14:textId="77777777" w:rsidR="00914CC9" w:rsidRPr="006156EA" w:rsidRDefault="00914CC9" w:rsidP="00B27E1F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4252" w:type="dxa"/>
          </w:tcPr>
          <w:p w14:paraId="5B052EDA" w14:textId="3503BE41" w:rsidR="00914CC9" w:rsidRPr="00914CC9" w:rsidRDefault="00914CC9" w:rsidP="00B27E1F">
            <w:pPr>
              <w:autoSpaceDE w:val="0"/>
              <w:autoSpaceDN w:val="0"/>
              <w:adjustRightInd w:val="0"/>
              <w:spacing w:before="120" w:after="120"/>
              <w:ind w:left="100" w:right="57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karakteristik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tempat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tinggal</w:t>
            </w:r>
            <w:proofErr w:type="spellEnd"/>
            <w:r w:rsidRPr="00914CC9">
              <w:rPr>
                <w:sz w:val="24"/>
                <w:szCs w:val="24"/>
              </w:rPr>
              <w:t xml:space="preserve"> yang </w:t>
            </w:r>
            <w:proofErr w:type="spellStart"/>
            <w:r w:rsidRPr="00914CC9">
              <w:rPr>
                <w:sz w:val="24"/>
                <w:szCs w:val="24"/>
              </w:rPr>
              <w:t>merupakan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bagian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dari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kabupaten</w:t>
            </w:r>
            <w:proofErr w:type="spellEnd"/>
            <w:r w:rsidRPr="00914CC9">
              <w:rPr>
                <w:sz w:val="24"/>
                <w:szCs w:val="24"/>
              </w:rPr>
              <w:t>/</w:t>
            </w:r>
            <w:proofErr w:type="spellStart"/>
            <w:r w:rsidRPr="00914CC9">
              <w:rPr>
                <w:sz w:val="24"/>
                <w:szCs w:val="24"/>
              </w:rPr>
              <w:t>kota</w:t>
            </w:r>
            <w:proofErr w:type="spellEnd"/>
            <w:r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Pr="00914CC9">
              <w:rPr>
                <w:sz w:val="24"/>
                <w:szCs w:val="24"/>
              </w:rPr>
              <w:t>menerapkan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praktik</w:t>
            </w:r>
            <w:proofErr w:type="spellEnd"/>
            <w:r w:rsidRPr="00914CC9">
              <w:rPr>
                <w:sz w:val="24"/>
                <w:szCs w:val="24"/>
              </w:rPr>
              <w:t xml:space="preserve"> gotong royong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7B7D4E69" w14:textId="77777777" w:rsidR="00914CC9" w:rsidRPr="00914CC9" w:rsidRDefault="00914CC9" w:rsidP="00B27E1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Bab 4 Aku dan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54C3DE77" w14:textId="77777777" w:rsidR="00914CC9" w:rsidRPr="00914CC9" w:rsidRDefault="00914CC9" w:rsidP="00B27E1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A. </w:t>
            </w: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Karakteristik</w:t>
            </w:r>
            <w:proofErr w:type="spellEnd"/>
            <w:r w:rsidRPr="00914CC9">
              <w:rPr>
                <w:sz w:val="24"/>
                <w:szCs w:val="24"/>
              </w:rPr>
              <w:t xml:space="preserve"> Wilayah </w:t>
            </w:r>
          </w:p>
          <w:p w14:paraId="6407B414" w14:textId="77777777" w:rsidR="00914CC9" w:rsidRPr="00914CC9" w:rsidRDefault="00914CC9" w:rsidP="00B27E1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B. Gotong Royong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70E34BF7" w14:textId="16946053" w:rsidR="00914CC9" w:rsidRPr="00914CC9" w:rsidRDefault="00914CC9" w:rsidP="00B27E1F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eastAsia="Bookman Old Style"/>
                <w:bCs/>
                <w:spacing w:val="-2"/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C. </w:t>
            </w:r>
            <w:proofErr w:type="spellStart"/>
            <w:r w:rsidRPr="00914CC9">
              <w:rPr>
                <w:sz w:val="24"/>
                <w:szCs w:val="24"/>
              </w:rPr>
              <w:t>Praktik</w:t>
            </w:r>
            <w:proofErr w:type="spellEnd"/>
            <w:r w:rsidRPr="00914CC9">
              <w:rPr>
                <w:sz w:val="24"/>
                <w:szCs w:val="24"/>
              </w:rPr>
              <w:t xml:space="preserve"> Gotong Royong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1020" w:type="dxa"/>
          </w:tcPr>
          <w:p w14:paraId="5AE63CB6" w14:textId="77777777" w:rsidR="00914CC9" w:rsidRPr="00C841D6" w:rsidRDefault="00914CC9" w:rsidP="00B27E1F">
            <w:pPr>
              <w:spacing w:before="120" w:after="120"/>
              <w:ind w:left="57" w:right="57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C841D6">
              <w:rPr>
                <w:rFonts w:eastAsia="Arial"/>
                <w:bCs/>
                <w:spacing w:val="1"/>
                <w:sz w:val="24"/>
                <w:szCs w:val="24"/>
              </w:rPr>
              <w:t xml:space="preserve">..... </w:t>
            </w:r>
            <w:r w:rsidRPr="00C841D6">
              <w:rPr>
                <w:rFonts w:eastAsia="Arial"/>
                <w:bCs/>
                <w:spacing w:val="2"/>
                <w:sz w:val="24"/>
                <w:szCs w:val="24"/>
              </w:rPr>
              <w:t xml:space="preserve"> </w:t>
            </w:r>
            <w:r w:rsidRPr="00C841D6">
              <w:rPr>
                <w:rFonts w:eastAsia="Arial"/>
                <w:bCs/>
                <w:sz w:val="24"/>
                <w:szCs w:val="24"/>
              </w:rPr>
              <w:t>JP</w:t>
            </w:r>
          </w:p>
        </w:tc>
      </w:tr>
      <w:tr w:rsidR="00914CC9" w:rsidRPr="006156EA" w14:paraId="2BFECABB" w14:textId="77777777" w:rsidTr="00B27E1F">
        <w:trPr>
          <w:trHeight w:val="240"/>
        </w:trPr>
        <w:tc>
          <w:tcPr>
            <w:tcW w:w="8504" w:type="dxa"/>
            <w:gridSpan w:val="3"/>
          </w:tcPr>
          <w:p w14:paraId="119EBBAA" w14:textId="77777777" w:rsidR="00914CC9" w:rsidRPr="00492A2C" w:rsidRDefault="00914CC9" w:rsidP="00B27E1F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020" w:type="dxa"/>
          </w:tcPr>
          <w:p w14:paraId="11921365" w14:textId="77777777" w:rsidR="00914CC9" w:rsidRPr="006156EA" w:rsidRDefault="00914CC9" w:rsidP="00B27E1F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68B434E2" w14:textId="77777777" w:rsidR="00914CC9" w:rsidRDefault="00914CC9" w:rsidP="00914CC9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645DB0D8" w14:textId="77777777" w:rsidR="00914CC9" w:rsidRPr="005A012A" w:rsidRDefault="00914CC9" w:rsidP="00914CC9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5A012A">
        <w:rPr>
          <w:rFonts w:eastAsia="Calibri"/>
          <w:b/>
          <w:spacing w:val="1"/>
          <w:sz w:val="24"/>
          <w:szCs w:val="24"/>
        </w:rPr>
        <w:t>K</w:t>
      </w:r>
      <w:r w:rsidRPr="005A012A">
        <w:rPr>
          <w:rFonts w:eastAsia="Calibri"/>
          <w:b/>
          <w:spacing w:val="-1"/>
          <w:sz w:val="24"/>
          <w:szCs w:val="24"/>
        </w:rPr>
        <w:t>e</w:t>
      </w:r>
      <w:r w:rsidRPr="005A012A">
        <w:rPr>
          <w:rFonts w:eastAsia="Calibri"/>
          <w:b/>
          <w:sz w:val="24"/>
          <w:szCs w:val="24"/>
        </w:rPr>
        <w:t>te</w:t>
      </w:r>
      <w:r w:rsidRPr="005A012A">
        <w:rPr>
          <w:rFonts w:eastAsia="Calibri"/>
          <w:b/>
          <w:spacing w:val="1"/>
          <w:sz w:val="24"/>
          <w:szCs w:val="24"/>
        </w:rPr>
        <w:t>r</w:t>
      </w:r>
      <w:r w:rsidRPr="005A012A">
        <w:rPr>
          <w:rFonts w:eastAsia="Calibri"/>
          <w:b/>
          <w:spacing w:val="-1"/>
          <w:sz w:val="24"/>
          <w:szCs w:val="24"/>
        </w:rPr>
        <w:t>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r w:rsidRPr="005A012A">
        <w:rPr>
          <w:rFonts w:eastAsia="Calibri"/>
          <w:b/>
          <w:spacing w:val="-1"/>
          <w:sz w:val="24"/>
          <w:szCs w:val="24"/>
        </w:rPr>
        <w:t>ga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5A012A">
        <w:rPr>
          <w:rFonts w:eastAsia="Calibri"/>
          <w:b/>
          <w:sz w:val="24"/>
          <w:szCs w:val="24"/>
        </w:rPr>
        <w:t>:</w:t>
      </w:r>
    </w:p>
    <w:p w14:paraId="79563A23" w14:textId="77777777" w:rsidR="00914CC9" w:rsidRPr="005A012A" w:rsidRDefault="00914CC9" w:rsidP="00914CC9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1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isi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</w:t>
      </w:r>
      <w:r w:rsidRPr="005A012A">
        <w:rPr>
          <w:rFonts w:eastAsia="Calibri"/>
          <w:spacing w:val="3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pacing w:val="-4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1"/>
          <w:sz w:val="24"/>
          <w:szCs w:val="24"/>
        </w:rPr>
        <w:t>tk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emb</w:t>
      </w:r>
      <w:r w:rsidRPr="005A012A">
        <w:rPr>
          <w:rFonts w:eastAsia="Calibri"/>
          <w:spacing w:val="-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</w:t>
      </w:r>
      <w:r w:rsidRPr="005A012A">
        <w:rPr>
          <w:rFonts w:eastAsia="Calibri"/>
          <w:spacing w:val="-3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un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isa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lai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ri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im</w:t>
      </w:r>
      <w:r w:rsidRPr="005A012A">
        <w:rPr>
          <w:rFonts w:eastAsia="Calibri"/>
          <w:spacing w:val="-1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si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g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2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8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pacing w:val="1"/>
          <w:sz w:val="24"/>
          <w:szCs w:val="24"/>
        </w:rPr>
        <w:t>tu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l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sam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ai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og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f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7C015197" w14:textId="77777777" w:rsidR="00914CC9" w:rsidRPr="005A012A" w:rsidRDefault="00914CC9" w:rsidP="00914CC9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2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y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al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em</w:t>
      </w:r>
      <w:r w:rsidRPr="005A012A">
        <w:rPr>
          <w:rFonts w:eastAsia="Calibri"/>
          <w:spacing w:val="2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z w:val="24"/>
          <w:szCs w:val="24"/>
        </w:rPr>
        <w:t>aja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vi</w:t>
      </w:r>
      <w:r w:rsidRPr="005A012A">
        <w:rPr>
          <w:rFonts w:eastAsia="Calibri"/>
          <w:spacing w:val="-1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9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rasa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ira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z w:val="24"/>
          <w:szCs w:val="24"/>
        </w:rPr>
        <w:t>lm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5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59A3F7E1" w14:textId="77777777" w:rsidR="00914CC9" w:rsidRPr="005A012A" w:rsidRDefault="00914CC9" w:rsidP="00914CC9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3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ml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h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JP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1"/>
          <w:sz w:val="24"/>
          <w:szCs w:val="24"/>
        </w:rPr>
        <w:t>mp</w:t>
      </w:r>
      <w:r w:rsidRPr="005A012A">
        <w:rPr>
          <w:rFonts w:eastAsia="Calibri"/>
          <w:sz w:val="24"/>
          <w:szCs w:val="24"/>
        </w:rPr>
        <w:t>l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as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6"/>
          <w:sz w:val="24"/>
          <w:szCs w:val="24"/>
        </w:rPr>
        <w:t>r</w:t>
      </w:r>
      <w:r w:rsidRPr="005A012A">
        <w:rPr>
          <w:rFonts w:eastAsia="Calibri"/>
          <w:spacing w:val="-2"/>
          <w:sz w:val="24"/>
          <w:szCs w:val="24"/>
        </w:rPr>
        <w:t>i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ondisi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rt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lai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02694D7B" w14:textId="77777777" w:rsidR="00914CC9" w:rsidRDefault="00914CC9" w:rsidP="00914CC9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4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versi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 xml:space="preserve">2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proofErr w:type="spellEnd"/>
      <w:r w:rsidRPr="005A012A">
        <w:rPr>
          <w:rFonts w:eastAsia="Calibri"/>
          <w:spacing w:val="-2"/>
          <w:sz w:val="24"/>
          <w:szCs w:val="24"/>
        </w:rPr>
        <w:t>/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9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alam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2"/>
          <w:sz w:val="24"/>
          <w:szCs w:val="24"/>
        </w:rPr>
        <w:t>t</w:t>
      </w:r>
      <w:proofErr w:type="spellEnd"/>
      <w:r w:rsidRPr="005A012A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br/>
      </w:r>
    </w:p>
    <w:p w14:paraId="672D9548" w14:textId="77777777" w:rsidR="00FE2977" w:rsidRDefault="00FE2977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</w:p>
    <w:sectPr w:rsidR="00FE2977" w:rsidSect="006D2144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E679" w14:textId="77777777" w:rsidR="00974C3F" w:rsidRDefault="00974C3F" w:rsidP="00AD3226">
      <w:r>
        <w:separator/>
      </w:r>
    </w:p>
  </w:endnote>
  <w:endnote w:type="continuationSeparator" w:id="0">
    <w:p w14:paraId="2498BD25" w14:textId="77777777" w:rsidR="00974C3F" w:rsidRDefault="00974C3F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29F4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9655" w14:textId="77777777" w:rsidR="00974C3F" w:rsidRDefault="00974C3F" w:rsidP="00AD3226">
      <w:r>
        <w:separator/>
      </w:r>
    </w:p>
  </w:footnote>
  <w:footnote w:type="continuationSeparator" w:id="0">
    <w:p w14:paraId="08ACD204" w14:textId="77777777" w:rsidR="00974C3F" w:rsidRDefault="00974C3F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5FF"/>
    <w:multiLevelType w:val="hybridMultilevel"/>
    <w:tmpl w:val="84B6C972"/>
    <w:lvl w:ilvl="0" w:tplc="EBFE0702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EA36E8"/>
    <w:multiLevelType w:val="hybridMultilevel"/>
    <w:tmpl w:val="F86CE0E8"/>
    <w:lvl w:ilvl="0" w:tplc="B5E831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885A9D"/>
    <w:multiLevelType w:val="hybridMultilevel"/>
    <w:tmpl w:val="09820A88"/>
    <w:lvl w:ilvl="0" w:tplc="3342D2CE">
      <w:start w:val="11"/>
      <w:numFmt w:val="bullet"/>
      <w:lvlText w:val="-"/>
      <w:lvlJc w:val="left"/>
      <w:pPr>
        <w:ind w:left="3294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" w15:restartNumberingAfterBreak="0">
    <w:nsid w:val="0AC55358"/>
    <w:multiLevelType w:val="multilevel"/>
    <w:tmpl w:val="42DE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DB92ED1"/>
    <w:multiLevelType w:val="hybridMultilevel"/>
    <w:tmpl w:val="6C9896BE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 w15:restartNumberingAfterBreak="0">
    <w:nsid w:val="0DFA594B"/>
    <w:multiLevelType w:val="hybridMultilevel"/>
    <w:tmpl w:val="CFBA8A1E"/>
    <w:lvl w:ilvl="0" w:tplc="3342D2CE">
      <w:start w:val="11"/>
      <w:numFmt w:val="bullet"/>
      <w:lvlText w:val="-"/>
      <w:lvlJc w:val="left"/>
      <w:pPr>
        <w:ind w:left="3627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DFF1103"/>
    <w:multiLevelType w:val="hybridMultilevel"/>
    <w:tmpl w:val="A3CAE862"/>
    <w:lvl w:ilvl="0" w:tplc="3CB2CD30">
      <w:start w:val="11"/>
      <w:numFmt w:val="bullet"/>
      <w:lvlText w:val="•"/>
      <w:lvlJc w:val="left"/>
      <w:pPr>
        <w:ind w:left="843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FD229FA"/>
    <w:multiLevelType w:val="hybridMultilevel"/>
    <w:tmpl w:val="33E8C946"/>
    <w:lvl w:ilvl="0" w:tplc="78F852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D6570BA"/>
    <w:multiLevelType w:val="hybridMultilevel"/>
    <w:tmpl w:val="E2C8ACF4"/>
    <w:lvl w:ilvl="0" w:tplc="6CA215A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FEC65E3"/>
    <w:multiLevelType w:val="hybridMultilevel"/>
    <w:tmpl w:val="15FCD0AE"/>
    <w:lvl w:ilvl="0" w:tplc="3342D2CE">
      <w:start w:val="11"/>
      <w:numFmt w:val="bullet"/>
      <w:lvlText w:val="-"/>
      <w:lvlJc w:val="left"/>
      <w:pPr>
        <w:ind w:left="1827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10756"/>
    <w:multiLevelType w:val="hybridMultilevel"/>
    <w:tmpl w:val="535A1C7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5835339"/>
    <w:multiLevelType w:val="hybridMultilevel"/>
    <w:tmpl w:val="E1229784"/>
    <w:lvl w:ilvl="0" w:tplc="78F852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214B"/>
    <w:multiLevelType w:val="hybridMultilevel"/>
    <w:tmpl w:val="03FACED4"/>
    <w:lvl w:ilvl="0" w:tplc="FBFEC9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F4D635D"/>
    <w:multiLevelType w:val="hybridMultilevel"/>
    <w:tmpl w:val="B162902A"/>
    <w:lvl w:ilvl="0" w:tplc="9136282E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4" w15:restartNumberingAfterBreak="0">
    <w:nsid w:val="3770732E"/>
    <w:multiLevelType w:val="hybridMultilevel"/>
    <w:tmpl w:val="6944B626"/>
    <w:lvl w:ilvl="0" w:tplc="7CE846A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 w15:restartNumberingAfterBreak="0">
    <w:nsid w:val="3A8376BC"/>
    <w:multiLevelType w:val="hybridMultilevel"/>
    <w:tmpl w:val="04987390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B7D5D80"/>
    <w:multiLevelType w:val="hybridMultilevel"/>
    <w:tmpl w:val="A8B80E10"/>
    <w:lvl w:ilvl="0" w:tplc="EBFE0702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F862D12"/>
    <w:multiLevelType w:val="hybridMultilevel"/>
    <w:tmpl w:val="B1F809F4"/>
    <w:lvl w:ilvl="0" w:tplc="EBFE0702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01412DB"/>
    <w:multiLevelType w:val="hybridMultilevel"/>
    <w:tmpl w:val="187256B0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44EA06D2"/>
    <w:multiLevelType w:val="hybridMultilevel"/>
    <w:tmpl w:val="AA68E774"/>
    <w:lvl w:ilvl="0" w:tplc="3342D2CE">
      <w:start w:val="11"/>
      <w:numFmt w:val="bullet"/>
      <w:lvlText w:val="-"/>
      <w:lvlJc w:val="left"/>
      <w:pPr>
        <w:ind w:left="1827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20" w15:restartNumberingAfterBreak="0">
    <w:nsid w:val="488008EE"/>
    <w:multiLevelType w:val="hybridMultilevel"/>
    <w:tmpl w:val="D28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52E1A"/>
    <w:multiLevelType w:val="hybridMultilevel"/>
    <w:tmpl w:val="334C31B6"/>
    <w:lvl w:ilvl="0" w:tplc="8E78044C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4E222C81"/>
    <w:multiLevelType w:val="hybridMultilevel"/>
    <w:tmpl w:val="4AC01F5C"/>
    <w:lvl w:ilvl="0" w:tplc="EBFE0702">
      <w:numFmt w:val="bullet"/>
      <w:lvlText w:val="•"/>
      <w:lvlJc w:val="left"/>
      <w:pPr>
        <w:ind w:left="417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0D36C7E"/>
    <w:multiLevelType w:val="hybridMultilevel"/>
    <w:tmpl w:val="D90E6CDC"/>
    <w:lvl w:ilvl="0" w:tplc="FBFEC9D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545220AC"/>
    <w:multiLevelType w:val="hybridMultilevel"/>
    <w:tmpl w:val="E1088410"/>
    <w:lvl w:ilvl="0" w:tplc="3342D2CE">
      <w:start w:val="11"/>
      <w:numFmt w:val="bullet"/>
      <w:lvlText w:val="-"/>
      <w:lvlJc w:val="left"/>
      <w:pPr>
        <w:ind w:left="786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463222F"/>
    <w:multiLevelType w:val="hybridMultilevel"/>
    <w:tmpl w:val="39EEE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D5B3BF8"/>
    <w:multiLevelType w:val="hybridMultilevel"/>
    <w:tmpl w:val="9A5C6A02"/>
    <w:lvl w:ilvl="0" w:tplc="F5509182">
      <w:start w:val="1"/>
      <w:numFmt w:val="upperLetter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7" w15:restartNumberingAfterBreak="0">
    <w:nsid w:val="617760D9"/>
    <w:multiLevelType w:val="hybridMultilevel"/>
    <w:tmpl w:val="2F5C2106"/>
    <w:lvl w:ilvl="0" w:tplc="3CB2CD30">
      <w:start w:val="11"/>
      <w:numFmt w:val="bullet"/>
      <w:lvlText w:val="•"/>
      <w:lvlJc w:val="left"/>
      <w:pPr>
        <w:ind w:left="417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 w15:restartNumberingAfterBreak="0">
    <w:nsid w:val="66EF307A"/>
    <w:multiLevelType w:val="hybridMultilevel"/>
    <w:tmpl w:val="0FE88336"/>
    <w:lvl w:ilvl="0" w:tplc="92C62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5660D"/>
    <w:multiLevelType w:val="hybridMultilevel"/>
    <w:tmpl w:val="7EECA802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71115C9E"/>
    <w:multiLevelType w:val="hybridMultilevel"/>
    <w:tmpl w:val="2E2CDA38"/>
    <w:lvl w:ilvl="0" w:tplc="6CA215A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712F5DC7"/>
    <w:multiLevelType w:val="hybridMultilevel"/>
    <w:tmpl w:val="847E6D8A"/>
    <w:lvl w:ilvl="0" w:tplc="07C46C62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1" w:hanging="360"/>
      </w:pPr>
    </w:lvl>
    <w:lvl w:ilvl="2" w:tplc="0409001B" w:tentative="1">
      <w:start w:val="1"/>
      <w:numFmt w:val="lowerRoman"/>
      <w:lvlText w:val="%3."/>
      <w:lvlJc w:val="right"/>
      <w:pPr>
        <w:ind w:left="1581" w:hanging="180"/>
      </w:pPr>
    </w:lvl>
    <w:lvl w:ilvl="3" w:tplc="0409000F" w:tentative="1">
      <w:start w:val="1"/>
      <w:numFmt w:val="decimal"/>
      <w:lvlText w:val="%4."/>
      <w:lvlJc w:val="left"/>
      <w:pPr>
        <w:ind w:left="2301" w:hanging="360"/>
      </w:pPr>
    </w:lvl>
    <w:lvl w:ilvl="4" w:tplc="04090019" w:tentative="1">
      <w:start w:val="1"/>
      <w:numFmt w:val="lowerLetter"/>
      <w:lvlText w:val="%5."/>
      <w:lvlJc w:val="left"/>
      <w:pPr>
        <w:ind w:left="3021" w:hanging="360"/>
      </w:pPr>
    </w:lvl>
    <w:lvl w:ilvl="5" w:tplc="0409001B" w:tentative="1">
      <w:start w:val="1"/>
      <w:numFmt w:val="lowerRoman"/>
      <w:lvlText w:val="%6."/>
      <w:lvlJc w:val="right"/>
      <w:pPr>
        <w:ind w:left="3741" w:hanging="180"/>
      </w:pPr>
    </w:lvl>
    <w:lvl w:ilvl="6" w:tplc="0409000F" w:tentative="1">
      <w:start w:val="1"/>
      <w:numFmt w:val="decimal"/>
      <w:lvlText w:val="%7."/>
      <w:lvlJc w:val="left"/>
      <w:pPr>
        <w:ind w:left="4461" w:hanging="360"/>
      </w:pPr>
    </w:lvl>
    <w:lvl w:ilvl="7" w:tplc="04090019" w:tentative="1">
      <w:start w:val="1"/>
      <w:numFmt w:val="lowerLetter"/>
      <w:lvlText w:val="%8."/>
      <w:lvlJc w:val="left"/>
      <w:pPr>
        <w:ind w:left="5181" w:hanging="360"/>
      </w:pPr>
    </w:lvl>
    <w:lvl w:ilvl="8" w:tplc="040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32" w15:restartNumberingAfterBreak="0">
    <w:nsid w:val="754B051A"/>
    <w:multiLevelType w:val="hybridMultilevel"/>
    <w:tmpl w:val="D820CE98"/>
    <w:lvl w:ilvl="0" w:tplc="EBFE0702">
      <w:numFmt w:val="bullet"/>
      <w:lvlText w:val="•"/>
      <w:lvlJc w:val="left"/>
      <w:pPr>
        <w:ind w:left="417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56CF1"/>
    <w:multiLevelType w:val="hybridMultilevel"/>
    <w:tmpl w:val="356CFF78"/>
    <w:lvl w:ilvl="0" w:tplc="3342D2CE">
      <w:start w:val="11"/>
      <w:numFmt w:val="bullet"/>
      <w:lvlText w:val="-"/>
      <w:lvlJc w:val="left"/>
      <w:pPr>
        <w:ind w:left="786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32"/>
  </w:num>
  <w:num w:numId="5">
    <w:abstractNumId w:val="16"/>
  </w:num>
  <w:num w:numId="6">
    <w:abstractNumId w:val="17"/>
  </w:num>
  <w:num w:numId="7">
    <w:abstractNumId w:val="0"/>
  </w:num>
  <w:num w:numId="8">
    <w:abstractNumId w:val="15"/>
  </w:num>
  <w:num w:numId="9">
    <w:abstractNumId w:val="27"/>
  </w:num>
  <w:num w:numId="10">
    <w:abstractNumId w:val="6"/>
  </w:num>
  <w:num w:numId="11">
    <w:abstractNumId w:val="24"/>
  </w:num>
  <w:num w:numId="12">
    <w:abstractNumId w:val="33"/>
  </w:num>
  <w:num w:numId="13">
    <w:abstractNumId w:val="13"/>
  </w:num>
  <w:num w:numId="14">
    <w:abstractNumId w:val="19"/>
  </w:num>
  <w:num w:numId="15">
    <w:abstractNumId w:val="14"/>
  </w:num>
  <w:num w:numId="16">
    <w:abstractNumId w:val="26"/>
  </w:num>
  <w:num w:numId="17">
    <w:abstractNumId w:val="25"/>
  </w:num>
  <w:num w:numId="18">
    <w:abstractNumId w:val="9"/>
  </w:num>
  <w:num w:numId="19">
    <w:abstractNumId w:val="31"/>
  </w:num>
  <w:num w:numId="20">
    <w:abstractNumId w:val="2"/>
  </w:num>
  <w:num w:numId="21">
    <w:abstractNumId w:val="5"/>
  </w:num>
  <w:num w:numId="22">
    <w:abstractNumId w:val="1"/>
  </w:num>
  <w:num w:numId="23">
    <w:abstractNumId w:val="28"/>
  </w:num>
  <w:num w:numId="24">
    <w:abstractNumId w:val="10"/>
  </w:num>
  <w:num w:numId="25">
    <w:abstractNumId w:val="4"/>
  </w:num>
  <w:num w:numId="26">
    <w:abstractNumId w:val="21"/>
  </w:num>
  <w:num w:numId="27">
    <w:abstractNumId w:val="18"/>
  </w:num>
  <w:num w:numId="28">
    <w:abstractNumId w:val="30"/>
  </w:num>
  <w:num w:numId="29">
    <w:abstractNumId w:val="8"/>
  </w:num>
  <w:num w:numId="30">
    <w:abstractNumId w:val="12"/>
  </w:num>
  <w:num w:numId="31">
    <w:abstractNumId w:val="23"/>
  </w:num>
  <w:num w:numId="32">
    <w:abstractNumId w:val="7"/>
  </w:num>
  <w:num w:numId="33">
    <w:abstractNumId w:val="1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6592"/>
    <w:rsid w:val="00007D52"/>
    <w:rsid w:val="000336AC"/>
    <w:rsid w:val="0003585C"/>
    <w:rsid w:val="000468D1"/>
    <w:rsid w:val="00056741"/>
    <w:rsid w:val="00076E7C"/>
    <w:rsid w:val="00082235"/>
    <w:rsid w:val="00087A5B"/>
    <w:rsid w:val="000921C5"/>
    <w:rsid w:val="000A7581"/>
    <w:rsid w:val="000F62AD"/>
    <w:rsid w:val="00102559"/>
    <w:rsid w:val="0010406A"/>
    <w:rsid w:val="001121AB"/>
    <w:rsid w:val="00116EFE"/>
    <w:rsid w:val="00133FCA"/>
    <w:rsid w:val="00161B92"/>
    <w:rsid w:val="00170F9E"/>
    <w:rsid w:val="00182790"/>
    <w:rsid w:val="00184900"/>
    <w:rsid w:val="001A4847"/>
    <w:rsid w:val="001B0E40"/>
    <w:rsid w:val="001D4F82"/>
    <w:rsid w:val="001E4016"/>
    <w:rsid w:val="001E77E5"/>
    <w:rsid w:val="00211B83"/>
    <w:rsid w:val="002135D5"/>
    <w:rsid w:val="00252321"/>
    <w:rsid w:val="00260356"/>
    <w:rsid w:val="00275058"/>
    <w:rsid w:val="00282D43"/>
    <w:rsid w:val="0029119D"/>
    <w:rsid w:val="00297091"/>
    <w:rsid w:val="002A1356"/>
    <w:rsid w:val="002E458F"/>
    <w:rsid w:val="002E7A15"/>
    <w:rsid w:val="002F6771"/>
    <w:rsid w:val="003831C5"/>
    <w:rsid w:val="003A344C"/>
    <w:rsid w:val="003A71E7"/>
    <w:rsid w:val="003C7C6C"/>
    <w:rsid w:val="003E3CEC"/>
    <w:rsid w:val="003F091F"/>
    <w:rsid w:val="00410AF5"/>
    <w:rsid w:val="004275C0"/>
    <w:rsid w:val="00432501"/>
    <w:rsid w:val="0047584A"/>
    <w:rsid w:val="00492A2C"/>
    <w:rsid w:val="00494CCD"/>
    <w:rsid w:val="00494FDE"/>
    <w:rsid w:val="004B34A8"/>
    <w:rsid w:val="004C77D5"/>
    <w:rsid w:val="004D5EFC"/>
    <w:rsid w:val="0051312A"/>
    <w:rsid w:val="00526769"/>
    <w:rsid w:val="0053112F"/>
    <w:rsid w:val="00531820"/>
    <w:rsid w:val="0055583F"/>
    <w:rsid w:val="005A012A"/>
    <w:rsid w:val="005B6F0E"/>
    <w:rsid w:val="005C144E"/>
    <w:rsid w:val="005D5757"/>
    <w:rsid w:val="005E2A2C"/>
    <w:rsid w:val="005E634C"/>
    <w:rsid w:val="005F0B56"/>
    <w:rsid w:val="005F56B4"/>
    <w:rsid w:val="00600B34"/>
    <w:rsid w:val="00634F8A"/>
    <w:rsid w:val="00680DE8"/>
    <w:rsid w:val="006A4E5F"/>
    <w:rsid w:val="006C40D0"/>
    <w:rsid w:val="006C635C"/>
    <w:rsid w:val="006D2144"/>
    <w:rsid w:val="006E4751"/>
    <w:rsid w:val="006F34D1"/>
    <w:rsid w:val="006F64C1"/>
    <w:rsid w:val="00703592"/>
    <w:rsid w:val="00706C42"/>
    <w:rsid w:val="007328F3"/>
    <w:rsid w:val="007418DF"/>
    <w:rsid w:val="00777F52"/>
    <w:rsid w:val="0079502C"/>
    <w:rsid w:val="007953E9"/>
    <w:rsid w:val="007977F6"/>
    <w:rsid w:val="007A7664"/>
    <w:rsid w:val="007A787E"/>
    <w:rsid w:val="007B0164"/>
    <w:rsid w:val="007B3D8B"/>
    <w:rsid w:val="007C3B0E"/>
    <w:rsid w:val="007F7215"/>
    <w:rsid w:val="00804605"/>
    <w:rsid w:val="00805252"/>
    <w:rsid w:val="00830B31"/>
    <w:rsid w:val="00831C41"/>
    <w:rsid w:val="00836838"/>
    <w:rsid w:val="00866666"/>
    <w:rsid w:val="008706C5"/>
    <w:rsid w:val="008C6EA2"/>
    <w:rsid w:val="0090081C"/>
    <w:rsid w:val="00914CC9"/>
    <w:rsid w:val="0093429D"/>
    <w:rsid w:val="00940983"/>
    <w:rsid w:val="00963E6F"/>
    <w:rsid w:val="00974C3F"/>
    <w:rsid w:val="009932A9"/>
    <w:rsid w:val="009B04F7"/>
    <w:rsid w:val="009B16F8"/>
    <w:rsid w:val="009B64A4"/>
    <w:rsid w:val="009B7802"/>
    <w:rsid w:val="009C412D"/>
    <w:rsid w:val="009C7709"/>
    <w:rsid w:val="009F13F3"/>
    <w:rsid w:val="009F386C"/>
    <w:rsid w:val="00A2305D"/>
    <w:rsid w:val="00A338E5"/>
    <w:rsid w:val="00A424F9"/>
    <w:rsid w:val="00A42D02"/>
    <w:rsid w:val="00A84483"/>
    <w:rsid w:val="00A85A91"/>
    <w:rsid w:val="00A91B20"/>
    <w:rsid w:val="00A9296D"/>
    <w:rsid w:val="00AA67A0"/>
    <w:rsid w:val="00AC5BB6"/>
    <w:rsid w:val="00AD3226"/>
    <w:rsid w:val="00AE1599"/>
    <w:rsid w:val="00AE4B03"/>
    <w:rsid w:val="00B11DBF"/>
    <w:rsid w:val="00B77C58"/>
    <w:rsid w:val="00BA4613"/>
    <w:rsid w:val="00BB6D21"/>
    <w:rsid w:val="00BB7FB1"/>
    <w:rsid w:val="00BD24F4"/>
    <w:rsid w:val="00BD45CC"/>
    <w:rsid w:val="00C00FDB"/>
    <w:rsid w:val="00C047F3"/>
    <w:rsid w:val="00C05213"/>
    <w:rsid w:val="00C1281D"/>
    <w:rsid w:val="00C33731"/>
    <w:rsid w:val="00C47F97"/>
    <w:rsid w:val="00C74C41"/>
    <w:rsid w:val="00C813F1"/>
    <w:rsid w:val="00C841D6"/>
    <w:rsid w:val="00C865CB"/>
    <w:rsid w:val="00CA5C52"/>
    <w:rsid w:val="00CF4024"/>
    <w:rsid w:val="00D01875"/>
    <w:rsid w:val="00D34752"/>
    <w:rsid w:val="00D67F81"/>
    <w:rsid w:val="00D74751"/>
    <w:rsid w:val="00D87D26"/>
    <w:rsid w:val="00D960BE"/>
    <w:rsid w:val="00DB5A30"/>
    <w:rsid w:val="00DE18B6"/>
    <w:rsid w:val="00DF263C"/>
    <w:rsid w:val="00E04C8F"/>
    <w:rsid w:val="00E25D23"/>
    <w:rsid w:val="00E33808"/>
    <w:rsid w:val="00E33E0B"/>
    <w:rsid w:val="00E34BD5"/>
    <w:rsid w:val="00E36065"/>
    <w:rsid w:val="00E52F19"/>
    <w:rsid w:val="00E61C91"/>
    <w:rsid w:val="00E61E40"/>
    <w:rsid w:val="00E72C75"/>
    <w:rsid w:val="00E76005"/>
    <w:rsid w:val="00E825F1"/>
    <w:rsid w:val="00EC43FD"/>
    <w:rsid w:val="00ED108D"/>
    <w:rsid w:val="00EE7422"/>
    <w:rsid w:val="00EF4A27"/>
    <w:rsid w:val="00F13612"/>
    <w:rsid w:val="00F675F2"/>
    <w:rsid w:val="00F72407"/>
    <w:rsid w:val="00FA67DA"/>
    <w:rsid w:val="00FB2622"/>
    <w:rsid w:val="00FB526D"/>
    <w:rsid w:val="00FE297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9887F"/>
  <w15:docId w15:val="{74877BC9-08C2-4C9D-A7FA-9F67910A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9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D1B1-9C8D-4A80-B302-4B4AE268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137</cp:revision>
  <dcterms:created xsi:type="dcterms:W3CDTF">2022-12-24T02:37:00Z</dcterms:created>
  <dcterms:modified xsi:type="dcterms:W3CDTF">2024-08-14T02:28:00Z</dcterms:modified>
</cp:coreProperties>
</file>