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526" w:rsidRPr="007B44C5" w:rsidRDefault="00066526" w:rsidP="007B44C5">
      <w:pPr>
        <w:shd w:val="clear" w:color="auto" w:fill="B6DDE8" w:themeFill="accent5" w:themeFillTint="66"/>
        <w:jc w:val="center"/>
        <w:rPr>
          <w:rFonts w:asciiTheme="majorBidi" w:eastAsia="Times New Roman" w:hAnsiTheme="majorBidi" w:cstheme="majorBidi"/>
          <w:b/>
          <w:bCs/>
          <w:sz w:val="2"/>
          <w:szCs w:val="2"/>
        </w:rPr>
      </w:pPr>
    </w:p>
    <w:p w:rsidR="00066526" w:rsidRPr="007B44C5" w:rsidRDefault="00066526" w:rsidP="007B44C5">
      <w:pPr>
        <w:shd w:val="clear" w:color="auto" w:fill="B6DDE8" w:themeFill="accent5" w:themeFillTint="66"/>
        <w:jc w:val="center"/>
        <w:rPr>
          <w:rFonts w:asciiTheme="majorBidi" w:eastAsia="Times New Roman" w:hAnsiTheme="majorBidi" w:cstheme="majorBidi"/>
          <w:b/>
          <w:bCs/>
          <w:caps/>
          <w:sz w:val="24"/>
          <w:szCs w:val="24"/>
        </w:rPr>
      </w:pPr>
      <w:r w:rsidRPr="007B44C5">
        <w:rPr>
          <w:rFonts w:asciiTheme="majorBidi" w:eastAsia="Times New Roman" w:hAnsiTheme="majorBidi" w:cstheme="majorBidi"/>
          <w:b/>
          <w:bCs/>
          <w:caps/>
          <w:sz w:val="24"/>
          <w:szCs w:val="24"/>
        </w:rPr>
        <w:t>MODUL AJAR DEEP LEARNING</w:t>
      </w:r>
    </w:p>
    <w:p w:rsidR="00066526" w:rsidRPr="007B44C5" w:rsidRDefault="00066526" w:rsidP="007B44C5">
      <w:pPr>
        <w:shd w:val="clear" w:color="auto" w:fill="B6DDE8" w:themeFill="accent5" w:themeFillTint="66"/>
        <w:jc w:val="center"/>
        <w:rPr>
          <w:rFonts w:asciiTheme="majorBidi" w:eastAsia="Times New Roman" w:hAnsiTheme="majorBidi" w:cstheme="majorBidi"/>
          <w:b/>
          <w:bCs/>
          <w:caps/>
          <w:sz w:val="24"/>
          <w:szCs w:val="24"/>
        </w:rPr>
      </w:pPr>
      <w:r w:rsidRPr="007B44C5">
        <w:rPr>
          <w:rFonts w:asciiTheme="majorBidi" w:eastAsia="Times New Roman" w:hAnsiTheme="majorBidi" w:cstheme="majorBidi"/>
          <w:b/>
          <w:bCs/>
          <w:caps/>
          <w:sz w:val="24"/>
          <w:szCs w:val="24"/>
        </w:rPr>
        <w:t>MATA PELAJARAN : Prakarya &amp; Kewirausahaan (KERAJINAN)</w:t>
      </w:r>
    </w:p>
    <w:p w:rsidR="00066526" w:rsidRPr="007B44C5" w:rsidRDefault="00066526" w:rsidP="007B44C5">
      <w:pPr>
        <w:widowControl w:val="0"/>
        <w:shd w:val="clear" w:color="auto" w:fill="B6DDE8" w:themeFill="accent5" w:themeFillTint="66"/>
        <w:jc w:val="center"/>
        <w:rPr>
          <w:rFonts w:asciiTheme="majorBidi" w:eastAsia="Times New Roman" w:hAnsiTheme="majorBidi" w:cstheme="majorBidi"/>
          <w:b/>
          <w:bCs/>
          <w:caps/>
          <w:sz w:val="24"/>
          <w:szCs w:val="24"/>
        </w:rPr>
      </w:pPr>
      <w:r w:rsidRPr="007B44C5">
        <w:rPr>
          <w:rFonts w:asciiTheme="majorBidi" w:eastAsia="Times New Roman" w:hAnsiTheme="majorBidi" w:cstheme="majorBidi"/>
          <w:b/>
          <w:bCs/>
          <w:caps/>
          <w:sz w:val="24"/>
          <w:szCs w:val="24"/>
        </w:rPr>
        <w:t>UNIT 5 Pemasaran Produk Kerajinan Lokal</w:t>
      </w:r>
    </w:p>
    <w:p w:rsidR="00066526" w:rsidRPr="007B44C5" w:rsidRDefault="00066526" w:rsidP="007B44C5">
      <w:pPr>
        <w:shd w:val="clear" w:color="auto" w:fill="B6DDE8" w:themeFill="accent5" w:themeFillTint="66"/>
        <w:jc w:val="center"/>
        <w:rPr>
          <w:rFonts w:asciiTheme="majorBidi" w:eastAsia="Times New Roman" w:hAnsiTheme="majorBidi" w:cstheme="majorBidi"/>
          <w:b/>
          <w:bCs/>
          <w:sz w:val="2"/>
          <w:szCs w:val="2"/>
        </w:rPr>
      </w:pPr>
    </w:p>
    <w:p w:rsidR="00066526" w:rsidRPr="007B44C5" w:rsidRDefault="00066526" w:rsidP="007B44C5">
      <w:pPr>
        <w:jc w:val="center"/>
        <w:rPr>
          <w:rFonts w:asciiTheme="majorBidi" w:eastAsia="Times New Roman" w:hAnsiTheme="majorBidi" w:cstheme="majorBidi"/>
          <w:b/>
          <w:bCs/>
          <w:sz w:val="24"/>
          <w:szCs w:val="24"/>
        </w:rPr>
      </w:pPr>
    </w:p>
    <w:p w:rsidR="00066526" w:rsidRPr="007B44C5" w:rsidRDefault="00066526" w:rsidP="007B44C5">
      <w:pPr>
        <w:jc w:val="center"/>
        <w:rPr>
          <w:rFonts w:asciiTheme="majorBidi" w:eastAsia="Times New Roman" w:hAnsiTheme="majorBidi" w:cstheme="majorBidi"/>
          <w:b/>
          <w:bCs/>
          <w:sz w:val="24"/>
          <w:szCs w:val="24"/>
        </w:rPr>
      </w:pPr>
    </w:p>
    <w:p w:rsidR="00066526" w:rsidRPr="007B44C5" w:rsidRDefault="00066526" w:rsidP="007B44C5">
      <w:pPr>
        <w:shd w:val="clear" w:color="auto" w:fill="FDE9D9" w:themeFill="accent6" w:themeFillTint="33"/>
        <w:tabs>
          <w:tab w:val="left" w:pos="426"/>
        </w:tabs>
        <w:ind w:left="426" w:hanging="426"/>
        <w:jc w:val="both"/>
        <w:rPr>
          <w:rFonts w:asciiTheme="majorBidi" w:hAnsiTheme="majorBidi" w:cstheme="majorBidi"/>
          <w:b/>
          <w:bCs/>
          <w:caps/>
          <w:sz w:val="24"/>
          <w:szCs w:val="24"/>
        </w:rPr>
      </w:pPr>
      <w:r w:rsidRPr="007B44C5">
        <w:rPr>
          <w:rFonts w:asciiTheme="majorBidi" w:hAnsiTheme="majorBidi" w:cstheme="majorBidi"/>
          <w:b/>
          <w:bCs/>
          <w:caps/>
          <w:sz w:val="24"/>
          <w:szCs w:val="24"/>
        </w:rPr>
        <w:t>A.</w:t>
      </w:r>
      <w:r w:rsidRPr="007B44C5">
        <w:rPr>
          <w:rFonts w:asciiTheme="majorBidi" w:hAnsiTheme="majorBidi" w:cstheme="majorBidi"/>
          <w:b/>
          <w:bCs/>
          <w:caps/>
          <w:sz w:val="24"/>
          <w:szCs w:val="24"/>
        </w:rPr>
        <w:tab/>
        <w:t>Identitas Modul</w:t>
      </w:r>
    </w:p>
    <w:p w:rsidR="00066526" w:rsidRPr="007B44C5" w:rsidRDefault="00066526" w:rsidP="007B44C5">
      <w:pPr>
        <w:tabs>
          <w:tab w:val="left" w:pos="2977"/>
          <w:tab w:val="left" w:pos="3261"/>
        </w:tabs>
        <w:autoSpaceDE w:val="0"/>
        <w:autoSpaceDN w:val="0"/>
        <w:adjustRightInd w:val="0"/>
        <w:ind w:left="426"/>
        <w:rPr>
          <w:rFonts w:asciiTheme="majorBidi" w:hAnsiTheme="majorBidi" w:cstheme="majorBidi"/>
          <w:bCs/>
          <w:sz w:val="24"/>
          <w:szCs w:val="24"/>
        </w:rPr>
      </w:pPr>
      <w:r w:rsidRPr="007B44C5">
        <w:rPr>
          <w:rFonts w:asciiTheme="majorBidi" w:hAnsiTheme="majorBidi" w:cstheme="majorBidi"/>
          <w:b/>
          <w:bCs/>
          <w:sz w:val="24"/>
          <w:szCs w:val="24"/>
        </w:rPr>
        <w:t>Nama Sekolah</w:t>
      </w:r>
      <w:r w:rsidRPr="007B44C5">
        <w:rPr>
          <w:rFonts w:asciiTheme="majorBidi" w:hAnsiTheme="majorBidi" w:cstheme="majorBidi"/>
          <w:b/>
          <w:bCs/>
          <w:sz w:val="24"/>
          <w:szCs w:val="24"/>
        </w:rPr>
        <w:tab/>
        <w:t>:</w:t>
      </w:r>
      <w:r w:rsidRPr="007B44C5">
        <w:rPr>
          <w:rFonts w:asciiTheme="majorBidi" w:hAnsiTheme="majorBidi" w:cstheme="majorBidi"/>
          <w:b/>
          <w:bCs/>
          <w:sz w:val="24"/>
          <w:szCs w:val="24"/>
        </w:rPr>
        <w:tab/>
      </w:r>
      <w:r w:rsidRPr="007B44C5">
        <w:rPr>
          <w:rFonts w:asciiTheme="majorBidi" w:hAnsiTheme="majorBidi" w:cstheme="majorBidi"/>
          <w:bCs/>
          <w:sz w:val="24"/>
          <w:szCs w:val="24"/>
        </w:rPr>
        <w:t>.....................................................................................</w:t>
      </w:r>
    </w:p>
    <w:p w:rsidR="00066526" w:rsidRPr="007B44C5" w:rsidRDefault="00066526" w:rsidP="007B44C5">
      <w:pPr>
        <w:tabs>
          <w:tab w:val="left" w:pos="2977"/>
          <w:tab w:val="left" w:pos="3261"/>
        </w:tabs>
        <w:autoSpaceDE w:val="0"/>
        <w:autoSpaceDN w:val="0"/>
        <w:adjustRightInd w:val="0"/>
        <w:ind w:left="426"/>
        <w:rPr>
          <w:rFonts w:asciiTheme="majorBidi" w:hAnsiTheme="majorBidi" w:cstheme="majorBidi"/>
          <w:b/>
          <w:bCs/>
          <w:sz w:val="24"/>
          <w:szCs w:val="24"/>
        </w:rPr>
      </w:pPr>
      <w:r w:rsidRPr="007B44C5">
        <w:rPr>
          <w:rFonts w:asciiTheme="majorBidi" w:hAnsiTheme="majorBidi" w:cstheme="majorBidi"/>
          <w:b/>
          <w:bCs/>
          <w:sz w:val="24"/>
          <w:szCs w:val="24"/>
        </w:rPr>
        <w:t>Nama Penyusun</w:t>
      </w:r>
      <w:r w:rsidRPr="007B44C5">
        <w:rPr>
          <w:rFonts w:asciiTheme="majorBidi" w:hAnsiTheme="majorBidi" w:cstheme="majorBidi"/>
          <w:b/>
          <w:bCs/>
          <w:sz w:val="24"/>
          <w:szCs w:val="24"/>
        </w:rPr>
        <w:tab/>
        <w:t>:</w:t>
      </w:r>
      <w:r w:rsidRPr="007B44C5">
        <w:rPr>
          <w:rFonts w:asciiTheme="majorBidi" w:hAnsiTheme="majorBidi" w:cstheme="majorBidi"/>
          <w:b/>
          <w:bCs/>
          <w:sz w:val="24"/>
          <w:szCs w:val="24"/>
        </w:rPr>
        <w:tab/>
      </w:r>
      <w:r w:rsidRPr="007B44C5">
        <w:rPr>
          <w:rFonts w:asciiTheme="majorBidi" w:hAnsiTheme="majorBidi" w:cstheme="majorBidi"/>
          <w:bCs/>
          <w:sz w:val="24"/>
          <w:szCs w:val="24"/>
        </w:rPr>
        <w:t>.....................................................................................</w:t>
      </w:r>
    </w:p>
    <w:p w:rsidR="00066526" w:rsidRPr="007B44C5" w:rsidRDefault="00066526" w:rsidP="007B44C5">
      <w:pPr>
        <w:tabs>
          <w:tab w:val="left" w:pos="2977"/>
          <w:tab w:val="left" w:pos="3261"/>
        </w:tabs>
        <w:autoSpaceDE w:val="0"/>
        <w:autoSpaceDN w:val="0"/>
        <w:adjustRightInd w:val="0"/>
        <w:ind w:left="426"/>
        <w:rPr>
          <w:rFonts w:asciiTheme="majorBidi" w:hAnsiTheme="majorBidi" w:cstheme="majorBidi"/>
          <w:b/>
          <w:bCs/>
          <w:sz w:val="24"/>
          <w:szCs w:val="24"/>
        </w:rPr>
      </w:pPr>
      <w:r w:rsidRPr="007B44C5">
        <w:rPr>
          <w:rFonts w:asciiTheme="majorBidi" w:hAnsiTheme="majorBidi" w:cstheme="majorBidi"/>
          <w:b/>
          <w:bCs/>
          <w:sz w:val="24"/>
          <w:szCs w:val="24"/>
        </w:rPr>
        <w:t>Mata Pelajaran</w:t>
      </w:r>
      <w:r w:rsidRPr="007B44C5">
        <w:rPr>
          <w:rFonts w:asciiTheme="majorBidi" w:hAnsiTheme="majorBidi" w:cstheme="majorBidi"/>
          <w:b/>
          <w:bCs/>
          <w:sz w:val="24"/>
          <w:szCs w:val="24"/>
        </w:rPr>
        <w:tab/>
        <w:t>:</w:t>
      </w:r>
      <w:r w:rsidRPr="007B44C5">
        <w:rPr>
          <w:rFonts w:asciiTheme="majorBidi" w:hAnsiTheme="majorBidi" w:cstheme="majorBidi"/>
          <w:b/>
          <w:bCs/>
          <w:sz w:val="24"/>
          <w:szCs w:val="24"/>
        </w:rPr>
        <w:tab/>
      </w:r>
      <w:r w:rsidRPr="007B44C5">
        <w:rPr>
          <w:rFonts w:asciiTheme="majorBidi" w:eastAsia="Times New Roman" w:hAnsiTheme="majorBidi" w:cstheme="majorBidi"/>
          <w:b/>
          <w:bCs/>
          <w:sz w:val="24"/>
          <w:szCs w:val="24"/>
        </w:rPr>
        <w:t>Prakarya &amp; Kewirausahaan (Kerajinan</w:t>
      </w:r>
      <w:r w:rsidRPr="007B44C5">
        <w:rPr>
          <w:rFonts w:asciiTheme="majorBidi" w:eastAsia="Times New Roman" w:hAnsiTheme="majorBidi" w:cstheme="majorBidi"/>
          <w:b/>
          <w:bCs/>
          <w:caps/>
          <w:sz w:val="24"/>
          <w:szCs w:val="24"/>
        </w:rPr>
        <w:t>)</w:t>
      </w:r>
    </w:p>
    <w:p w:rsidR="00066526" w:rsidRPr="007B44C5" w:rsidRDefault="00066526" w:rsidP="007B44C5">
      <w:pPr>
        <w:tabs>
          <w:tab w:val="left" w:pos="2977"/>
          <w:tab w:val="left" w:pos="3261"/>
        </w:tabs>
        <w:autoSpaceDE w:val="0"/>
        <w:autoSpaceDN w:val="0"/>
        <w:adjustRightInd w:val="0"/>
        <w:ind w:left="426"/>
        <w:rPr>
          <w:rFonts w:asciiTheme="majorBidi" w:hAnsiTheme="majorBidi" w:cstheme="majorBidi"/>
          <w:b/>
          <w:bCs/>
          <w:sz w:val="24"/>
          <w:szCs w:val="24"/>
        </w:rPr>
      </w:pPr>
      <w:r w:rsidRPr="007B44C5">
        <w:rPr>
          <w:rFonts w:asciiTheme="majorBidi" w:hAnsiTheme="majorBidi" w:cstheme="majorBidi"/>
          <w:b/>
          <w:bCs/>
          <w:sz w:val="24"/>
          <w:szCs w:val="24"/>
        </w:rPr>
        <w:t>Kelas / Fase /Semester</w:t>
      </w:r>
      <w:r w:rsidRPr="007B44C5">
        <w:rPr>
          <w:rFonts w:asciiTheme="majorBidi" w:hAnsiTheme="majorBidi" w:cstheme="majorBidi"/>
          <w:b/>
          <w:bCs/>
          <w:sz w:val="24"/>
          <w:szCs w:val="24"/>
        </w:rPr>
        <w:tab/>
        <w:t xml:space="preserve">: </w:t>
      </w:r>
      <w:r w:rsidRPr="007B44C5">
        <w:rPr>
          <w:rFonts w:asciiTheme="majorBidi" w:hAnsiTheme="majorBidi" w:cstheme="majorBidi"/>
          <w:b/>
          <w:bCs/>
          <w:sz w:val="24"/>
          <w:szCs w:val="24"/>
        </w:rPr>
        <w:tab/>
        <w:t>XI/ F / Ganjil</w:t>
      </w:r>
    </w:p>
    <w:p w:rsidR="00066526" w:rsidRPr="007B44C5" w:rsidRDefault="00066526" w:rsidP="007B44C5">
      <w:pPr>
        <w:widowControl w:val="0"/>
        <w:tabs>
          <w:tab w:val="left" w:pos="2977"/>
          <w:tab w:val="left" w:pos="3261"/>
        </w:tabs>
        <w:autoSpaceDE w:val="0"/>
        <w:autoSpaceDN w:val="0"/>
        <w:adjustRightInd w:val="0"/>
        <w:ind w:left="426"/>
        <w:rPr>
          <w:rFonts w:asciiTheme="majorBidi" w:hAnsiTheme="majorBidi" w:cstheme="majorBidi"/>
          <w:b/>
          <w:bCs/>
          <w:sz w:val="24"/>
          <w:szCs w:val="24"/>
        </w:rPr>
      </w:pPr>
      <w:r w:rsidRPr="007B44C5">
        <w:rPr>
          <w:rFonts w:asciiTheme="majorBidi" w:hAnsiTheme="majorBidi" w:cstheme="majorBidi"/>
          <w:b/>
          <w:bCs/>
          <w:sz w:val="24"/>
          <w:szCs w:val="24"/>
        </w:rPr>
        <w:t xml:space="preserve">Alokasi Waktu </w:t>
      </w:r>
      <w:r w:rsidRPr="007B44C5">
        <w:rPr>
          <w:rFonts w:asciiTheme="majorBidi" w:hAnsiTheme="majorBidi" w:cstheme="majorBidi"/>
          <w:b/>
          <w:bCs/>
          <w:sz w:val="24"/>
          <w:szCs w:val="24"/>
        </w:rPr>
        <w:tab/>
        <w:t>:</w:t>
      </w:r>
      <w:r w:rsidRPr="007B44C5">
        <w:rPr>
          <w:rFonts w:asciiTheme="majorBidi" w:hAnsiTheme="majorBidi" w:cstheme="majorBidi"/>
          <w:b/>
          <w:bCs/>
          <w:sz w:val="24"/>
          <w:szCs w:val="24"/>
        </w:rPr>
        <w:tab/>
        <w:t>6 x 45 menit (3 Pertemuan)</w:t>
      </w:r>
    </w:p>
    <w:p w:rsidR="00066526" w:rsidRPr="007B44C5" w:rsidRDefault="00066526" w:rsidP="007B44C5">
      <w:pPr>
        <w:tabs>
          <w:tab w:val="left" w:pos="2977"/>
          <w:tab w:val="left" w:pos="3261"/>
        </w:tabs>
        <w:autoSpaceDE w:val="0"/>
        <w:autoSpaceDN w:val="0"/>
        <w:adjustRightInd w:val="0"/>
        <w:ind w:left="426"/>
        <w:rPr>
          <w:rFonts w:asciiTheme="majorBidi" w:hAnsiTheme="majorBidi" w:cstheme="majorBidi"/>
          <w:b/>
          <w:bCs/>
          <w:sz w:val="24"/>
          <w:szCs w:val="24"/>
        </w:rPr>
      </w:pPr>
      <w:r w:rsidRPr="007B44C5">
        <w:rPr>
          <w:rFonts w:asciiTheme="majorBidi" w:hAnsiTheme="majorBidi" w:cstheme="majorBidi"/>
          <w:b/>
          <w:bCs/>
          <w:sz w:val="24"/>
          <w:szCs w:val="24"/>
        </w:rPr>
        <w:t>Tahun Pelajaran</w:t>
      </w:r>
      <w:r w:rsidRPr="007B44C5">
        <w:rPr>
          <w:rFonts w:asciiTheme="majorBidi" w:hAnsiTheme="majorBidi" w:cstheme="majorBidi"/>
          <w:b/>
          <w:bCs/>
          <w:sz w:val="24"/>
          <w:szCs w:val="24"/>
        </w:rPr>
        <w:tab/>
        <w:t>:</w:t>
      </w:r>
      <w:r w:rsidRPr="007B44C5">
        <w:rPr>
          <w:rFonts w:asciiTheme="majorBidi" w:hAnsiTheme="majorBidi" w:cstheme="majorBidi"/>
          <w:b/>
          <w:bCs/>
          <w:sz w:val="24"/>
          <w:szCs w:val="24"/>
        </w:rPr>
        <w:tab/>
        <w:t>2025 / 2026</w:t>
      </w:r>
    </w:p>
    <w:p w:rsidR="00066526" w:rsidRPr="007B44C5" w:rsidRDefault="00066526" w:rsidP="007B44C5">
      <w:pPr>
        <w:rPr>
          <w:rFonts w:asciiTheme="majorBidi" w:hAnsiTheme="majorBidi" w:cstheme="majorBidi"/>
          <w:b/>
          <w:sz w:val="24"/>
          <w:szCs w:val="24"/>
        </w:rPr>
      </w:pPr>
    </w:p>
    <w:p w:rsidR="00066526" w:rsidRPr="007B44C5" w:rsidRDefault="00066526" w:rsidP="007B44C5">
      <w:pPr>
        <w:rPr>
          <w:rFonts w:asciiTheme="majorBidi" w:hAnsiTheme="majorBidi" w:cstheme="majorBidi"/>
          <w:b/>
          <w:sz w:val="24"/>
          <w:szCs w:val="24"/>
        </w:rPr>
      </w:pPr>
    </w:p>
    <w:p w:rsidR="00066526" w:rsidRPr="007B44C5" w:rsidRDefault="00066526" w:rsidP="007B44C5">
      <w:pPr>
        <w:shd w:val="clear" w:color="auto" w:fill="FDE9D9" w:themeFill="accent6" w:themeFillTint="33"/>
        <w:tabs>
          <w:tab w:val="left" w:pos="426"/>
        </w:tabs>
        <w:ind w:left="426" w:hanging="426"/>
        <w:jc w:val="both"/>
        <w:rPr>
          <w:rFonts w:asciiTheme="majorBidi" w:hAnsiTheme="majorBidi" w:cstheme="majorBidi"/>
          <w:b/>
          <w:bCs/>
          <w:caps/>
          <w:sz w:val="24"/>
          <w:szCs w:val="24"/>
        </w:rPr>
      </w:pPr>
      <w:r w:rsidRPr="007B44C5">
        <w:rPr>
          <w:rFonts w:asciiTheme="majorBidi" w:hAnsiTheme="majorBidi" w:cstheme="majorBidi"/>
          <w:b/>
          <w:bCs/>
          <w:caps/>
          <w:sz w:val="24"/>
          <w:szCs w:val="24"/>
        </w:rPr>
        <w:t>B.</w:t>
      </w:r>
      <w:r w:rsidRPr="007B44C5">
        <w:rPr>
          <w:rFonts w:asciiTheme="majorBidi" w:hAnsiTheme="majorBidi" w:cstheme="majorBidi"/>
          <w:b/>
          <w:bCs/>
          <w:caps/>
          <w:sz w:val="24"/>
          <w:szCs w:val="24"/>
        </w:rPr>
        <w:tab/>
        <w:t>Identifikasi Kesiapan Peserta Didik</w:t>
      </w:r>
    </w:p>
    <w:p w:rsidR="00305AD4" w:rsidRPr="007B44C5" w:rsidRDefault="00222989" w:rsidP="007B44C5">
      <w:pPr>
        <w:pStyle w:val="masdar"/>
        <w:ind w:left="426"/>
        <w:rPr>
          <w:rFonts w:asciiTheme="majorBidi" w:hAnsiTheme="majorBidi" w:cstheme="majorBidi"/>
        </w:rPr>
      </w:pPr>
      <w:r w:rsidRPr="007B44C5">
        <w:rPr>
          <w:rFonts w:asciiTheme="majorBidi" w:hAnsiTheme="majorBidi" w:cstheme="majorBidi"/>
        </w:rPr>
        <w:t>Peserta didik kelas XI umumnya memiliki pengalaman dalam membuat produk kerajinan dari unit sebelumnya atau kegiatan ekstrakurikuler. Beberapa mungkin sudah memiliki ide produk kerajinan yang ingin mereka kembangkan atau bahkan memiliki pengalaman awal dalam menjual produk sederhana. Minat terhadap kewirausahaan dan kerajinan lokal cenderung tinggi, terutama jika dikaitkan dengan tren pasar dan peluang ekonomi. Pengetahuan awal terkait dasar-dasar kerajinan sudah ada, namun aspek pemasaran mungkin masih asing bagi sebagian besar. Kebutuhan belajar akan difokuskan pada pemahaman strategi pemasaran, pemanfaatan platform digital, branding, serta pengembangan ide pemasaran yang kreatif dan sesuai dengan karakteristik produk kerajinan lokal.</w:t>
      </w:r>
    </w:p>
    <w:p w:rsidR="000D37B5" w:rsidRPr="007B44C5" w:rsidRDefault="000D37B5" w:rsidP="007B44C5">
      <w:pPr>
        <w:pStyle w:val="masdar"/>
        <w:rPr>
          <w:rFonts w:asciiTheme="majorBidi" w:hAnsiTheme="majorBidi" w:cstheme="majorBidi"/>
          <w:b/>
        </w:rPr>
      </w:pPr>
    </w:p>
    <w:p w:rsidR="00305AD4" w:rsidRPr="007B44C5" w:rsidRDefault="000D37B5" w:rsidP="007B44C5">
      <w:pPr>
        <w:widowControl w:val="0"/>
        <w:shd w:val="clear" w:color="auto" w:fill="FDE9D9" w:themeFill="accent6" w:themeFillTint="33"/>
        <w:tabs>
          <w:tab w:val="left" w:pos="426"/>
        </w:tabs>
        <w:ind w:left="426" w:hanging="426"/>
        <w:jc w:val="both"/>
        <w:rPr>
          <w:rFonts w:asciiTheme="majorBidi" w:hAnsiTheme="majorBidi" w:cstheme="majorBidi"/>
          <w:b/>
          <w:bCs/>
          <w:caps/>
          <w:sz w:val="24"/>
          <w:szCs w:val="24"/>
        </w:rPr>
      </w:pPr>
      <w:r w:rsidRPr="007B44C5">
        <w:rPr>
          <w:rFonts w:asciiTheme="majorBidi" w:hAnsiTheme="majorBidi" w:cstheme="majorBidi"/>
          <w:b/>
          <w:bCs/>
          <w:caps/>
          <w:sz w:val="24"/>
          <w:szCs w:val="24"/>
        </w:rPr>
        <w:t>C.</w:t>
      </w:r>
      <w:r w:rsidRPr="007B44C5">
        <w:rPr>
          <w:rFonts w:asciiTheme="majorBidi" w:hAnsiTheme="majorBidi" w:cstheme="majorBidi"/>
          <w:b/>
          <w:bCs/>
          <w:caps/>
          <w:sz w:val="24"/>
          <w:szCs w:val="24"/>
        </w:rPr>
        <w:tab/>
        <w:t>KARAKTERISTIK MATERI PELAJARAN</w:t>
      </w:r>
    </w:p>
    <w:p w:rsidR="00305AD4" w:rsidRPr="007B44C5" w:rsidRDefault="00222989" w:rsidP="007B44C5">
      <w:pPr>
        <w:pStyle w:val="masdar"/>
        <w:ind w:left="426"/>
        <w:rPr>
          <w:rFonts w:asciiTheme="majorBidi" w:hAnsiTheme="majorBidi" w:cstheme="majorBidi"/>
        </w:rPr>
      </w:pPr>
      <w:r w:rsidRPr="007B44C5">
        <w:rPr>
          <w:rFonts w:asciiTheme="majorBidi" w:hAnsiTheme="majorBidi" w:cstheme="majorBidi"/>
        </w:rPr>
        <w:t>Materi pelajaran "Pemasaran Produk Kerajinan Lokal" pada unit ini mencakup jenis pengetahuan konseptual (konsep dasar pemasaran, strategi 4P), prosedural (langkah-langkah menyusun rencana pemasaran), dan metakognitif (merefleksikan efektivitas strategi pemasaran dan mengembangkan perbaikan). Relevansinya dengan kehidupan nyata sangat tinggi karena materi ini membekali peserta didik dengan keterampilan wirausaha yang esensial, khususnya dalam mempromosikan produk kreatif mereka. Tingkat kesulitan materi akan disesuaikan, dimulai dari konsep dasar pemasaran hingga penyusunan strategi yang lebih kompleks. Struktur materi melibatkan identifikasi pasar, penentuan harga, promosi, distribusi, hingga evaluasi. Integrasi nilai dan karakter akan ditekankan pada kreativitas, kemandirian, kolaborasi, komunikasi, dan tanggung jawab.</w:t>
      </w:r>
    </w:p>
    <w:p w:rsidR="00A51FDE" w:rsidRPr="007B44C5" w:rsidRDefault="00A51FDE" w:rsidP="007B44C5">
      <w:pPr>
        <w:pStyle w:val="masdar"/>
        <w:rPr>
          <w:rFonts w:asciiTheme="majorBidi" w:hAnsiTheme="majorBidi" w:cstheme="majorBidi"/>
          <w:b/>
        </w:rPr>
      </w:pPr>
    </w:p>
    <w:p w:rsidR="00305AD4" w:rsidRPr="007B44C5" w:rsidRDefault="00A51FDE" w:rsidP="007B44C5">
      <w:pPr>
        <w:widowControl w:val="0"/>
        <w:shd w:val="clear" w:color="auto" w:fill="FDE9D9" w:themeFill="accent6" w:themeFillTint="33"/>
        <w:tabs>
          <w:tab w:val="left" w:pos="426"/>
        </w:tabs>
        <w:ind w:left="426" w:hanging="426"/>
        <w:jc w:val="both"/>
        <w:rPr>
          <w:rFonts w:asciiTheme="majorBidi" w:hAnsiTheme="majorBidi" w:cstheme="majorBidi"/>
          <w:b/>
          <w:bCs/>
          <w:caps/>
          <w:sz w:val="24"/>
          <w:szCs w:val="24"/>
        </w:rPr>
      </w:pPr>
      <w:r w:rsidRPr="007B44C5">
        <w:rPr>
          <w:rFonts w:asciiTheme="majorBidi" w:hAnsiTheme="majorBidi" w:cstheme="majorBidi"/>
          <w:b/>
          <w:bCs/>
          <w:caps/>
          <w:sz w:val="24"/>
          <w:szCs w:val="24"/>
        </w:rPr>
        <w:t>D</w:t>
      </w:r>
      <w:r w:rsidRPr="007B44C5">
        <w:rPr>
          <w:rFonts w:asciiTheme="majorBidi" w:hAnsiTheme="majorBidi" w:cstheme="majorBidi"/>
          <w:b/>
          <w:bCs/>
          <w:caps/>
          <w:sz w:val="24"/>
          <w:szCs w:val="24"/>
        </w:rPr>
        <w:tab/>
        <w:t>DIMENSI PROFIL LULUSAN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Kreativitas:</w:t>
      </w:r>
      <w:r w:rsidRPr="007B44C5">
        <w:rPr>
          <w:rFonts w:asciiTheme="majorBidi" w:hAnsiTheme="majorBidi" w:cstheme="majorBidi"/>
          <w:sz w:val="24"/>
          <w:szCs w:val="24"/>
        </w:rPr>
        <w:t xml:space="preserve"> Peserta didik mampu merancang strategi pemasaran yang inovatif dan unik untuk produk </w:t>
      </w:r>
      <w:r w:rsidRPr="007B44C5">
        <w:rPr>
          <w:rFonts w:asciiTheme="majorBidi" w:eastAsia="Google Sans Text" w:hAnsiTheme="majorBidi" w:cstheme="majorBidi"/>
          <w:color w:val="1B1C1D"/>
          <w:sz w:val="24"/>
          <w:szCs w:val="24"/>
        </w:rPr>
        <w:t>kerajinan</w:t>
      </w:r>
      <w:r w:rsidRPr="007B44C5">
        <w:rPr>
          <w:rFonts w:asciiTheme="majorBidi" w:hAnsiTheme="majorBidi" w:cstheme="majorBidi"/>
          <w:sz w:val="24"/>
          <w:szCs w:val="24"/>
        </w:rPr>
        <w:t xml:space="preserve"> lokal.</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Kolaborasi:</w:t>
      </w:r>
      <w:r w:rsidRPr="007B44C5">
        <w:rPr>
          <w:rFonts w:asciiTheme="majorBidi" w:hAnsiTheme="majorBidi" w:cstheme="majorBidi"/>
          <w:sz w:val="24"/>
          <w:szCs w:val="24"/>
        </w:rPr>
        <w:t xml:space="preserve"> </w:t>
      </w:r>
      <w:r w:rsidRPr="007B44C5">
        <w:rPr>
          <w:rFonts w:asciiTheme="majorBidi" w:eastAsia="Google Sans Text" w:hAnsiTheme="majorBidi" w:cstheme="majorBidi"/>
          <w:color w:val="1B1C1D"/>
          <w:sz w:val="24"/>
          <w:szCs w:val="24"/>
        </w:rPr>
        <w:t>Peserta</w:t>
      </w:r>
      <w:r w:rsidRPr="007B44C5">
        <w:rPr>
          <w:rFonts w:asciiTheme="majorBidi" w:hAnsiTheme="majorBidi" w:cstheme="majorBidi"/>
          <w:sz w:val="24"/>
          <w:szCs w:val="24"/>
        </w:rPr>
        <w:t xml:space="preserve"> didik dapat bekerja sama dalam kelompok untuk menyusun rencana pemasaran dan mempromosikan produk.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Kemandirian:</w:t>
      </w:r>
      <w:r w:rsidRPr="007B44C5">
        <w:rPr>
          <w:rFonts w:asciiTheme="majorBidi" w:hAnsiTheme="majorBidi" w:cstheme="majorBidi"/>
          <w:sz w:val="24"/>
          <w:szCs w:val="24"/>
        </w:rPr>
        <w:t xml:space="preserve"> Peserta didik mampu mengidentifikasi peluang pasar dan mengambil </w:t>
      </w:r>
      <w:r w:rsidRPr="007B44C5">
        <w:rPr>
          <w:rFonts w:asciiTheme="majorBidi" w:hAnsiTheme="majorBidi" w:cstheme="majorBidi"/>
          <w:sz w:val="24"/>
          <w:szCs w:val="24"/>
        </w:rPr>
        <w:lastRenderedPageBreak/>
        <w:t xml:space="preserve">inisiatif dalam merencanakan </w:t>
      </w:r>
      <w:r w:rsidRPr="007B44C5">
        <w:rPr>
          <w:rFonts w:asciiTheme="majorBidi" w:eastAsia="Google Sans Text" w:hAnsiTheme="majorBidi" w:cstheme="majorBidi"/>
          <w:color w:val="1B1C1D"/>
          <w:sz w:val="24"/>
          <w:szCs w:val="24"/>
        </w:rPr>
        <w:t>pemasaran</w:t>
      </w:r>
      <w:r w:rsidRPr="007B44C5">
        <w:rPr>
          <w:rFonts w:asciiTheme="majorBidi" w:hAnsiTheme="majorBidi" w:cstheme="majorBidi"/>
          <w:sz w:val="24"/>
          <w:szCs w:val="24"/>
        </w:rPr>
        <w:t xml:space="preserve"> produk.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Komunikasi:</w:t>
      </w:r>
      <w:r w:rsidRPr="007B44C5">
        <w:rPr>
          <w:rFonts w:asciiTheme="majorBidi" w:hAnsiTheme="majorBidi" w:cstheme="majorBidi"/>
          <w:sz w:val="24"/>
          <w:szCs w:val="24"/>
        </w:rPr>
        <w:t xml:space="preserve"> Peserta didik mampu mempresentasikan ide pemasaran dan berinteraksi dengan calon konsumen secara efektif.</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Penalaran Kritis:</w:t>
      </w:r>
      <w:r w:rsidRPr="007B44C5">
        <w:rPr>
          <w:rFonts w:asciiTheme="majorBidi" w:hAnsiTheme="majorBidi" w:cstheme="majorBidi"/>
          <w:sz w:val="24"/>
          <w:szCs w:val="24"/>
        </w:rPr>
        <w:t xml:space="preserve"> </w:t>
      </w:r>
      <w:r w:rsidRPr="007B44C5">
        <w:rPr>
          <w:rFonts w:asciiTheme="majorBidi" w:eastAsia="Google Sans Text" w:hAnsiTheme="majorBidi" w:cstheme="majorBidi"/>
          <w:color w:val="1B1C1D"/>
          <w:sz w:val="24"/>
          <w:szCs w:val="24"/>
        </w:rPr>
        <w:t>Peserta</w:t>
      </w:r>
      <w:r w:rsidRPr="007B44C5">
        <w:rPr>
          <w:rFonts w:asciiTheme="majorBidi" w:hAnsiTheme="majorBidi" w:cstheme="majorBidi"/>
          <w:sz w:val="24"/>
          <w:szCs w:val="24"/>
        </w:rPr>
        <w:t xml:space="preserve"> didik mampu menganalisis tren pasar, mengevaluasi strategi pemasaran, dan membuat keputusan yang tepat.</w:t>
      </w:r>
    </w:p>
    <w:p w:rsidR="006D331A" w:rsidRDefault="006D331A" w:rsidP="007B44C5">
      <w:pPr>
        <w:pStyle w:val="masdar"/>
        <w:rPr>
          <w:rFonts w:asciiTheme="majorBidi" w:hAnsiTheme="majorBidi" w:cstheme="majorBidi"/>
          <w:b/>
        </w:rPr>
      </w:pPr>
    </w:p>
    <w:p w:rsidR="007B44C5" w:rsidRDefault="007B44C5">
      <w:pPr>
        <w:rPr>
          <w:rFonts w:asciiTheme="majorBidi" w:hAnsiTheme="majorBidi" w:cstheme="majorBidi"/>
          <w:b/>
          <w:sz w:val="24"/>
          <w:szCs w:val="24"/>
        </w:rPr>
      </w:pPr>
      <w:r>
        <w:rPr>
          <w:rFonts w:asciiTheme="majorBidi" w:hAnsiTheme="majorBidi" w:cstheme="majorBidi"/>
          <w:b/>
        </w:rPr>
        <w:br w:type="page"/>
      </w:r>
    </w:p>
    <w:p w:rsidR="007B44C5" w:rsidRPr="00A01FD6" w:rsidRDefault="007B44C5" w:rsidP="007B44C5">
      <w:pPr>
        <w:shd w:val="clear" w:color="auto" w:fill="FFFF0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7B44C5" w:rsidRPr="00A01FD6" w:rsidRDefault="007B44C5" w:rsidP="007B44C5">
      <w:pPr>
        <w:jc w:val="center"/>
        <w:rPr>
          <w:rFonts w:ascii="Times New Roman" w:hAnsi="Times New Roman" w:cs="Times New Roman"/>
          <w:sz w:val="24"/>
        </w:rPr>
      </w:pPr>
    </w:p>
    <w:p w:rsidR="007B44C5" w:rsidRPr="00A01FD6" w:rsidRDefault="007B44C5" w:rsidP="007B44C5">
      <w:pPr>
        <w:jc w:val="center"/>
        <w:rPr>
          <w:rFonts w:ascii="Times New Roman" w:hAnsi="Times New Roman" w:cs="Times New Roman"/>
          <w:sz w:val="24"/>
        </w:rPr>
      </w:pPr>
    </w:p>
    <w:p w:rsidR="007B44C5" w:rsidRPr="00A01FD6" w:rsidRDefault="007B44C5" w:rsidP="007B44C5">
      <w:pPr>
        <w:shd w:val="clear" w:color="auto" w:fill="FDE9D9" w:themeFill="accent6" w:themeFillTint="33"/>
        <w:tabs>
          <w:tab w:val="left" w:pos="426"/>
        </w:tabs>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7B44C5" w:rsidRPr="001D3076" w:rsidRDefault="007B44C5" w:rsidP="007B44C5">
      <w:pPr>
        <w:ind w:left="426" w:right="-1"/>
        <w:jc w:val="both"/>
        <w:rPr>
          <w:rFonts w:asciiTheme="majorBidi" w:hAnsiTheme="majorBidi" w:cstheme="majorBidi"/>
          <w:sz w:val="24"/>
          <w:szCs w:val="8"/>
        </w:rPr>
      </w:pPr>
      <w:r w:rsidRPr="001D3076">
        <w:rPr>
          <w:rFonts w:asciiTheme="majorBidi" w:eastAsia="Bookman Old Style" w:hAnsiTheme="majorBidi" w:cstheme="majorBidi"/>
          <w:sz w:val="24"/>
          <w:szCs w:val="24"/>
        </w:rPr>
        <w:t>Pada akhir Fase F, peserta didik mampu mengidentifikasi potensi, menganalisis peluang usaha, menyusun rencana dan metode pengolahan, serta membuat dan/atau mengembangkan produk olahan pangan atau nonpangan sesuai persyaratan teknis dan ekonomis. Peserta didik mampu memasarkan produk serta melakukan evaluasi proses, produk, dan aspek ekonomis sebagai proses perbaikan secara berkelanjutan (</w:t>
      </w:r>
      <w:r w:rsidRPr="001D3076">
        <w:rPr>
          <w:rFonts w:asciiTheme="majorBidi" w:eastAsia="Bookman Old Style" w:hAnsiTheme="majorBidi" w:cstheme="majorBidi"/>
          <w:i/>
          <w:sz w:val="24"/>
          <w:szCs w:val="24"/>
        </w:rPr>
        <w:t>Continuous Improvement</w:t>
      </w:r>
      <w:r w:rsidRPr="001D3076">
        <w:rPr>
          <w:rFonts w:asciiTheme="majorBidi" w:eastAsia="Bookman Old Style" w:hAnsiTheme="majorBidi" w:cstheme="majorBidi"/>
          <w:sz w:val="24"/>
          <w:szCs w:val="24"/>
        </w:rPr>
        <w:t>). Fase F berdasarkan elemen adalah sebagai berikut.</w:t>
      </w:r>
    </w:p>
    <w:tbl>
      <w:tblPr>
        <w:tblW w:w="861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01"/>
        <w:gridCol w:w="6917"/>
      </w:tblGrid>
      <w:tr w:rsidR="007B44C5" w:rsidRPr="001D3076" w:rsidTr="00FE6CAB">
        <w:trPr>
          <w:trHeight w:val="240"/>
        </w:trPr>
        <w:tc>
          <w:tcPr>
            <w:tcW w:w="1701" w:type="dxa"/>
          </w:tcPr>
          <w:p w:rsidR="007B44C5" w:rsidRPr="001D3076" w:rsidRDefault="007B44C5" w:rsidP="00FE6CAB">
            <w:pPr>
              <w:jc w:val="center"/>
              <w:rPr>
                <w:rFonts w:asciiTheme="majorBidi" w:eastAsia="Bookman Old Style" w:hAnsiTheme="majorBidi" w:cstheme="majorBidi"/>
                <w:b/>
                <w:bCs/>
                <w:sz w:val="24"/>
                <w:szCs w:val="24"/>
              </w:rPr>
            </w:pPr>
            <w:r w:rsidRPr="001D3076">
              <w:rPr>
                <w:rFonts w:asciiTheme="majorBidi" w:eastAsia="Bookman Old Style" w:hAnsiTheme="majorBidi" w:cstheme="majorBidi"/>
                <w:b/>
                <w:bCs/>
                <w:sz w:val="24"/>
                <w:szCs w:val="24"/>
              </w:rPr>
              <w:t>Elemen</w:t>
            </w:r>
          </w:p>
        </w:tc>
        <w:tc>
          <w:tcPr>
            <w:tcW w:w="6917" w:type="dxa"/>
          </w:tcPr>
          <w:p w:rsidR="007B44C5" w:rsidRPr="001D3076" w:rsidRDefault="007B44C5" w:rsidP="00FE6CAB">
            <w:pPr>
              <w:jc w:val="center"/>
              <w:rPr>
                <w:rFonts w:asciiTheme="majorBidi" w:eastAsia="Bookman Old Style" w:hAnsiTheme="majorBidi" w:cstheme="majorBidi"/>
                <w:b/>
                <w:bCs/>
                <w:sz w:val="24"/>
                <w:szCs w:val="24"/>
              </w:rPr>
            </w:pPr>
            <w:r w:rsidRPr="001D3076">
              <w:rPr>
                <w:rFonts w:asciiTheme="majorBidi" w:eastAsia="Bookman Old Style" w:hAnsiTheme="majorBidi" w:cstheme="majorBidi"/>
                <w:b/>
                <w:bCs/>
                <w:sz w:val="24"/>
                <w:szCs w:val="24"/>
              </w:rPr>
              <w:t>Capaian Pembelajaran</w:t>
            </w:r>
          </w:p>
        </w:tc>
      </w:tr>
      <w:tr w:rsidR="007B44C5" w:rsidRPr="001D3076" w:rsidTr="00FE6CAB">
        <w:trPr>
          <w:trHeight w:val="240"/>
        </w:trPr>
        <w:tc>
          <w:tcPr>
            <w:tcW w:w="1701" w:type="dxa"/>
          </w:tcPr>
          <w:p w:rsidR="007B44C5" w:rsidRPr="001D3076" w:rsidRDefault="007B44C5" w:rsidP="00FE6CAB">
            <w:pPr>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Observasi dan Eksplorasi</w:t>
            </w:r>
          </w:p>
        </w:tc>
        <w:tc>
          <w:tcPr>
            <w:tcW w:w="6917" w:type="dxa"/>
          </w:tcPr>
          <w:p w:rsidR="007B44C5" w:rsidRPr="001D3076" w:rsidRDefault="007B44C5" w:rsidP="00FE6CAB">
            <w:pPr>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menganalisis peluang usaha produk kerajinan berdasarkan kajian kebutuhan pasar dan kesiapan sumber daya.</w:t>
            </w:r>
          </w:p>
        </w:tc>
      </w:tr>
      <w:tr w:rsidR="007B44C5" w:rsidRPr="001D3076" w:rsidTr="00FE6CAB">
        <w:trPr>
          <w:trHeight w:val="240"/>
        </w:trPr>
        <w:tc>
          <w:tcPr>
            <w:tcW w:w="1701" w:type="dxa"/>
          </w:tcPr>
          <w:p w:rsidR="007B44C5" w:rsidRPr="001D3076" w:rsidRDefault="007B44C5" w:rsidP="00FE6CAB">
            <w:pPr>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Desain</w:t>
            </w:r>
            <w:r w:rsidRPr="001D3076">
              <w:rPr>
                <w:rFonts w:asciiTheme="majorBidi" w:eastAsia="Bookman Old Style" w:hAnsiTheme="majorBidi" w:cstheme="majorBidi"/>
                <w:sz w:val="24"/>
                <w:szCs w:val="24"/>
                <w:lang w:val="id-ID"/>
              </w:rPr>
              <w:t xml:space="preserve"> </w:t>
            </w:r>
            <w:r w:rsidRPr="001D3076">
              <w:rPr>
                <w:rFonts w:asciiTheme="majorBidi" w:eastAsia="Bookman Old Style" w:hAnsiTheme="majorBidi" w:cstheme="majorBidi"/>
                <w:sz w:val="24"/>
                <w:szCs w:val="24"/>
              </w:rPr>
              <w:t>/</w:t>
            </w:r>
            <w:r w:rsidRPr="001D3076">
              <w:rPr>
                <w:rFonts w:asciiTheme="majorBidi" w:eastAsia="Bookman Old Style" w:hAnsiTheme="majorBidi" w:cstheme="majorBidi"/>
                <w:sz w:val="24"/>
                <w:szCs w:val="24"/>
                <w:lang w:val="id-ID"/>
              </w:rPr>
              <w:t xml:space="preserve"> </w:t>
            </w:r>
            <w:r w:rsidRPr="001D3076">
              <w:rPr>
                <w:rFonts w:asciiTheme="majorBidi" w:eastAsia="Bookman Old Style" w:hAnsiTheme="majorBidi" w:cstheme="majorBidi"/>
                <w:sz w:val="24"/>
                <w:szCs w:val="24"/>
              </w:rPr>
              <w:t>Perencanaan</w:t>
            </w:r>
          </w:p>
        </w:tc>
        <w:tc>
          <w:tcPr>
            <w:tcW w:w="6917" w:type="dxa"/>
          </w:tcPr>
          <w:p w:rsidR="007B44C5" w:rsidRPr="001D3076" w:rsidRDefault="007B44C5" w:rsidP="00FE6CAB">
            <w:pPr>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menyusun rencana produk, desain/rancangan produk dalam bentuk proposal usaha, proses kerja pembuatan prototipe/contoh produk.</w:t>
            </w:r>
          </w:p>
        </w:tc>
      </w:tr>
      <w:tr w:rsidR="007B44C5" w:rsidRPr="001D3076" w:rsidTr="00FE6CAB">
        <w:trPr>
          <w:trHeight w:val="240"/>
        </w:trPr>
        <w:tc>
          <w:tcPr>
            <w:tcW w:w="1701" w:type="dxa"/>
          </w:tcPr>
          <w:p w:rsidR="007B44C5" w:rsidRPr="001D3076" w:rsidRDefault="007B44C5" w:rsidP="00FE6CAB">
            <w:pPr>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Produksi</w:t>
            </w:r>
          </w:p>
        </w:tc>
        <w:tc>
          <w:tcPr>
            <w:tcW w:w="6917" w:type="dxa"/>
          </w:tcPr>
          <w:p w:rsidR="007B44C5" w:rsidRPr="001D3076" w:rsidRDefault="007B44C5" w:rsidP="00FE6CAB">
            <w:pPr>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membuat produk kerajinan, sesuai dengan spesifikasi produk, melakukan pengemasan produk, dan memasarkan produk.</w:t>
            </w:r>
          </w:p>
        </w:tc>
      </w:tr>
      <w:tr w:rsidR="007B44C5" w:rsidRPr="001D3076" w:rsidTr="00FE6CAB">
        <w:trPr>
          <w:trHeight w:val="240"/>
        </w:trPr>
        <w:tc>
          <w:tcPr>
            <w:tcW w:w="1701" w:type="dxa"/>
          </w:tcPr>
          <w:p w:rsidR="007B44C5" w:rsidRPr="001D3076" w:rsidRDefault="007B44C5" w:rsidP="00FE6CAB">
            <w:pPr>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Refleksi dan Evaluasi</w:t>
            </w:r>
          </w:p>
        </w:tc>
        <w:tc>
          <w:tcPr>
            <w:tcW w:w="6917" w:type="dxa"/>
          </w:tcPr>
          <w:p w:rsidR="007B44C5" w:rsidRPr="001D3076" w:rsidRDefault="007B44C5" w:rsidP="00FE6CAB">
            <w:pPr>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menganalisis hasil refleksi dari observasi, eksplorasi, desain, dan produksi. Peserta didik mampu melakukan evaluasi proses dan produk kerajinan, serta melakukan perbaikan secara berkelanjutan.</w:t>
            </w:r>
          </w:p>
        </w:tc>
      </w:tr>
    </w:tbl>
    <w:p w:rsidR="007B44C5" w:rsidRDefault="007B44C5" w:rsidP="007B44C5">
      <w:pPr>
        <w:ind w:left="426"/>
        <w:jc w:val="both"/>
        <w:rPr>
          <w:rFonts w:ascii="Times New Roman" w:eastAsia="Bookman Old Style" w:hAnsi="Times New Roman" w:cs="Times New Roman"/>
          <w:sz w:val="24"/>
          <w:szCs w:val="24"/>
        </w:rPr>
      </w:pPr>
    </w:p>
    <w:p w:rsidR="00305AD4" w:rsidRPr="007B44C5" w:rsidRDefault="006D331A" w:rsidP="007B44C5">
      <w:pPr>
        <w:widowControl w:val="0"/>
        <w:shd w:val="clear" w:color="auto" w:fill="FDE9D9" w:themeFill="accent6" w:themeFillTint="33"/>
        <w:tabs>
          <w:tab w:val="left" w:pos="426"/>
        </w:tabs>
        <w:ind w:left="426" w:hanging="426"/>
        <w:jc w:val="both"/>
        <w:rPr>
          <w:rFonts w:asciiTheme="majorBidi" w:hAnsiTheme="majorBidi" w:cstheme="majorBidi"/>
          <w:b/>
          <w:bCs/>
          <w:caps/>
          <w:sz w:val="24"/>
          <w:szCs w:val="24"/>
        </w:rPr>
      </w:pPr>
      <w:r w:rsidRPr="007B44C5">
        <w:rPr>
          <w:rFonts w:asciiTheme="majorBidi" w:hAnsiTheme="majorBidi" w:cstheme="majorBidi"/>
          <w:b/>
          <w:bCs/>
          <w:caps/>
          <w:sz w:val="24"/>
          <w:szCs w:val="24"/>
        </w:rPr>
        <w:t xml:space="preserve">B. </w:t>
      </w:r>
      <w:r w:rsidRPr="007B44C5">
        <w:rPr>
          <w:rFonts w:asciiTheme="majorBidi" w:hAnsiTheme="majorBidi" w:cstheme="majorBidi"/>
          <w:b/>
          <w:bCs/>
          <w:caps/>
          <w:sz w:val="24"/>
          <w:szCs w:val="24"/>
        </w:rPr>
        <w:tab/>
        <w:t>LINTAS DISIPLIN ILMU YANG RELEVAN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Ekonomi/Bisnis:</w:t>
      </w:r>
      <w:r w:rsidRPr="007B44C5">
        <w:rPr>
          <w:rFonts w:asciiTheme="majorBidi" w:hAnsiTheme="majorBidi" w:cstheme="majorBidi"/>
          <w:sz w:val="24"/>
          <w:szCs w:val="24"/>
        </w:rPr>
        <w:t xml:space="preserve"> </w:t>
      </w:r>
      <w:r w:rsidRPr="007B44C5">
        <w:rPr>
          <w:rFonts w:asciiTheme="majorBidi" w:eastAsia="Google Sans Text" w:hAnsiTheme="majorBidi" w:cstheme="majorBidi"/>
          <w:color w:val="1B1C1D"/>
          <w:sz w:val="24"/>
          <w:szCs w:val="24"/>
        </w:rPr>
        <w:t>Konsep</w:t>
      </w:r>
      <w:r w:rsidRPr="007B44C5">
        <w:rPr>
          <w:rFonts w:asciiTheme="majorBidi" w:hAnsiTheme="majorBidi" w:cstheme="majorBidi"/>
          <w:sz w:val="24"/>
          <w:szCs w:val="24"/>
        </w:rPr>
        <w:t xml:space="preserve"> dasar tentang pasar, harga, penawaran-permintaan, segmentasi pasar, dan promosi.</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Seni Budaya:</w:t>
      </w:r>
      <w:r w:rsidRPr="007B44C5">
        <w:rPr>
          <w:rFonts w:asciiTheme="majorBidi" w:hAnsiTheme="majorBidi" w:cstheme="majorBidi"/>
          <w:sz w:val="24"/>
          <w:szCs w:val="24"/>
        </w:rPr>
        <w:t xml:space="preserve"> Aspek estetika dalam desain produk dan materi promosi, serta pemahaman nilai-nilai lokal dalam </w:t>
      </w:r>
      <w:r w:rsidRPr="007B44C5">
        <w:rPr>
          <w:rFonts w:asciiTheme="majorBidi" w:eastAsia="Google Sans Text" w:hAnsiTheme="majorBidi" w:cstheme="majorBidi"/>
          <w:color w:val="1B1C1D"/>
          <w:sz w:val="24"/>
          <w:szCs w:val="24"/>
        </w:rPr>
        <w:t>kerajinan</w:t>
      </w:r>
      <w:r w:rsidRPr="007B44C5">
        <w:rPr>
          <w:rFonts w:asciiTheme="majorBidi" w:hAnsiTheme="majorBidi" w:cstheme="majorBidi"/>
          <w:sz w:val="24"/>
          <w:szCs w:val="24"/>
        </w:rPr>
        <w:t>.</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Bahasa Indonesia:</w:t>
      </w:r>
      <w:r w:rsidRPr="007B44C5">
        <w:rPr>
          <w:rFonts w:asciiTheme="majorBidi" w:hAnsiTheme="majorBidi" w:cstheme="majorBidi"/>
          <w:sz w:val="24"/>
          <w:szCs w:val="24"/>
        </w:rPr>
        <w:t xml:space="preserve"> Penggunaan </w:t>
      </w:r>
      <w:r w:rsidRPr="007B44C5">
        <w:rPr>
          <w:rFonts w:asciiTheme="majorBidi" w:eastAsia="Google Sans Text" w:hAnsiTheme="majorBidi" w:cstheme="majorBidi"/>
          <w:color w:val="1B1C1D"/>
          <w:sz w:val="24"/>
          <w:szCs w:val="24"/>
        </w:rPr>
        <w:t>bahasa</w:t>
      </w:r>
      <w:r w:rsidRPr="007B44C5">
        <w:rPr>
          <w:rFonts w:asciiTheme="majorBidi" w:hAnsiTheme="majorBidi" w:cstheme="majorBidi"/>
          <w:sz w:val="24"/>
          <w:szCs w:val="24"/>
        </w:rPr>
        <w:t xml:space="preserve"> persuasif dalam iklan dan deskripsi produk.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Teknologi Informasi dan Komunikasi (TIK):</w:t>
      </w:r>
      <w:r w:rsidRPr="007B44C5">
        <w:rPr>
          <w:rFonts w:asciiTheme="majorBidi" w:hAnsiTheme="majorBidi" w:cstheme="majorBidi"/>
          <w:sz w:val="24"/>
          <w:szCs w:val="24"/>
        </w:rPr>
        <w:t xml:space="preserve"> </w:t>
      </w:r>
      <w:r w:rsidRPr="007B44C5">
        <w:rPr>
          <w:rFonts w:asciiTheme="majorBidi" w:eastAsia="Google Sans Text" w:hAnsiTheme="majorBidi" w:cstheme="majorBidi"/>
          <w:color w:val="1B1C1D"/>
          <w:sz w:val="24"/>
          <w:szCs w:val="24"/>
        </w:rPr>
        <w:t>Pemanfaatan</w:t>
      </w:r>
      <w:r w:rsidRPr="007B44C5">
        <w:rPr>
          <w:rFonts w:asciiTheme="majorBidi" w:hAnsiTheme="majorBidi" w:cstheme="majorBidi"/>
          <w:sz w:val="24"/>
          <w:szCs w:val="24"/>
        </w:rPr>
        <w:t xml:space="preserve"> media sosial, </w:t>
      </w:r>
      <w:r w:rsidRPr="007B44C5">
        <w:rPr>
          <w:rFonts w:asciiTheme="majorBidi" w:hAnsiTheme="majorBidi" w:cstheme="majorBidi"/>
          <w:i/>
          <w:sz w:val="24"/>
          <w:szCs w:val="24"/>
        </w:rPr>
        <w:t>e-commerce</w:t>
      </w:r>
      <w:r w:rsidRPr="007B44C5">
        <w:rPr>
          <w:rFonts w:asciiTheme="majorBidi" w:hAnsiTheme="majorBidi" w:cstheme="majorBidi"/>
          <w:sz w:val="24"/>
          <w:szCs w:val="24"/>
        </w:rPr>
        <w:t>, desain grafis, dan fotografi produk untuk pemasaran digital.</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Sosiologi:</w:t>
      </w:r>
      <w:r w:rsidRPr="007B44C5">
        <w:rPr>
          <w:rFonts w:asciiTheme="majorBidi" w:hAnsiTheme="majorBidi" w:cstheme="majorBidi"/>
          <w:sz w:val="24"/>
          <w:szCs w:val="24"/>
        </w:rPr>
        <w:t xml:space="preserve"> Pemahaman tentang </w:t>
      </w:r>
      <w:r w:rsidRPr="007B44C5">
        <w:rPr>
          <w:rFonts w:asciiTheme="majorBidi" w:eastAsia="Google Sans Text" w:hAnsiTheme="majorBidi" w:cstheme="majorBidi"/>
          <w:color w:val="1B1C1D"/>
          <w:sz w:val="24"/>
          <w:szCs w:val="24"/>
        </w:rPr>
        <w:t>perilaku</w:t>
      </w:r>
      <w:r w:rsidRPr="007B44C5">
        <w:rPr>
          <w:rFonts w:asciiTheme="majorBidi" w:hAnsiTheme="majorBidi" w:cstheme="majorBidi"/>
          <w:sz w:val="24"/>
          <w:szCs w:val="24"/>
        </w:rPr>
        <w:t xml:space="preserve"> konsumen dan tren masyarakat.</w:t>
      </w:r>
    </w:p>
    <w:p w:rsidR="003335FC" w:rsidRPr="007B44C5" w:rsidRDefault="003335FC" w:rsidP="007B44C5">
      <w:pPr>
        <w:pStyle w:val="masdar"/>
        <w:rPr>
          <w:rFonts w:asciiTheme="majorBidi" w:hAnsiTheme="majorBidi" w:cstheme="majorBidi"/>
          <w:b/>
        </w:rPr>
      </w:pPr>
    </w:p>
    <w:p w:rsidR="00305AD4" w:rsidRPr="007B44C5" w:rsidRDefault="003335FC" w:rsidP="007B44C5">
      <w:pPr>
        <w:widowControl w:val="0"/>
        <w:shd w:val="clear" w:color="auto" w:fill="FDE9D9" w:themeFill="accent6" w:themeFillTint="33"/>
        <w:tabs>
          <w:tab w:val="left" w:pos="426"/>
        </w:tabs>
        <w:ind w:left="426" w:hanging="426"/>
        <w:jc w:val="both"/>
        <w:rPr>
          <w:rFonts w:asciiTheme="majorBidi" w:hAnsiTheme="majorBidi" w:cstheme="majorBidi"/>
          <w:b/>
          <w:bCs/>
          <w:caps/>
          <w:sz w:val="24"/>
          <w:szCs w:val="24"/>
        </w:rPr>
      </w:pPr>
      <w:r w:rsidRPr="007B44C5">
        <w:rPr>
          <w:rFonts w:asciiTheme="majorBidi" w:hAnsiTheme="majorBidi" w:cstheme="majorBidi"/>
          <w:b/>
          <w:bCs/>
          <w:caps/>
          <w:sz w:val="24"/>
          <w:szCs w:val="24"/>
        </w:rPr>
        <w:t xml:space="preserve">C. </w:t>
      </w:r>
      <w:r w:rsidRPr="007B44C5">
        <w:rPr>
          <w:rFonts w:asciiTheme="majorBidi" w:hAnsiTheme="majorBidi" w:cstheme="majorBidi"/>
          <w:b/>
          <w:bCs/>
          <w:caps/>
          <w:sz w:val="24"/>
          <w:szCs w:val="24"/>
        </w:rPr>
        <w:tab/>
        <w:t>TUJUAN PEMBELAJARAN</w:t>
      </w:r>
    </w:p>
    <w:p w:rsidR="00305AD4" w:rsidRPr="007B44C5" w:rsidRDefault="00222989" w:rsidP="007B44C5">
      <w:pPr>
        <w:pStyle w:val="masdar"/>
        <w:ind w:left="426"/>
        <w:rPr>
          <w:rFonts w:asciiTheme="majorBidi" w:hAnsiTheme="majorBidi" w:cstheme="majorBidi"/>
          <w:b/>
        </w:rPr>
      </w:pPr>
      <w:r w:rsidRPr="007B44C5">
        <w:rPr>
          <w:rFonts w:asciiTheme="majorBidi" w:hAnsiTheme="majorBidi" w:cstheme="majorBidi"/>
          <w:b/>
        </w:rPr>
        <w:t>Pertemuan 1 (2 x 45 menit): Memahami Konsep Dasar dan Strategi Pemasaran Produk Kerajinan Lokal</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Peserta didik dapat menjelaskan minimal 4 konsep dasar pemasaran (Produk, Harga, Promosi, Tempat/Distribusi) dalam konteks produk kerajinan lokal.</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Peserta didik mampu mengidentifikasi minimal 3 tren pemasaran produk kerajinan lokal melalui studi kasus </w:t>
      </w:r>
      <w:r w:rsidRPr="007B44C5">
        <w:rPr>
          <w:rFonts w:asciiTheme="majorBidi" w:eastAsia="Google Sans Text" w:hAnsiTheme="majorBidi" w:cstheme="majorBidi"/>
          <w:color w:val="1B1C1D"/>
          <w:sz w:val="24"/>
          <w:szCs w:val="24"/>
        </w:rPr>
        <w:t>atau</w:t>
      </w:r>
      <w:r w:rsidRPr="007B44C5">
        <w:rPr>
          <w:rFonts w:asciiTheme="majorBidi" w:hAnsiTheme="majorBidi" w:cstheme="majorBidi"/>
          <w:sz w:val="24"/>
          <w:szCs w:val="24"/>
        </w:rPr>
        <w:t xml:space="preserve"> riset sederhana.</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Peserta didik menunjukkan sikap ingin tahu dan inisiatif dalam mencari informasi tentang peluang pasar </w:t>
      </w:r>
      <w:r w:rsidRPr="007B44C5">
        <w:rPr>
          <w:rFonts w:asciiTheme="majorBidi" w:eastAsia="Google Sans Text" w:hAnsiTheme="majorBidi" w:cstheme="majorBidi"/>
          <w:color w:val="1B1C1D"/>
          <w:sz w:val="24"/>
          <w:szCs w:val="24"/>
        </w:rPr>
        <w:t>kerajinan</w:t>
      </w:r>
      <w:r w:rsidRPr="007B44C5">
        <w:rPr>
          <w:rFonts w:asciiTheme="majorBidi" w:hAnsiTheme="majorBidi" w:cstheme="majorBidi"/>
          <w:sz w:val="24"/>
          <w:szCs w:val="24"/>
        </w:rPr>
        <w:t>.</w:t>
      </w:r>
    </w:p>
    <w:p w:rsidR="00305AD4" w:rsidRPr="007B44C5" w:rsidRDefault="00222989" w:rsidP="007B44C5">
      <w:pPr>
        <w:pStyle w:val="masdar"/>
        <w:ind w:left="426"/>
        <w:rPr>
          <w:rFonts w:asciiTheme="majorBidi" w:hAnsiTheme="majorBidi" w:cstheme="majorBidi"/>
          <w:b/>
        </w:rPr>
      </w:pPr>
      <w:r w:rsidRPr="007B44C5">
        <w:rPr>
          <w:rFonts w:asciiTheme="majorBidi" w:hAnsiTheme="majorBidi" w:cstheme="majorBidi"/>
          <w:b/>
        </w:rPr>
        <w:lastRenderedPageBreak/>
        <w:t>Pertemuan 2 (2 x 45 menit): Merancang Konten Promosi dan Media Pemasaran Digital</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Peserta didik mampu merancang konsep konten promosi (gambar/video pendek, </w:t>
      </w:r>
      <w:r w:rsidRPr="007B44C5">
        <w:rPr>
          <w:rFonts w:asciiTheme="majorBidi" w:hAnsiTheme="majorBidi" w:cstheme="majorBidi"/>
          <w:i/>
          <w:sz w:val="24"/>
          <w:szCs w:val="24"/>
        </w:rPr>
        <w:t>caption</w:t>
      </w:r>
      <w:r w:rsidRPr="007B44C5">
        <w:rPr>
          <w:rFonts w:asciiTheme="majorBidi" w:hAnsiTheme="majorBidi" w:cstheme="majorBidi"/>
          <w:sz w:val="24"/>
          <w:szCs w:val="24"/>
        </w:rPr>
        <w:t xml:space="preserve"> persuasif) untuk satu produk kerajinan lokal yang spesifik.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Peserta didik dapat mengidentifikasi minimal 3 platform pemasaran digital yang sesuai untuk produk kerajinan (misalnya, Instagram, TikTok, </w:t>
      </w:r>
      <w:r w:rsidRPr="007B44C5">
        <w:rPr>
          <w:rFonts w:asciiTheme="majorBidi" w:hAnsiTheme="majorBidi" w:cstheme="majorBidi"/>
          <w:i/>
          <w:sz w:val="24"/>
          <w:szCs w:val="24"/>
        </w:rPr>
        <w:t>e-commerce</w:t>
      </w:r>
      <w:r w:rsidRPr="007B44C5">
        <w:rPr>
          <w:rFonts w:asciiTheme="majorBidi" w:hAnsiTheme="majorBidi" w:cstheme="majorBidi"/>
          <w:sz w:val="24"/>
          <w:szCs w:val="24"/>
        </w:rPr>
        <w:t xml:space="preserve"> lokal).</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Peserta didik </w:t>
      </w:r>
      <w:r w:rsidRPr="007B44C5">
        <w:rPr>
          <w:rFonts w:asciiTheme="majorBidi" w:eastAsia="Google Sans Text" w:hAnsiTheme="majorBidi" w:cstheme="majorBidi"/>
          <w:color w:val="1B1C1D"/>
          <w:sz w:val="24"/>
          <w:szCs w:val="24"/>
        </w:rPr>
        <w:t>menunjukkan</w:t>
      </w:r>
      <w:r w:rsidRPr="007B44C5">
        <w:rPr>
          <w:rFonts w:asciiTheme="majorBidi" w:hAnsiTheme="majorBidi" w:cstheme="majorBidi"/>
          <w:sz w:val="24"/>
          <w:szCs w:val="24"/>
        </w:rPr>
        <w:t xml:space="preserve"> kreativitas dan kolaborasi dalam menyusun materi promosi digital.</w:t>
      </w:r>
    </w:p>
    <w:p w:rsidR="00305AD4" w:rsidRPr="007B44C5" w:rsidRDefault="00222989" w:rsidP="007B44C5">
      <w:pPr>
        <w:pStyle w:val="masdar"/>
        <w:ind w:left="426"/>
        <w:rPr>
          <w:rFonts w:asciiTheme="majorBidi" w:hAnsiTheme="majorBidi" w:cstheme="majorBidi"/>
          <w:b/>
        </w:rPr>
      </w:pPr>
      <w:r w:rsidRPr="007B44C5">
        <w:rPr>
          <w:rFonts w:asciiTheme="majorBidi" w:hAnsiTheme="majorBidi" w:cstheme="majorBidi"/>
          <w:b/>
        </w:rPr>
        <w:t>Pertemuan 3 (2 x 45 menit): Menyusun Rencana Pemasaran dan Simulasi Promosi</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Peserta didik mampu menyusun rencana pemasaran sederhana untuk satu produk kerajinan lokal, mencakup </w:t>
      </w:r>
      <w:r w:rsidRPr="007B44C5">
        <w:rPr>
          <w:rFonts w:asciiTheme="majorBidi" w:eastAsia="Google Sans Text" w:hAnsiTheme="majorBidi" w:cstheme="majorBidi"/>
          <w:color w:val="1B1C1D"/>
          <w:sz w:val="24"/>
          <w:szCs w:val="24"/>
        </w:rPr>
        <w:t>target</w:t>
      </w:r>
      <w:r w:rsidRPr="007B44C5">
        <w:rPr>
          <w:rFonts w:asciiTheme="majorBidi" w:hAnsiTheme="majorBidi" w:cstheme="majorBidi"/>
          <w:sz w:val="24"/>
          <w:szCs w:val="24"/>
        </w:rPr>
        <w:t xml:space="preserve"> pasar, harga, strategi promosi, dan saluran distribusi.</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Peserta didik dapat mensimulasikan strategi promosi (misalnya, presentasi penjualan, pembuatan </w:t>
      </w:r>
      <w:r w:rsidRPr="007B44C5">
        <w:rPr>
          <w:rFonts w:asciiTheme="majorBidi" w:eastAsia="Google Sans Text" w:hAnsiTheme="majorBidi" w:cstheme="majorBidi"/>
          <w:color w:val="1B1C1D"/>
          <w:sz w:val="24"/>
          <w:szCs w:val="24"/>
        </w:rPr>
        <w:t>mock</w:t>
      </w:r>
      <w:r w:rsidRPr="007B44C5">
        <w:rPr>
          <w:rFonts w:asciiTheme="majorBidi" w:hAnsiTheme="majorBidi" w:cstheme="majorBidi"/>
          <w:i/>
          <w:sz w:val="24"/>
          <w:szCs w:val="24"/>
        </w:rPr>
        <w:t>-up</w:t>
      </w:r>
      <w:r w:rsidRPr="007B44C5">
        <w:rPr>
          <w:rFonts w:asciiTheme="majorBidi" w:hAnsiTheme="majorBidi" w:cstheme="majorBidi"/>
          <w:sz w:val="24"/>
          <w:szCs w:val="24"/>
        </w:rPr>
        <w:t xml:space="preserve"> media sosial) di depan kelas.</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Peserta didik menunjukkan kemandirian dan kepercayaan diri dalam mempresentasikan ide pemasaran </w:t>
      </w:r>
      <w:r w:rsidRPr="007B44C5">
        <w:rPr>
          <w:rFonts w:asciiTheme="majorBidi" w:eastAsia="Google Sans Text" w:hAnsiTheme="majorBidi" w:cstheme="majorBidi"/>
          <w:color w:val="1B1C1D"/>
          <w:sz w:val="24"/>
          <w:szCs w:val="24"/>
        </w:rPr>
        <w:t>mereka</w:t>
      </w:r>
      <w:r w:rsidRPr="007B44C5">
        <w:rPr>
          <w:rFonts w:asciiTheme="majorBidi" w:hAnsiTheme="majorBidi" w:cstheme="majorBidi"/>
          <w:sz w:val="24"/>
          <w:szCs w:val="24"/>
        </w:rPr>
        <w:t>.</w:t>
      </w:r>
    </w:p>
    <w:p w:rsidR="00E661E4" w:rsidRPr="007B44C5" w:rsidRDefault="00E661E4" w:rsidP="007B44C5">
      <w:pPr>
        <w:pStyle w:val="masdar"/>
        <w:rPr>
          <w:rFonts w:asciiTheme="majorBidi" w:hAnsiTheme="majorBidi" w:cstheme="majorBidi"/>
          <w:b/>
        </w:rPr>
      </w:pPr>
    </w:p>
    <w:p w:rsidR="00305AD4" w:rsidRPr="007B44C5" w:rsidRDefault="00E661E4" w:rsidP="007B44C5">
      <w:pPr>
        <w:widowControl w:val="0"/>
        <w:shd w:val="clear" w:color="auto" w:fill="FDE9D9" w:themeFill="accent6" w:themeFillTint="33"/>
        <w:tabs>
          <w:tab w:val="left" w:pos="426"/>
        </w:tabs>
        <w:ind w:left="426" w:hanging="426"/>
        <w:jc w:val="both"/>
        <w:rPr>
          <w:rFonts w:asciiTheme="majorBidi" w:hAnsiTheme="majorBidi" w:cstheme="majorBidi"/>
          <w:b/>
          <w:bCs/>
          <w:caps/>
          <w:sz w:val="24"/>
          <w:szCs w:val="24"/>
        </w:rPr>
      </w:pPr>
      <w:r w:rsidRPr="007B44C5">
        <w:rPr>
          <w:rFonts w:asciiTheme="majorBidi" w:hAnsiTheme="majorBidi" w:cstheme="majorBidi"/>
          <w:b/>
          <w:bCs/>
          <w:caps/>
          <w:sz w:val="24"/>
          <w:szCs w:val="24"/>
        </w:rPr>
        <w:t>D.</w:t>
      </w:r>
      <w:r w:rsidRPr="007B44C5">
        <w:rPr>
          <w:rFonts w:asciiTheme="majorBidi" w:hAnsiTheme="majorBidi" w:cstheme="majorBidi"/>
          <w:b/>
          <w:bCs/>
          <w:caps/>
          <w:sz w:val="24"/>
          <w:szCs w:val="24"/>
        </w:rPr>
        <w:tab/>
        <w:t>TOPIK PEMBELAJARAN KONTEKSTUAL</w:t>
      </w:r>
    </w:p>
    <w:p w:rsidR="00305AD4" w:rsidRPr="007B44C5" w:rsidRDefault="00222989" w:rsidP="007B44C5">
      <w:pPr>
        <w:pStyle w:val="masdar"/>
        <w:ind w:left="426"/>
        <w:rPr>
          <w:rFonts w:asciiTheme="majorBidi" w:hAnsiTheme="majorBidi" w:cstheme="majorBidi"/>
        </w:rPr>
      </w:pPr>
      <w:r w:rsidRPr="007B44C5">
        <w:rPr>
          <w:rFonts w:asciiTheme="majorBidi" w:hAnsiTheme="majorBidi" w:cstheme="majorBidi"/>
        </w:rPr>
        <w:t>Topik pembelajaran kontekstual adalah "Menggali Potensi Kerajinan Lokal: Dari Karya Tangan Menuju Pasar Digital". Peserta didik akan diajak untuk melihat produk kerajinan lokal bukan hanya sebagai hasil kreativitas, tetapi juga sebagai potensi ekonomi yang dapat bersaing di pasar yang lebih luas melalui strategi pemasaran yang tepat, terutama di era digital. Konteksnya dapat dihubungkan dengan dukungan terhadap UMKM lokal, pelestarian budaya melalui kerajinan, atau menciptakan peluang wirausaha bagi generasi muda.</w:t>
      </w:r>
    </w:p>
    <w:p w:rsidR="00C529F8" w:rsidRPr="007B44C5" w:rsidRDefault="00C529F8" w:rsidP="007B44C5">
      <w:pPr>
        <w:pStyle w:val="masdar"/>
        <w:rPr>
          <w:rFonts w:asciiTheme="majorBidi" w:hAnsiTheme="majorBidi" w:cstheme="majorBidi"/>
          <w:b/>
        </w:rPr>
      </w:pPr>
    </w:p>
    <w:p w:rsidR="00305AD4" w:rsidRPr="007B44C5" w:rsidRDefault="00C529F8" w:rsidP="007B44C5">
      <w:pPr>
        <w:widowControl w:val="0"/>
        <w:shd w:val="clear" w:color="auto" w:fill="FDE9D9" w:themeFill="accent6" w:themeFillTint="33"/>
        <w:tabs>
          <w:tab w:val="left" w:pos="426"/>
        </w:tabs>
        <w:ind w:left="426" w:hanging="426"/>
        <w:jc w:val="both"/>
        <w:rPr>
          <w:rFonts w:asciiTheme="majorBidi" w:hAnsiTheme="majorBidi" w:cstheme="majorBidi"/>
          <w:b/>
          <w:bCs/>
          <w:caps/>
          <w:sz w:val="24"/>
          <w:szCs w:val="24"/>
        </w:rPr>
      </w:pPr>
      <w:r w:rsidRPr="007B44C5">
        <w:rPr>
          <w:rFonts w:asciiTheme="majorBidi" w:hAnsiTheme="majorBidi" w:cstheme="majorBidi"/>
          <w:b/>
          <w:bCs/>
          <w:caps/>
          <w:sz w:val="24"/>
          <w:szCs w:val="24"/>
        </w:rPr>
        <w:t>E.</w:t>
      </w:r>
      <w:r w:rsidRPr="007B44C5">
        <w:rPr>
          <w:rFonts w:asciiTheme="majorBidi" w:hAnsiTheme="majorBidi" w:cstheme="majorBidi"/>
          <w:b/>
          <w:bCs/>
          <w:caps/>
          <w:sz w:val="24"/>
          <w:szCs w:val="24"/>
        </w:rPr>
        <w:tab/>
        <w:t>KERANGKA PEMBELAJARAN</w:t>
      </w:r>
    </w:p>
    <w:p w:rsidR="00305AD4" w:rsidRPr="007B44C5" w:rsidRDefault="00222989" w:rsidP="007B44C5">
      <w:pPr>
        <w:widowControl w:val="0"/>
        <w:ind w:left="426"/>
        <w:jc w:val="both"/>
        <w:rPr>
          <w:rFonts w:ascii="Times New Roman" w:hAnsi="Times New Roman" w:cs="Times New Roman"/>
          <w:b/>
          <w:bCs/>
          <w:caps/>
          <w:sz w:val="24"/>
          <w:highlight w:val="yellow"/>
        </w:rPr>
      </w:pPr>
      <w:r w:rsidRPr="007B44C5">
        <w:rPr>
          <w:rFonts w:ascii="Times New Roman" w:hAnsi="Times New Roman" w:cs="Times New Roman"/>
          <w:b/>
          <w:bCs/>
          <w:caps/>
          <w:sz w:val="24"/>
          <w:highlight w:val="yellow"/>
        </w:rPr>
        <w:t>Praktik Pedagogik: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Model Pembelajaran:</w:t>
      </w:r>
      <w:r w:rsidRPr="007B44C5">
        <w:rPr>
          <w:rFonts w:asciiTheme="majorBidi" w:hAnsiTheme="majorBidi" w:cstheme="majorBidi"/>
          <w:sz w:val="24"/>
          <w:szCs w:val="24"/>
        </w:rPr>
        <w:t xml:space="preserve"> Project-Based Learning (penyusunan rencana dan simulasi pemasaran), Problem-Based </w:t>
      </w:r>
      <w:r w:rsidRPr="007B44C5">
        <w:rPr>
          <w:rFonts w:asciiTheme="majorBidi" w:eastAsia="Google Sans Text" w:hAnsiTheme="majorBidi" w:cstheme="majorBidi"/>
          <w:color w:val="1B1C1D"/>
          <w:sz w:val="24"/>
          <w:szCs w:val="24"/>
        </w:rPr>
        <w:t>Learning</w:t>
      </w:r>
      <w:r w:rsidRPr="007B44C5">
        <w:rPr>
          <w:rFonts w:asciiTheme="majorBidi" w:hAnsiTheme="majorBidi" w:cstheme="majorBidi"/>
          <w:sz w:val="24"/>
          <w:szCs w:val="24"/>
        </w:rPr>
        <w:t xml:space="preserve"> (mencari solusi pemasaran), Discovery Learning.</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Strategi Pembelajaran:</w:t>
      </w:r>
      <w:r w:rsidRPr="007B44C5">
        <w:rPr>
          <w:rFonts w:asciiTheme="majorBidi" w:hAnsiTheme="majorBidi" w:cstheme="majorBidi"/>
          <w:sz w:val="24"/>
          <w:szCs w:val="24"/>
        </w:rPr>
        <w:t xml:space="preserve"> Kolaboratif (diskusi kelompok, riset bersama), Eksplorasi (studi kasus pemasaran), </w:t>
      </w:r>
      <w:r w:rsidRPr="007B44C5">
        <w:rPr>
          <w:rFonts w:asciiTheme="majorBidi" w:eastAsia="Google Sans Text" w:hAnsiTheme="majorBidi" w:cstheme="majorBidi"/>
          <w:color w:val="1B1C1D"/>
          <w:sz w:val="24"/>
          <w:szCs w:val="24"/>
        </w:rPr>
        <w:t>Demonstrasi</w:t>
      </w:r>
      <w:r w:rsidRPr="007B44C5">
        <w:rPr>
          <w:rFonts w:asciiTheme="majorBidi" w:hAnsiTheme="majorBidi" w:cstheme="majorBidi"/>
          <w:sz w:val="24"/>
          <w:szCs w:val="24"/>
        </w:rPr>
        <w:t xml:space="preserve"> (presentasi produk/ide).</w:t>
      </w:r>
    </w:p>
    <w:p w:rsidR="00305AD4" w:rsidRPr="007B44C5" w:rsidRDefault="00222989" w:rsidP="008C3B88">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Metode Pembelajaran:</w:t>
      </w:r>
      <w:r w:rsidRPr="007B44C5">
        <w:rPr>
          <w:rFonts w:asciiTheme="majorBidi" w:hAnsiTheme="majorBidi" w:cstheme="majorBidi"/>
          <w:sz w:val="24"/>
          <w:szCs w:val="24"/>
        </w:rPr>
        <w:t xml:space="preserve"> </w:t>
      </w:r>
      <w:r w:rsidRPr="008C3B88">
        <w:rPr>
          <w:rFonts w:asciiTheme="majorBidi" w:eastAsia="Google Sans Text" w:hAnsiTheme="majorBidi" w:cstheme="majorBidi"/>
          <w:color w:val="1B1C1D"/>
          <w:sz w:val="24"/>
          <w:szCs w:val="24"/>
        </w:rPr>
        <w:t>Brainstorming</w:t>
      </w:r>
      <w:r w:rsidRPr="007B44C5">
        <w:rPr>
          <w:rFonts w:asciiTheme="majorBidi" w:hAnsiTheme="majorBidi" w:cstheme="majorBidi"/>
          <w:sz w:val="24"/>
          <w:szCs w:val="24"/>
        </w:rPr>
        <w:t>, Diskusi, Riset Pasar, Presentasi, Simulasi Pemasaran.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Pendekatan:</w:t>
      </w:r>
      <w:r w:rsidRPr="007B44C5">
        <w:rPr>
          <w:rFonts w:asciiTheme="majorBidi" w:hAnsiTheme="majorBidi" w:cstheme="majorBidi"/>
          <w:sz w:val="24"/>
          <w:szCs w:val="24"/>
        </w:rPr>
        <w:t xml:space="preserve"> Deep Learning (Mindful Learning, Meaningful Learning, Joyful Learning).</w:t>
      </w:r>
    </w:p>
    <w:p w:rsidR="00052F3B" w:rsidRDefault="00052F3B" w:rsidP="007B44C5">
      <w:pPr>
        <w:widowControl w:val="0"/>
        <w:ind w:left="426"/>
        <w:jc w:val="both"/>
        <w:rPr>
          <w:rFonts w:ascii="Times New Roman" w:hAnsi="Times New Roman" w:cs="Times New Roman"/>
          <w:b/>
          <w:bCs/>
          <w:caps/>
          <w:sz w:val="24"/>
          <w:highlight w:val="yellow"/>
        </w:rPr>
      </w:pPr>
    </w:p>
    <w:p w:rsidR="00305AD4" w:rsidRPr="007B44C5" w:rsidRDefault="00222989" w:rsidP="007B44C5">
      <w:pPr>
        <w:widowControl w:val="0"/>
        <w:ind w:left="426"/>
        <w:jc w:val="both"/>
        <w:rPr>
          <w:rFonts w:ascii="Times New Roman" w:hAnsi="Times New Roman" w:cs="Times New Roman"/>
          <w:b/>
          <w:bCs/>
          <w:caps/>
          <w:sz w:val="24"/>
          <w:highlight w:val="yellow"/>
        </w:rPr>
      </w:pPr>
      <w:r w:rsidRPr="007B44C5">
        <w:rPr>
          <w:rFonts w:ascii="Times New Roman" w:hAnsi="Times New Roman" w:cs="Times New Roman"/>
          <w:b/>
          <w:bCs/>
          <w:caps/>
          <w:sz w:val="24"/>
          <w:highlight w:val="yellow"/>
        </w:rPr>
        <w:t>Kemitraan Pembelajaran: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Lingkungan Sekolah:</w:t>
      </w:r>
      <w:r w:rsidRPr="007B44C5">
        <w:rPr>
          <w:rFonts w:asciiTheme="majorBidi" w:hAnsiTheme="majorBidi" w:cstheme="majorBidi"/>
          <w:sz w:val="24"/>
          <w:szCs w:val="24"/>
        </w:rPr>
        <w:t xml:space="preserve"> Guru mata pelajaran TIK (untuk pemanfaatan digital), guru Seni Budaya (untuk aspek visual </w:t>
      </w:r>
      <w:r w:rsidRPr="007B44C5">
        <w:rPr>
          <w:rFonts w:asciiTheme="majorBidi" w:eastAsia="Google Sans Text" w:hAnsiTheme="majorBidi" w:cstheme="majorBidi"/>
          <w:color w:val="1B1C1D"/>
          <w:sz w:val="24"/>
          <w:szCs w:val="24"/>
        </w:rPr>
        <w:t>produk</w:t>
      </w:r>
      <w:r w:rsidRPr="007B44C5">
        <w:rPr>
          <w:rFonts w:asciiTheme="majorBidi" w:hAnsiTheme="majorBidi" w:cstheme="majorBidi"/>
          <w:sz w:val="24"/>
          <w:szCs w:val="24"/>
        </w:rPr>
        <w:t>), teman sebaya (untuk kolaborasi dan umpan balik).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Lingkungan Luar Sekolah/Masyarakat:</w:t>
      </w:r>
      <w:r w:rsidRPr="007B44C5">
        <w:rPr>
          <w:rFonts w:asciiTheme="majorBidi" w:hAnsiTheme="majorBidi" w:cstheme="majorBidi"/>
          <w:sz w:val="24"/>
          <w:szCs w:val="24"/>
        </w:rPr>
        <w:t xml:space="preserve"> Pelaku UMKM kerajinan lokal (sebagai narasumber/studi kasus), </w:t>
      </w:r>
      <w:r w:rsidRPr="007B44C5">
        <w:rPr>
          <w:rFonts w:asciiTheme="majorBidi" w:eastAsia="Google Sans Text" w:hAnsiTheme="majorBidi" w:cstheme="majorBidi"/>
          <w:color w:val="1B1C1D"/>
          <w:sz w:val="24"/>
          <w:szCs w:val="24"/>
        </w:rPr>
        <w:t>marketplace</w:t>
      </w:r>
      <w:r w:rsidRPr="007B44C5">
        <w:rPr>
          <w:rFonts w:asciiTheme="majorBidi" w:hAnsiTheme="majorBidi" w:cstheme="majorBidi"/>
          <w:sz w:val="24"/>
          <w:szCs w:val="24"/>
        </w:rPr>
        <w:t xml:space="preserve"> online lokal, </w:t>
      </w:r>
      <w:r w:rsidRPr="007B44C5">
        <w:rPr>
          <w:rFonts w:asciiTheme="majorBidi" w:hAnsiTheme="majorBidi" w:cstheme="majorBidi"/>
          <w:i/>
          <w:sz w:val="24"/>
          <w:szCs w:val="24"/>
        </w:rPr>
        <w:t>influencer</w:t>
      </w:r>
      <w:r w:rsidRPr="007B44C5">
        <w:rPr>
          <w:rFonts w:asciiTheme="majorBidi" w:hAnsiTheme="majorBidi" w:cstheme="majorBidi"/>
          <w:sz w:val="24"/>
          <w:szCs w:val="24"/>
        </w:rPr>
        <w:t xml:space="preserve"> atau </w:t>
      </w:r>
      <w:r w:rsidRPr="007B44C5">
        <w:rPr>
          <w:rFonts w:asciiTheme="majorBidi" w:hAnsiTheme="majorBidi" w:cstheme="majorBidi"/>
          <w:i/>
          <w:sz w:val="24"/>
          <w:szCs w:val="24"/>
        </w:rPr>
        <w:t>content creator</w:t>
      </w:r>
      <w:r w:rsidRPr="007B44C5">
        <w:rPr>
          <w:rFonts w:asciiTheme="majorBidi" w:hAnsiTheme="majorBidi" w:cstheme="majorBidi"/>
          <w:sz w:val="24"/>
          <w:szCs w:val="24"/>
        </w:rPr>
        <w:t xml:space="preserve"> yang fokus pada promosi produk lokal.</w:t>
      </w:r>
    </w:p>
    <w:p w:rsidR="00052F3B" w:rsidRDefault="00052F3B" w:rsidP="007B44C5">
      <w:pPr>
        <w:widowControl w:val="0"/>
        <w:ind w:left="426"/>
        <w:jc w:val="both"/>
        <w:rPr>
          <w:rFonts w:ascii="Times New Roman" w:hAnsi="Times New Roman" w:cs="Times New Roman"/>
          <w:b/>
          <w:bCs/>
          <w:caps/>
          <w:sz w:val="24"/>
          <w:highlight w:val="yellow"/>
        </w:rPr>
      </w:pPr>
    </w:p>
    <w:p w:rsidR="00305AD4" w:rsidRPr="007B44C5" w:rsidRDefault="00222989" w:rsidP="007B44C5">
      <w:pPr>
        <w:widowControl w:val="0"/>
        <w:ind w:left="426"/>
        <w:jc w:val="both"/>
        <w:rPr>
          <w:rFonts w:ascii="Times New Roman" w:hAnsi="Times New Roman" w:cs="Times New Roman"/>
          <w:b/>
          <w:bCs/>
          <w:caps/>
          <w:sz w:val="24"/>
          <w:highlight w:val="yellow"/>
        </w:rPr>
      </w:pPr>
      <w:r w:rsidRPr="007B44C5">
        <w:rPr>
          <w:rFonts w:ascii="Times New Roman" w:hAnsi="Times New Roman" w:cs="Times New Roman"/>
          <w:b/>
          <w:bCs/>
          <w:caps/>
          <w:sz w:val="24"/>
          <w:highlight w:val="yellow"/>
        </w:rPr>
        <w:t>Lingkungan Belajar:</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Ruang Fisik:</w:t>
      </w:r>
      <w:r w:rsidRPr="007B44C5">
        <w:rPr>
          <w:rFonts w:asciiTheme="majorBidi" w:hAnsiTheme="majorBidi" w:cstheme="majorBidi"/>
          <w:sz w:val="24"/>
          <w:szCs w:val="24"/>
        </w:rPr>
        <w:t xml:space="preserve"> Ruang kelas </w:t>
      </w:r>
      <w:r w:rsidRPr="007B44C5">
        <w:rPr>
          <w:rFonts w:asciiTheme="majorBidi" w:eastAsia="Google Sans Text" w:hAnsiTheme="majorBidi" w:cstheme="majorBidi"/>
          <w:color w:val="1B1C1D"/>
          <w:sz w:val="24"/>
          <w:szCs w:val="24"/>
        </w:rPr>
        <w:t>yang</w:t>
      </w:r>
      <w:r w:rsidRPr="007B44C5">
        <w:rPr>
          <w:rFonts w:asciiTheme="majorBidi" w:hAnsiTheme="majorBidi" w:cstheme="majorBidi"/>
          <w:sz w:val="24"/>
          <w:szCs w:val="24"/>
        </w:rPr>
        <w:t xml:space="preserve"> fleksibel untuk diskusi kelompok dan presentasi, dilengkapi dengan proyektor. Area terbuka atau sudut kelas yang dapat digunakan untuk simulasi pameran/promosi.</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Ruang Virtual:</w:t>
      </w:r>
      <w:r w:rsidRPr="007B44C5">
        <w:rPr>
          <w:rFonts w:asciiTheme="majorBidi" w:hAnsiTheme="majorBidi" w:cstheme="majorBidi"/>
          <w:sz w:val="24"/>
          <w:szCs w:val="24"/>
        </w:rPr>
        <w:t xml:space="preserve"> Google </w:t>
      </w:r>
      <w:r w:rsidRPr="007B44C5">
        <w:rPr>
          <w:rFonts w:asciiTheme="majorBidi" w:eastAsia="Google Sans Text" w:hAnsiTheme="majorBidi" w:cstheme="majorBidi"/>
          <w:color w:val="1B1C1D"/>
          <w:sz w:val="24"/>
          <w:szCs w:val="24"/>
        </w:rPr>
        <w:t>Classroom</w:t>
      </w:r>
      <w:r w:rsidRPr="007B44C5">
        <w:rPr>
          <w:rFonts w:asciiTheme="majorBidi" w:hAnsiTheme="majorBidi" w:cstheme="majorBidi"/>
          <w:sz w:val="24"/>
          <w:szCs w:val="24"/>
        </w:rPr>
        <w:t xml:space="preserve"> sebagai LMS untuk berbagi materi, tautan contoh kampanye pemasaran, forum diskusi, dan pengumpulan tugas. Pemanfaatan platform media sosial (Instagram, TikTok) untuk riset dan simulasi promosi. Aplikasi desain grafis (Canva, PicsArt) untuk membuat materi promosi.</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Budaya Belajar:</w:t>
      </w:r>
      <w:r w:rsidRPr="007B44C5">
        <w:rPr>
          <w:rFonts w:asciiTheme="majorBidi" w:hAnsiTheme="majorBidi" w:cstheme="majorBidi"/>
          <w:sz w:val="24"/>
          <w:szCs w:val="24"/>
        </w:rPr>
        <w:t xml:space="preserve"> Lingkungan </w:t>
      </w:r>
      <w:r w:rsidRPr="007B44C5">
        <w:rPr>
          <w:rFonts w:asciiTheme="majorBidi" w:eastAsia="Google Sans Text" w:hAnsiTheme="majorBidi" w:cstheme="majorBidi"/>
          <w:color w:val="1B1C1D"/>
          <w:sz w:val="24"/>
          <w:szCs w:val="24"/>
        </w:rPr>
        <w:t>yang</w:t>
      </w:r>
      <w:r w:rsidRPr="007B44C5">
        <w:rPr>
          <w:rFonts w:asciiTheme="majorBidi" w:hAnsiTheme="majorBidi" w:cstheme="majorBidi"/>
          <w:sz w:val="24"/>
          <w:szCs w:val="24"/>
        </w:rPr>
        <w:t xml:space="preserve"> inovatif, mendukung eksperimen ide, saling menghargai kreativitas, berani mencoba strategi baru, dan mengembangkan pola pikir wirausaha.</w:t>
      </w:r>
    </w:p>
    <w:p w:rsidR="00052F3B" w:rsidRDefault="00052F3B" w:rsidP="007B44C5">
      <w:pPr>
        <w:widowControl w:val="0"/>
        <w:ind w:left="426"/>
        <w:jc w:val="both"/>
        <w:rPr>
          <w:rFonts w:ascii="Times New Roman" w:hAnsi="Times New Roman" w:cs="Times New Roman"/>
          <w:b/>
          <w:bCs/>
          <w:caps/>
          <w:sz w:val="24"/>
          <w:highlight w:val="yellow"/>
        </w:rPr>
      </w:pPr>
    </w:p>
    <w:p w:rsidR="00305AD4" w:rsidRPr="007B44C5" w:rsidRDefault="00222989" w:rsidP="007B44C5">
      <w:pPr>
        <w:widowControl w:val="0"/>
        <w:ind w:left="426"/>
        <w:jc w:val="both"/>
        <w:rPr>
          <w:rFonts w:ascii="Times New Roman" w:hAnsi="Times New Roman" w:cs="Times New Roman"/>
          <w:b/>
          <w:bCs/>
          <w:caps/>
          <w:sz w:val="24"/>
          <w:highlight w:val="yellow"/>
        </w:rPr>
      </w:pPr>
      <w:r w:rsidRPr="007B44C5">
        <w:rPr>
          <w:rFonts w:ascii="Times New Roman" w:hAnsi="Times New Roman" w:cs="Times New Roman"/>
          <w:b/>
          <w:bCs/>
          <w:caps/>
          <w:sz w:val="24"/>
          <w:highlight w:val="yellow"/>
        </w:rPr>
        <w:t>Pemanfaatan Digital:</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Pemanfaatan perpustakaan digital/sumber daya online:</w:t>
      </w:r>
      <w:r w:rsidRPr="007B44C5">
        <w:rPr>
          <w:rFonts w:asciiTheme="majorBidi" w:hAnsiTheme="majorBidi" w:cstheme="majorBidi"/>
          <w:sz w:val="24"/>
          <w:szCs w:val="24"/>
        </w:rPr>
        <w:t xml:space="preserve"> Mencari artikel tentang strategi pemasaran digital, studi kasus </w:t>
      </w:r>
      <w:r w:rsidRPr="007B44C5">
        <w:rPr>
          <w:rFonts w:asciiTheme="majorBidi" w:hAnsiTheme="majorBidi" w:cstheme="majorBidi"/>
          <w:i/>
          <w:sz w:val="24"/>
          <w:szCs w:val="24"/>
        </w:rPr>
        <w:t>branding</w:t>
      </w:r>
      <w:r w:rsidRPr="007B44C5">
        <w:rPr>
          <w:rFonts w:asciiTheme="majorBidi" w:hAnsiTheme="majorBidi" w:cstheme="majorBidi"/>
          <w:sz w:val="24"/>
          <w:szCs w:val="24"/>
        </w:rPr>
        <w:t xml:space="preserve"> kerajinan lokal yang sukses, tutorial pembuatan konten visual/video.</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Forum diskusi daring (Google Classroom/WhatsApp Group):</w:t>
      </w:r>
      <w:r w:rsidRPr="007B44C5">
        <w:rPr>
          <w:rFonts w:asciiTheme="majorBidi" w:hAnsiTheme="majorBidi" w:cstheme="majorBidi"/>
          <w:sz w:val="24"/>
          <w:szCs w:val="24"/>
        </w:rPr>
        <w:t xml:space="preserve"> Berdiskusi tentang tren pemasaran terkini, berbagi ide konten promosi, dan memberikan umpan balik antar kelompok.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Canva/PicsArt:</w:t>
      </w:r>
      <w:r w:rsidRPr="007B44C5">
        <w:rPr>
          <w:rFonts w:asciiTheme="majorBidi" w:hAnsiTheme="majorBidi" w:cstheme="majorBidi"/>
          <w:sz w:val="24"/>
          <w:szCs w:val="24"/>
        </w:rPr>
        <w:t xml:space="preserve"> Aplikasi untuk membuat desain poster, infografis, atau </w:t>
      </w:r>
      <w:r w:rsidRPr="007B44C5">
        <w:rPr>
          <w:rFonts w:asciiTheme="majorBidi" w:hAnsiTheme="majorBidi" w:cstheme="majorBidi"/>
          <w:i/>
          <w:sz w:val="24"/>
          <w:szCs w:val="24"/>
        </w:rPr>
        <w:t>mock-up</w:t>
      </w:r>
      <w:r w:rsidRPr="007B44C5">
        <w:rPr>
          <w:rFonts w:asciiTheme="majorBidi" w:hAnsiTheme="majorBidi" w:cstheme="majorBidi"/>
          <w:sz w:val="24"/>
          <w:szCs w:val="24"/>
        </w:rPr>
        <w:t xml:space="preserve"> postingan media sosial untuk promosi.</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Google Forms:</w:t>
      </w:r>
      <w:r w:rsidRPr="007B44C5">
        <w:rPr>
          <w:rFonts w:asciiTheme="majorBidi" w:hAnsiTheme="majorBidi" w:cstheme="majorBidi"/>
          <w:sz w:val="24"/>
          <w:szCs w:val="24"/>
        </w:rPr>
        <w:t xml:space="preserve"> Untuk </w:t>
      </w:r>
      <w:r w:rsidRPr="007B44C5">
        <w:rPr>
          <w:rFonts w:asciiTheme="majorBidi" w:eastAsia="Google Sans Text" w:hAnsiTheme="majorBidi" w:cstheme="majorBidi"/>
          <w:color w:val="1B1C1D"/>
          <w:sz w:val="24"/>
          <w:szCs w:val="24"/>
        </w:rPr>
        <w:t>menyusun</w:t>
      </w:r>
      <w:r w:rsidRPr="007B44C5">
        <w:rPr>
          <w:rFonts w:asciiTheme="majorBidi" w:hAnsiTheme="majorBidi" w:cstheme="majorBidi"/>
          <w:sz w:val="24"/>
          <w:szCs w:val="24"/>
        </w:rPr>
        <w:t xml:space="preserve"> survei pasar sederhana (misalnya, preferensi konsumen terhadap jenis kerajinan tertentu).</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YouTube/TikTok:</w:t>
      </w:r>
      <w:r w:rsidRPr="007B44C5">
        <w:rPr>
          <w:rFonts w:asciiTheme="majorBidi" w:hAnsiTheme="majorBidi" w:cstheme="majorBidi"/>
          <w:sz w:val="24"/>
          <w:szCs w:val="24"/>
        </w:rPr>
        <w:t xml:space="preserve"> Untuk mencari inspirasi konten promosi dan menganalisis strategi pemasaran </w:t>
      </w:r>
      <w:r w:rsidRPr="007B44C5">
        <w:rPr>
          <w:rFonts w:asciiTheme="majorBidi" w:hAnsiTheme="majorBidi" w:cstheme="majorBidi"/>
          <w:i/>
          <w:sz w:val="24"/>
          <w:szCs w:val="24"/>
        </w:rPr>
        <w:t>influencer</w:t>
      </w:r>
      <w:r w:rsidRPr="007B44C5">
        <w:rPr>
          <w:rFonts w:asciiTheme="majorBidi" w:hAnsiTheme="majorBidi" w:cstheme="majorBidi"/>
          <w:sz w:val="24"/>
          <w:szCs w:val="24"/>
        </w:rPr>
        <w:t xml:space="preserve"> atau </w:t>
      </w:r>
      <w:r w:rsidRPr="007B44C5">
        <w:rPr>
          <w:rFonts w:asciiTheme="majorBidi" w:hAnsiTheme="majorBidi" w:cstheme="majorBidi"/>
          <w:i/>
          <w:sz w:val="24"/>
          <w:szCs w:val="24"/>
        </w:rPr>
        <w:t>brand</w:t>
      </w:r>
      <w:r w:rsidRPr="007B44C5">
        <w:rPr>
          <w:rFonts w:asciiTheme="majorBidi" w:hAnsiTheme="majorBidi" w:cstheme="majorBidi"/>
          <w:sz w:val="24"/>
          <w:szCs w:val="24"/>
        </w:rPr>
        <w:t xml:space="preserve"> kerajinan.</w:t>
      </w:r>
    </w:p>
    <w:p w:rsidR="00D27BA8" w:rsidRPr="007B44C5" w:rsidRDefault="00D27BA8" w:rsidP="007B44C5">
      <w:pPr>
        <w:pStyle w:val="masdar"/>
        <w:rPr>
          <w:rFonts w:asciiTheme="majorBidi" w:hAnsiTheme="majorBidi" w:cstheme="majorBidi"/>
          <w:b/>
        </w:rPr>
      </w:pPr>
    </w:p>
    <w:p w:rsidR="00305AD4" w:rsidRPr="007B44C5" w:rsidRDefault="00D27BA8" w:rsidP="007B44C5">
      <w:pPr>
        <w:widowControl w:val="0"/>
        <w:shd w:val="clear" w:color="auto" w:fill="FDE9D9" w:themeFill="accent6" w:themeFillTint="33"/>
        <w:tabs>
          <w:tab w:val="left" w:pos="426"/>
        </w:tabs>
        <w:ind w:left="426" w:hanging="426"/>
        <w:jc w:val="both"/>
        <w:rPr>
          <w:rFonts w:asciiTheme="majorBidi" w:hAnsiTheme="majorBidi" w:cstheme="majorBidi"/>
          <w:b/>
          <w:bCs/>
          <w:caps/>
          <w:sz w:val="24"/>
          <w:szCs w:val="24"/>
        </w:rPr>
      </w:pPr>
      <w:r w:rsidRPr="007B44C5">
        <w:rPr>
          <w:rFonts w:asciiTheme="majorBidi" w:hAnsiTheme="majorBidi" w:cstheme="majorBidi"/>
          <w:b/>
          <w:bCs/>
          <w:caps/>
          <w:sz w:val="24"/>
          <w:szCs w:val="24"/>
        </w:rPr>
        <w:t>F.</w:t>
      </w:r>
      <w:r w:rsidRPr="007B44C5">
        <w:rPr>
          <w:rFonts w:asciiTheme="majorBidi" w:hAnsiTheme="majorBidi" w:cstheme="majorBidi"/>
          <w:b/>
          <w:bCs/>
          <w:caps/>
          <w:sz w:val="24"/>
          <w:szCs w:val="24"/>
        </w:rPr>
        <w:tab/>
        <w:t>LANGKAH-LANGKAH PEMBELAJARAN BERDIFERENSIASI</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C3B88">
        <w:rPr>
          <w:rFonts w:ascii="Times New Roman" w:eastAsia="Google Sans Text" w:hAnsi="Times New Roman" w:cs="Times New Roman"/>
          <w:b/>
          <w:caps/>
          <w:color w:val="1B1C1D"/>
          <w:sz w:val="24"/>
          <w:szCs w:val="24"/>
        </w:rPr>
        <w:t>A. Kegiatan Pendahuluan (Prinsip Pembelajaran Berkesadaran, Bermakna, Menggembirakan)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Mindful Learning:</w:t>
      </w:r>
      <w:r w:rsidRPr="007B44C5">
        <w:rPr>
          <w:rFonts w:asciiTheme="majorBidi" w:hAnsiTheme="majorBidi" w:cstheme="majorBidi"/>
          <w:sz w:val="24"/>
          <w:szCs w:val="24"/>
        </w:rPr>
        <w:t xml:space="preserve"> Guru memulai dengan aktivitas "Product Appreciation": meminta peserta didik untuk memilih satu benda kerajinan yang mereka sukai (bisa yang mereka punya atau gambar) dan </w:t>
      </w:r>
      <w:r w:rsidRPr="007B44C5">
        <w:rPr>
          <w:rFonts w:asciiTheme="majorBidi" w:eastAsia="Google Sans Text" w:hAnsiTheme="majorBidi" w:cstheme="majorBidi"/>
          <w:color w:val="1B1C1D"/>
          <w:sz w:val="24"/>
          <w:szCs w:val="24"/>
        </w:rPr>
        <w:t>merenungkan</w:t>
      </w:r>
      <w:r w:rsidRPr="007B44C5">
        <w:rPr>
          <w:rFonts w:asciiTheme="majorBidi" w:hAnsiTheme="majorBidi" w:cstheme="majorBidi"/>
          <w:sz w:val="24"/>
          <w:szCs w:val="24"/>
        </w:rPr>
        <w:t>: "Siapa yang membuatnya? Bagaimana produk ini bisa sampai di tangan saya? Apa yang membuat produk ini menarik?". Ini membantu membangun kesadaran akan nilai dan perjalanan suatu produk.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Joyful Learning:</w:t>
      </w:r>
      <w:r w:rsidRPr="007B44C5">
        <w:rPr>
          <w:rFonts w:asciiTheme="majorBidi" w:hAnsiTheme="majorBidi" w:cstheme="majorBidi"/>
          <w:sz w:val="24"/>
          <w:szCs w:val="24"/>
        </w:rPr>
        <w:t xml:space="preserve"> </w:t>
      </w:r>
      <w:r w:rsidRPr="007B44C5">
        <w:rPr>
          <w:rFonts w:asciiTheme="majorBidi" w:eastAsia="Google Sans Text" w:hAnsiTheme="majorBidi" w:cstheme="majorBidi"/>
          <w:color w:val="1B1C1D"/>
          <w:sz w:val="24"/>
          <w:szCs w:val="24"/>
        </w:rPr>
        <w:t>Menampilkan</w:t>
      </w:r>
      <w:r w:rsidRPr="007B44C5">
        <w:rPr>
          <w:rFonts w:asciiTheme="majorBidi" w:hAnsiTheme="majorBidi" w:cstheme="majorBidi"/>
          <w:sz w:val="24"/>
          <w:szCs w:val="24"/>
        </w:rPr>
        <w:t xml:space="preserve"> video pendek yang inspiratif tentang keberhasilan UMKM kerajinan lokal yang menggunakan pemasaran digital secara kreatif. Mengadakan permainan tebak "Brand Kerajinan Populer" (dengan logo atau slogan yang dihapus sebagian) untuk memancing antusiasme.</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Meaningful Learning:</w:t>
      </w:r>
      <w:r w:rsidRPr="007B44C5">
        <w:rPr>
          <w:rFonts w:asciiTheme="majorBidi" w:hAnsiTheme="majorBidi" w:cstheme="majorBidi"/>
          <w:sz w:val="24"/>
          <w:szCs w:val="24"/>
        </w:rPr>
        <w:t xml:space="preserve"> Guru mengajukan pertanyaan pemantik: "Pernahkah kalian melihat kerajinan lokal di media sosial? Mengapa beberapa kerajinan bisa sangat terkenal, sementara yang lain tidak?" </w:t>
      </w:r>
      <w:r w:rsidRPr="007B44C5">
        <w:rPr>
          <w:rFonts w:asciiTheme="majorBidi" w:eastAsia="Google Sans Text" w:hAnsiTheme="majorBidi" w:cstheme="majorBidi"/>
          <w:color w:val="1B1C1D"/>
          <w:sz w:val="24"/>
          <w:szCs w:val="24"/>
        </w:rPr>
        <w:t>atau</w:t>
      </w:r>
      <w:r w:rsidRPr="007B44C5">
        <w:rPr>
          <w:rFonts w:asciiTheme="majorBidi" w:hAnsiTheme="majorBidi" w:cstheme="majorBidi"/>
          <w:sz w:val="24"/>
          <w:szCs w:val="24"/>
        </w:rPr>
        <w:t xml:space="preserve"> "Bagaimana kalian membayangkan diri kalian menjual produk kerajinan hasil karya sendiri?" Ini mengaitkan materi dengan pengalaman dan aspirasi pribadi mereka.</w:t>
      </w:r>
    </w:p>
    <w:p w:rsidR="00052F3B" w:rsidRDefault="00052F3B"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C3B88">
        <w:rPr>
          <w:rFonts w:ascii="Times New Roman" w:eastAsia="Google Sans Text" w:hAnsi="Times New Roman" w:cs="Times New Roman"/>
          <w:b/>
          <w:caps/>
          <w:color w:val="1B1C1D"/>
          <w:sz w:val="24"/>
          <w:szCs w:val="24"/>
        </w:rPr>
        <w:lastRenderedPageBreak/>
        <w:t>B. Kegiatan Inti (Prinsip Pembelajaran Memahami, Mengaplikasi, Merefleksi)</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Memahami (Perception &amp; Comprehension):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Diferensiasi Konten:</w:t>
      </w:r>
      <w:r w:rsidRPr="007B44C5">
        <w:rPr>
          <w:rFonts w:asciiTheme="majorBidi" w:hAnsiTheme="majorBidi" w:cstheme="majorBidi"/>
          <w:sz w:val="24"/>
          <w:szCs w:val="24"/>
        </w:rPr>
        <w:t xml:space="preserve"> Guru menyediakan materi tentang konsep pemasaran (4P) dalam berbagai format: </w:t>
      </w:r>
      <w:r w:rsidRPr="007B44C5">
        <w:rPr>
          <w:rFonts w:asciiTheme="majorBidi" w:eastAsia="Google Sans Text" w:hAnsiTheme="majorBidi" w:cstheme="majorBidi"/>
          <w:color w:val="1B1C1D"/>
          <w:sz w:val="24"/>
          <w:szCs w:val="24"/>
        </w:rPr>
        <w:t>presentasi</w:t>
      </w:r>
      <w:r w:rsidRPr="007B44C5">
        <w:rPr>
          <w:rFonts w:asciiTheme="majorBidi" w:hAnsiTheme="majorBidi" w:cstheme="majorBidi"/>
          <w:sz w:val="24"/>
          <w:szCs w:val="24"/>
        </w:rPr>
        <w:t xml:space="preserve"> visual, video animasi singkat, atau teks infografis. Peserta didik dapat memilih format yang paling mudah mereka pahami.</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Guru memfasilitasi diskusi tentang studi kasus pemasaran kerajinan lokal yang berhasil dan yang kurang berhasil.</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Menggunakan teknik </w:t>
      </w:r>
      <w:r w:rsidRPr="007B44C5">
        <w:rPr>
          <w:rFonts w:asciiTheme="majorBidi" w:hAnsiTheme="majorBidi" w:cstheme="majorBidi"/>
          <w:i/>
          <w:sz w:val="24"/>
          <w:szCs w:val="24"/>
        </w:rPr>
        <w:t>carousel brainstorming</w:t>
      </w:r>
      <w:r w:rsidRPr="007B44C5">
        <w:rPr>
          <w:rFonts w:asciiTheme="majorBidi" w:hAnsiTheme="majorBidi" w:cstheme="majorBidi"/>
          <w:sz w:val="24"/>
          <w:szCs w:val="24"/>
        </w:rPr>
        <w:t>: Setiap kelompok menuliskan ide-ide tentang satu aspek pemasaran (misalnya, "tempat promosi", "target pembeli"), lalu bergeser ke kelompok lain untuk menambahkan ide.</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Mengaplikasi (Application):</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Diferensiasi Proses:</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Kelompok Berdasarkan Produk Pilihan:</w:t>
      </w:r>
      <w:r w:rsidRPr="007B44C5">
        <w:rPr>
          <w:rFonts w:asciiTheme="majorBidi" w:hAnsiTheme="majorBidi" w:cstheme="majorBidi"/>
          <w:sz w:val="24"/>
          <w:szCs w:val="24"/>
        </w:rPr>
        <w:t xml:space="preserve"> Peserta didik membentuk kelompok berdasarkan jenis produk </w:t>
      </w:r>
      <w:r w:rsidRPr="007B44C5">
        <w:rPr>
          <w:rFonts w:asciiTheme="majorBidi" w:eastAsia="Google Sans Text" w:hAnsiTheme="majorBidi" w:cstheme="majorBidi"/>
          <w:color w:val="1B1C1D"/>
          <w:sz w:val="24"/>
          <w:szCs w:val="24"/>
        </w:rPr>
        <w:t>kerajinan</w:t>
      </w:r>
      <w:r w:rsidRPr="007B44C5">
        <w:rPr>
          <w:rFonts w:asciiTheme="majorBidi" w:hAnsiTheme="majorBidi" w:cstheme="majorBidi"/>
          <w:sz w:val="24"/>
          <w:szCs w:val="24"/>
        </w:rPr>
        <w:t xml:space="preserve"> yang ingin mereka kembangkan rencana pemasarannya (misalnya, kerajinan tekstil, kerajinan kayu, kerajinan daur ulang). Setiap kelompok akan fokus pada produk yang berbeda.</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Pilihan Output Konten:</w:t>
      </w:r>
      <w:r w:rsidRPr="007B44C5">
        <w:rPr>
          <w:rFonts w:asciiTheme="majorBidi" w:hAnsiTheme="majorBidi" w:cstheme="majorBidi"/>
          <w:sz w:val="24"/>
          <w:szCs w:val="24"/>
        </w:rPr>
        <w:t xml:space="preserve"> Peserta didik </w:t>
      </w:r>
      <w:r w:rsidRPr="007B44C5">
        <w:rPr>
          <w:rFonts w:asciiTheme="majorBidi" w:eastAsia="Google Sans Text" w:hAnsiTheme="majorBidi" w:cstheme="majorBidi"/>
          <w:color w:val="1B1C1D"/>
          <w:sz w:val="24"/>
          <w:szCs w:val="24"/>
        </w:rPr>
        <w:t>diberikan</w:t>
      </w:r>
      <w:r w:rsidRPr="007B44C5">
        <w:rPr>
          <w:rFonts w:asciiTheme="majorBidi" w:hAnsiTheme="majorBidi" w:cstheme="majorBidi"/>
          <w:sz w:val="24"/>
          <w:szCs w:val="24"/>
        </w:rPr>
        <w:t xml:space="preserve"> pilihan dalam membuat materi promosi digital: bisa berupa </w:t>
      </w:r>
      <w:r w:rsidRPr="007B44C5">
        <w:rPr>
          <w:rFonts w:asciiTheme="majorBidi" w:hAnsiTheme="majorBidi" w:cstheme="majorBidi"/>
          <w:i/>
          <w:sz w:val="24"/>
          <w:szCs w:val="24"/>
        </w:rPr>
        <w:t>mock-up</w:t>
      </w:r>
      <w:r w:rsidRPr="007B44C5">
        <w:rPr>
          <w:rFonts w:asciiTheme="majorBidi" w:hAnsiTheme="majorBidi" w:cstheme="majorBidi"/>
          <w:sz w:val="24"/>
          <w:szCs w:val="24"/>
        </w:rPr>
        <w:t xml:space="preserve"> postingan Instagram, sketsa ide video TikTok, atau desain poster digital.</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Scaffolding untuk Rencana Pemasaran:</w:t>
      </w:r>
      <w:r w:rsidRPr="007B44C5">
        <w:rPr>
          <w:rFonts w:asciiTheme="majorBidi" w:hAnsiTheme="majorBidi" w:cstheme="majorBidi"/>
          <w:sz w:val="24"/>
          <w:szCs w:val="24"/>
        </w:rPr>
        <w:t xml:space="preserve"> Guru menyediakan template rencana pemasaran sederhana dengan pertanyaan panduan: "Siapa target pasar Anda?", "Bagaimana harga produk Anda?", "Di mana Anda akan menjualnya?", "Bagaimana Anda akan mempromosikannya?". Peserta didik yang membutuhkan dukungan lebih dapat bekerja dengan guru atau teman sebaya yang lebih mahir.</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Joyful Learning:</w:t>
      </w:r>
      <w:r w:rsidRPr="007B44C5">
        <w:rPr>
          <w:rFonts w:asciiTheme="majorBidi" w:hAnsiTheme="majorBidi" w:cstheme="majorBidi"/>
          <w:sz w:val="24"/>
          <w:szCs w:val="24"/>
        </w:rPr>
        <w:t xml:space="preserve"> Mengadakan "Creative Pitch Challenge" di mana kelompok berlomba mempresentasikan ide pemasaran mereka seunik dan semenarik mungkin. Menggunakan musik atau properti </w:t>
      </w:r>
      <w:r w:rsidRPr="007B44C5">
        <w:rPr>
          <w:rFonts w:asciiTheme="majorBidi" w:eastAsia="Google Sans Text" w:hAnsiTheme="majorBidi" w:cstheme="majorBidi"/>
          <w:color w:val="1B1C1D"/>
          <w:sz w:val="24"/>
          <w:szCs w:val="24"/>
        </w:rPr>
        <w:t>sederhana</w:t>
      </w:r>
      <w:r w:rsidRPr="007B44C5">
        <w:rPr>
          <w:rFonts w:asciiTheme="majorBidi" w:hAnsiTheme="majorBidi" w:cstheme="majorBidi"/>
          <w:sz w:val="24"/>
          <w:szCs w:val="24"/>
        </w:rPr>
        <w:t xml:space="preserve"> untuk simulasi promosi.</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Meaningful Learning:</w:t>
      </w:r>
      <w:r w:rsidRPr="007B44C5">
        <w:rPr>
          <w:rFonts w:asciiTheme="majorBidi" w:hAnsiTheme="majorBidi" w:cstheme="majorBidi"/>
          <w:sz w:val="24"/>
          <w:szCs w:val="24"/>
        </w:rPr>
        <w:t xml:space="preserve"> Meminta peserta didik untuk mewawancarai (secara virtual atau langsung jika memungkinkan) </w:t>
      </w:r>
      <w:r w:rsidRPr="007B44C5">
        <w:rPr>
          <w:rFonts w:asciiTheme="majorBidi" w:eastAsia="Google Sans Text" w:hAnsiTheme="majorBidi" w:cstheme="majorBidi"/>
          <w:color w:val="1B1C1D"/>
          <w:sz w:val="24"/>
          <w:szCs w:val="24"/>
        </w:rPr>
        <w:t>pengrajin</w:t>
      </w:r>
      <w:r w:rsidRPr="007B44C5">
        <w:rPr>
          <w:rFonts w:asciiTheme="majorBidi" w:hAnsiTheme="majorBidi" w:cstheme="majorBidi"/>
          <w:sz w:val="24"/>
          <w:szCs w:val="24"/>
        </w:rPr>
        <w:t xml:space="preserve"> lokal atau pelaku UMKM kerajinan di sekitar mereka untuk mendapatkan wawasan langsung tentang tantangan dan strategi pemasaran.</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Merefleksi (Reflection):</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Diferensiasi Produk: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Jurnal Refleksi:</w:t>
      </w:r>
      <w:r w:rsidRPr="007B44C5">
        <w:rPr>
          <w:rFonts w:asciiTheme="majorBidi" w:hAnsiTheme="majorBidi" w:cstheme="majorBidi"/>
          <w:sz w:val="24"/>
          <w:szCs w:val="24"/>
        </w:rPr>
        <w:t xml:space="preserve"> Peserta didik menuliskan jurnal tentang tantangan terbesar dalam merancang strategi pemasaran, ide paling inovatif yang mereka temukan, dan bagaimana mereka akan menerapkan </w:t>
      </w:r>
      <w:r w:rsidRPr="007B44C5">
        <w:rPr>
          <w:rFonts w:asciiTheme="majorBidi" w:eastAsia="Google Sans Text" w:hAnsiTheme="majorBidi" w:cstheme="majorBidi"/>
          <w:color w:val="1B1C1D"/>
          <w:sz w:val="24"/>
          <w:szCs w:val="24"/>
        </w:rPr>
        <w:t>pelajaran</w:t>
      </w:r>
      <w:r w:rsidRPr="007B44C5">
        <w:rPr>
          <w:rFonts w:asciiTheme="majorBidi" w:hAnsiTheme="majorBidi" w:cstheme="majorBidi"/>
          <w:sz w:val="24"/>
          <w:szCs w:val="24"/>
        </w:rPr>
        <w:t xml:space="preserve"> ini jika suatu hari mereka memiliki produk kerajinan sendiri.</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Sesi Umpan Balik Kritis:</w:t>
      </w:r>
      <w:r w:rsidRPr="007B44C5">
        <w:rPr>
          <w:rFonts w:asciiTheme="majorBidi" w:hAnsiTheme="majorBidi" w:cstheme="majorBidi"/>
          <w:sz w:val="24"/>
          <w:szCs w:val="24"/>
        </w:rPr>
        <w:t xml:space="preserve"> Setelah simulasi promosi, guru memimpin diskusi tentang efektivitas setiap presentasi, </w:t>
      </w:r>
      <w:r w:rsidRPr="007B44C5">
        <w:rPr>
          <w:rFonts w:asciiTheme="majorBidi" w:eastAsia="Google Sans Text" w:hAnsiTheme="majorBidi" w:cstheme="majorBidi"/>
          <w:color w:val="1B1C1D"/>
          <w:sz w:val="24"/>
          <w:szCs w:val="24"/>
        </w:rPr>
        <w:t>memberikan</w:t>
      </w:r>
      <w:r w:rsidRPr="007B44C5">
        <w:rPr>
          <w:rFonts w:asciiTheme="majorBidi" w:hAnsiTheme="majorBidi" w:cstheme="majorBidi"/>
          <w:sz w:val="24"/>
          <w:szCs w:val="24"/>
        </w:rPr>
        <w:t xml:space="preserve"> umpan balik spesifik tentang aspek kekuatan dan area perbaikan dalam komunikasi dan strategi pemasaran.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Mind Map Refleksi:</w:t>
      </w:r>
      <w:r w:rsidRPr="007B44C5">
        <w:rPr>
          <w:rFonts w:asciiTheme="majorBidi" w:hAnsiTheme="majorBidi" w:cstheme="majorBidi"/>
          <w:sz w:val="24"/>
          <w:szCs w:val="24"/>
        </w:rPr>
        <w:t xml:space="preserve"> </w:t>
      </w:r>
      <w:r w:rsidRPr="007B44C5">
        <w:rPr>
          <w:rFonts w:asciiTheme="majorBidi" w:eastAsia="Google Sans Text" w:hAnsiTheme="majorBidi" w:cstheme="majorBidi"/>
          <w:color w:val="1B1C1D"/>
          <w:sz w:val="24"/>
          <w:szCs w:val="24"/>
        </w:rPr>
        <w:t>Membuat</w:t>
      </w:r>
      <w:r w:rsidRPr="007B44C5">
        <w:rPr>
          <w:rFonts w:asciiTheme="majorBidi" w:hAnsiTheme="majorBidi" w:cstheme="majorBidi"/>
          <w:sz w:val="24"/>
          <w:szCs w:val="24"/>
        </w:rPr>
        <w:t xml:space="preserve"> </w:t>
      </w:r>
      <w:r w:rsidRPr="007B44C5">
        <w:rPr>
          <w:rFonts w:asciiTheme="majorBidi" w:hAnsiTheme="majorBidi" w:cstheme="majorBidi"/>
          <w:i/>
          <w:sz w:val="24"/>
          <w:szCs w:val="24"/>
        </w:rPr>
        <w:t>mind map</w:t>
      </w:r>
      <w:r w:rsidRPr="007B44C5">
        <w:rPr>
          <w:rFonts w:asciiTheme="majorBidi" w:hAnsiTheme="majorBidi" w:cstheme="majorBidi"/>
          <w:sz w:val="24"/>
          <w:szCs w:val="24"/>
        </w:rPr>
        <w:t xml:space="preserve"> tentang "Pelajaranku Tentang Pemasaran Kerajinan Lokal" yang mencakup konsep, strategi, dan tantangan.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Mindful Learning:</w:t>
      </w:r>
      <w:r w:rsidRPr="007B44C5">
        <w:rPr>
          <w:rFonts w:asciiTheme="majorBidi" w:hAnsiTheme="majorBidi" w:cstheme="majorBidi"/>
          <w:sz w:val="24"/>
          <w:szCs w:val="24"/>
        </w:rPr>
        <w:t xml:space="preserve"> Di akhir sesi, guru mengajak peserta didik untuk merenungkan nilai-nilai lokal dan budaya yang </w:t>
      </w:r>
      <w:r w:rsidRPr="007B44C5">
        <w:rPr>
          <w:rFonts w:asciiTheme="majorBidi" w:eastAsia="Google Sans Text" w:hAnsiTheme="majorBidi" w:cstheme="majorBidi"/>
          <w:color w:val="1B1C1D"/>
          <w:sz w:val="24"/>
          <w:szCs w:val="24"/>
        </w:rPr>
        <w:t>terkandung</w:t>
      </w:r>
      <w:r w:rsidRPr="007B44C5">
        <w:rPr>
          <w:rFonts w:asciiTheme="majorBidi" w:hAnsiTheme="majorBidi" w:cstheme="majorBidi"/>
          <w:sz w:val="24"/>
          <w:szCs w:val="24"/>
        </w:rPr>
        <w:t xml:space="preserve"> dalam produk kerajinan, serta bagaimana pemasaran yang etis dapat mendukung kelestarian budaya.</w:t>
      </w:r>
    </w:p>
    <w:p w:rsidR="00052F3B" w:rsidRDefault="00052F3B"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C3B88">
        <w:rPr>
          <w:rFonts w:ascii="Times New Roman" w:eastAsia="Google Sans Text" w:hAnsi="Times New Roman" w:cs="Times New Roman"/>
          <w:b/>
          <w:caps/>
          <w:color w:val="1B1C1D"/>
          <w:sz w:val="24"/>
          <w:szCs w:val="24"/>
        </w:rPr>
        <w:t>C. Kegiatan Penutup (Umpan Balik, Kesimpulan, Perencanaan Lanjutan)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Umpan Balik Konstruktif:</w:t>
      </w:r>
      <w:r w:rsidRPr="007B44C5">
        <w:rPr>
          <w:rFonts w:asciiTheme="majorBidi" w:hAnsiTheme="majorBidi" w:cstheme="majorBidi"/>
          <w:sz w:val="24"/>
          <w:szCs w:val="24"/>
        </w:rPr>
        <w:t xml:space="preserve"> Guru memberikan umpan balik yang spesifik, memuji kreativitas dan kolaborasi, serta </w:t>
      </w:r>
      <w:r w:rsidRPr="007B44C5">
        <w:rPr>
          <w:rFonts w:asciiTheme="majorBidi" w:eastAsia="Google Sans Text" w:hAnsiTheme="majorBidi" w:cstheme="majorBidi"/>
          <w:color w:val="1B1C1D"/>
          <w:sz w:val="24"/>
          <w:szCs w:val="24"/>
        </w:rPr>
        <w:t>memberikan</w:t>
      </w:r>
      <w:r w:rsidRPr="007B44C5">
        <w:rPr>
          <w:rFonts w:asciiTheme="majorBidi" w:hAnsiTheme="majorBidi" w:cstheme="majorBidi"/>
          <w:sz w:val="24"/>
          <w:szCs w:val="24"/>
        </w:rPr>
        <w:t xml:space="preserve"> saran perbaikan yang jelas untuk meningkatkan kemampuan analisis pasar dan penyusunan strategi pemasaran. "Ide promosi kalian sangat kekinian dan relevan dengan target pasar remaja." atau "Rencana distribusi kalian sudah cukup jelas, mungkin bisa ditambahkan opsi pengiriman."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Kesimpulan Pembelajaran:</w:t>
      </w:r>
      <w:r w:rsidRPr="007B44C5">
        <w:rPr>
          <w:rFonts w:asciiTheme="majorBidi" w:hAnsiTheme="majorBidi" w:cstheme="majorBidi"/>
          <w:sz w:val="24"/>
          <w:szCs w:val="24"/>
        </w:rPr>
        <w:t xml:space="preserve"> Guru dan peserta didik bersama-sama merangkum poin-poin penting dari unit pemasaran produk kerajinan lokal, menekankan bahwa pemasaran adalah kunci untuk keberlanjutan </w:t>
      </w:r>
      <w:r w:rsidRPr="007B44C5">
        <w:rPr>
          <w:rFonts w:asciiTheme="majorBidi" w:eastAsia="Google Sans Text" w:hAnsiTheme="majorBidi" w:cstheme="majorBidi"/>
          <w:color w:val="1B1C1D"/>
          <w:sz w:val="24"/>
          <w:szCs w:val="24"/>
        </w:rPr>
        <w:t>dan</w:t>
      </w:r>
      <w:r w:rsidRPr="007B44C5">
        <w:rPr>
          <w:rFonts w:asciiTheme="majorBidi" w:hAnsiTheme="majorBidi" w:cstheme="majorBidi"/>
          <w:sz w:val="24"/>
          <w:szCs w:val="24"/>
        </w:rPr>
        <w:t xml:space="preserve"> pertumbuhan usaha kerajinan. "Pemasaran bukan hanya jualan, tapi tentang bagaimana kita menghubungkan produk kita dengan hati konsumen."</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Perencanaan Pembelajaran Selanjutnya:</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Guru meminta peserta didik </w:t>
      </w:r>
      <w:r w:rsidRPr="007B44C5">
        <w:rPr>
          <w:rFonts w:asciiTheme="majorBidi" w:eastAsia="Google Sans Text" w:hAnsiTheme="majorBidi" w:cstheme="majorBidi"/>
          <w:color w:val="1B1C1D"/>
          <w:sz w:val="24"/>
          <w:szCs w:val="24"/>
        </w:rPr>
        <w:t>untuk</w:t>
      </w:r>
      <w:r w:rsidRPr="007B44C5">
        <w:rPr>
          <w:rFonts w:asciiTheme="majorBidi" w:hAnsiTheme="majorBidi" w:cstheme="majorBidi"/>
          <w:sz w:val="24"/>
          <w:szCs w:val="24"/>
        </w:rPr>
        <w:t xml:space="preserve"> berbagi ide tentang produk kerajinan apa yang ingin mereka kembangkan atau jenis strategi pemasaran digital apa yang ingin mereka pelajari lebih dalam di masa depan.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Memberikan "tantangan" kecil untuk minggu depan, misalnya: "Coba identifikasi satu produk kerajinan lokal yang kamu suka dan analisis mengapa pemasarannya berhasil/gagal di media sosial." atau "Buat satu postingan Instagram sederhana untuk produk kerajinan impianmu."</w:t>
      </w:r>
    </w:p>
    <w:p w:rsidR="00CD470B" w:rsidRPr="007B44C5" w:rsidRDefault="00CD470B" w:rsidP="007B44C5">
      <w:pPr>
        <w:pStyle w:val="masdar"/>
        <w:rPr>
          <w:rFonts w:asciiTheme="majorBidi" w:hAnsiTheme="majorBidi" w:cstheme="majorBidi"/>
          <w:b/>
        </w:rPr>
      </w:pPr>
    </w:p>
    <w:p w:rsidR="00305AD4" w:rsidRPr="007B44C5" w:rsidRDefault="00CD470B" w:rsidP="007B44C5">
      <w:pPr>
        <w:widowControl w:val="0"/>
        <w:shd w:val="clear" w:color="auto" w:fill="FDE9D9" w:themeFill="accent6" w:themeFillTint="33"/>
        <w:tabs>
          <w:tab w:val="left" w:pos="426"/>
        </w:tabs>
        <w:ind w:left="426" w:hanging="426"/>
        <w:jc w:val="both"/>
        <w:rPr>
          <w:rFonts w:asciiTheme="majorBidi" w:hAnsiTheme="majorBidi" w:cstheme="majorBidi"/>
          <w:b/>
          <w:bCs/>
          <w:caps/>
          <w:sz w:val="24"/>
          <w:szCs w:val="24"/>
        </w:rPr>
      </w:pPr>
      <w:r w:rsidRPr="007B44C5">
        <w:rPr>
          <w:rFonts w:asciiTheme="majorBidi" w:hAnsiTheme="majorBidi" w:cstheme="majorBidi"/>
          <w:b/>
          <w:bCs/>
          <w:caps/>
          <w:sz w:val="24"/>
          <w:szCs w:val="24"/>
        </w:rPr>
        <w:t>G.</w:t>
      </w:r>
      <w:r w:rsidRPr="007B44C5">
        <w:rPr>
          <w:rFonts w:asciiTheme="majorBidi" w:hAnsiTheme="majorBidi" w:cstheme="majorBidi"/>
          <w:b/>
          <w:bCs/>
          <w:caps/>
          <w:sz w:val="24"/>
          <w:szCs w:val="24"/>
        </w:rPr>
        <w:tab/>
        <w:t>ASESMEN PEMBELAJARAN</w:t>
      </w:r>
    </w:p>
    <w:p w:rsidR="00305AD4" w:rsidRPr="007B44C5" w:rsidRDefault="00222989" w:rsidP="007B44C5">
      <w:pPr>
        <w:widowControl w:val="0"/>
        <w:ind w:left="426"/>
        <w:jc w:val="both"/>
        <w:rPr>
          <w:rFonts w:ascii="Times New Roman" w:hAnsi="Times New Roman" w:cs="Times New Roman"/>
          <w:b/>
          <w:bCs/>
          <w:caps/>
          <w:sz w:val="24"/>
          <w:highlight w:val="yellow"/>
        </w:rPr>
      </w:pPr>
      <w:r w:rsidRPr="007B44C5">
        <w:rPr>
          <w:rFonts w:ascii="Times New Roman" w:hAnsi="Times New Roman" w:cs="Times New Roman"/>
          <w:b/>
          <w:bCs/>
          <w:caps/>
          <w:sz w:val="24"/>
          <w:highlight w:val="yellow"/>
        </w:rPr>
        <w:t>A. Asesmen Awal Pembelajaran (Diagnostik)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Format:</w:t>
      </w:r>
      <w:r w:rsidRPr="007B44C5">
        <w:rPr>
          <w:rFonts w:asciiTheme="majorBidi" w:hAnsiTheme="majorBidi" w:cstheme="majorBidi"/>
          <w:sz w:val="24"/>
          <w:szCs w:val="24"/>
        </w:rPr>
        <w:t xml:space="preserve"> Survei Google </w:t>
      </w:r>
      <w:r w:rsidRPr="007B44C5">
        <w:rPr>
          <w:rFonts w:asciiTheme="majorBidi" w:eastAsia="Google Sans Text" w:hAnsiTheme="majorBidi" w:cstheme="majorBidi"/>
          <w:color w:val="1B1C1D"/>
          <w:sz w:val="24"/>
          <w:szCs w:val="24"/>
        </w:rPr>
        <w:t>Forms</w:t>
      </w:r>
      <w:r w:rsidRPr="007B44C5">
        <w:rPr>
          <w:rFonts w:asciiTheme="majorBidi" w:hAnsiTheme="majorBidi" w:cstheme="majorBidi"/>
          <w:sz w:val="24"/>
          <w:szCs w:val="24"/>
        </w:rPr>
        <w:t xml:space="preserve"> (berisi pertanyaan terbuka dan pilihan ganda) dan Diskusi Singkat.</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Tujuan:</w:t>
      </w:r>
      <w:r w:rsidRPr="007B44C5">
        <w:rPr>
          <w:rFonts w:asciiTheme="majorBidi" w:hAnsiTheme="majorBidi" w:cstheme="majorBidi"/>
          <w:sz w:val="24"/>
          <w:szCs w:val="24"/>
        </w:rPr>
        <w:t xml:space="preserve"> Mengidentifikasi </w:t>
      </w:r>
      <w:r w:rsidRPr="007B44C5">
        <w:rPr>
          <w:rFonts w:asciiTheme="majorBidi" w:eastAsia="Google Sans Text" w:hAnsiTheme="majorBidi" w:cstheme="majorBidi"/>
          <w:color w:val="1B1C1D"/>
          <w:sz w:val="24"/>
          <w:szCs w:val="24"/>
        </w:rPr>
        <w:t>pengetahuan</w:t>
      </w:r>
      <w:r w:rsidRPr="007B44C5">
        <w:rPr>
          <w:rFonts w:asciiTheme="majorBidi" w:hAnsiTheme="majorBidi" w:cstheme="majorBidi"/>
          <w:sz w:val="24"/>
          <w:szCs w:val="24"/>
        </w:rPr>
        <w:t xml:space="preserve"> awal peserta didik tentang pemasaran, pengalaman dengan </w:t>
      </w:r>
      <w:r w:rsidRPr="007B44C5">
        <w:rPr>
          <w:rFonts w:asciiTheme="majorBidi" w:hAnsiTheme="majorBidi" w:cstheme="majorBidi"/>
          <w:i/>
          <w:sz w:val="24"/>
          <w:szCs w:val="24"/>
        </w:rPr>
        <w:t>online shopping</w:t>
      </w:r>
      <w:r w:rsidRPr="007B44C5">
        <w:rPr>
          <w:rFonts w:asciiTheme="majorBidi" w:hAnsiTheme="majorBidi" w:cstheme="majorBidi"/>
          <w:sz w:val="24"/>
          <w:szCs w:val="24"/>
        </w:rPr>
        <w:t>, dan minat terhadap kerajinan lokal.</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Pertanyaan/Tugas:</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Survei:</w:t>
      </w:r>
      <w:r w:rsidRPr="007B44C5">
        <w:rPr>
          <w:rFonts w:asciiTheme="majorBidi" w:hAnsiTheme="majorBidi" w:cstheme="majorBidi"/>
          <w:sz w:val="24"/>
          <w:szCs w:val="24"/>
        </w:rPr>
        <w:t xml:space="preserve"> "Menurutmu, apa itu </w:t>
      </w:r>
      <w:r w:rsidRPr="007B44C5">
        <w:rPr>
          <w:rFonts w:asciiTheme="majorBidi" w:eastAsia="Google Sans Text" w:hAnsiTheme="majorBidi" w:cstheme="majorBidi"/>
          <w:color w:val="1B1C1D"/>
          <w:sz w:val="24"/>
          <w:szCs w:val="24"/>
        </w:rPr>
        <w:t>pemasaran</w:t>
      </w:r>
      <w:r w:rsidRPr="007B44C5">
        <w:rPr>
          <w:rFonts w:asciiTheme="majorBidi" w:hAnsiTheme="majorBidi" w:cstheme="majorBidi"/>
          <w:sz w:val="24"/>
          <w:szCs w:val="24"/>
        </w:rPr>
        <w:t>?" "Apakah kamu pernah membeli produk kerajinan secara online? Dari mana kamu mengetahuinya?" "Apa yang membuat sebuah produk kerajinan lokal menarik perhatianmu?"</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Diskusi:</w:t>
      </w:r>
      <w:r w:rsidRPr="007B44C5">
        <w:rPr>
          <w:rFonts w:asciiTheme="majorBidi" w:hAnsiTheme="majorBidi" w:cstheme="majorBidi"/>
          <w:sz w:val="24"/>
          <w:szCs w:val="24"/>
        </w:rPr>
        <w:t xml:space="preserve"> Guru menunjukkan </w:t>
      </w:r>
      <w:r w:rsidRPr="007B44C5">
        <w:rPr>
          <w:rFonts w:asciiTheme="majorBidi" w:eastAsia="Google Sans Text" w:hAnsiTheme="majorBidi" w:cstheme="majorBidi"/>
          <w:color w:val="1B1C1D"/>
          <w:sz w:val="24"/>
          <w:szCs w:val="24"/>
        </w:rPr>
        <w:t>beberapa</w:t>
      </w:r>
      <w:r w:rsidRPr="007B44C5">
        <w:rPr>
          <w:rFonts w:asciiTheme="majorBidi" w:hAnsiTheme="majorBidi" w:cstheme="majorBidi"/>
          <w:sz w:val="24"/>
          <w:szCs w:val="24"/>
        </w:rPr>
        <w:t xml:space="preserve"> contoh iklan produk kerajinan (online/offline) dan meminta peserta didik mengidentifikasi apa yang menarik dari iklan tersebut.</w:t>
      </w:r>
    </w:p>
    <w:p w:rsidR="00052F3B" w:rsidRDefault="00052F3B" w:rsidP="007B44C5">
      <w:pPr>
        <w:widowControl w:val="0"/>
        <w:ind w:left="426"/>
        <w:jc w:val="both"/>
        <w:rPr>
          <w:rFonts w:ascii="Times New Roman" w:hAnsi="Times New Roman" w:cs="Times New Roman"/>
          <w:b/>
          <w:bCs/>
          <w:caps/>
          <w:sz w:val="24"/>
          <w:highlight w:val="yellow"/>
        </w:rPr>
      </w:pPr>
    </w:p>
    <w:p w:rsidR="00305AD4" w:rsidRPr="007B44C5" w:rsidRDefault="00222989" w:rsidP="007B44C5">
      <w:pPr>
        <w:widowControl w:val="0"/>
        <w:ind w:left="426"/>
        <w:jc w:val="both"/>
        <w:rPr>
          <w:rFonts w:ascii="Times New Roman" w:hAnsi="Times New Roman" w:cs="Times New Roman"/>
          <w:b/>
          <w:bCs/>
          <w:caps/>
          <w:sz w:val="24"/>
          <w:highlight w:val="yellow"/>
        </w:rPr>
      </w:pPr>
      <w:r w:rsidRPr="007B44C5">
        <w:rPr>
          <w:rFonts w:ascii="Times New Roman" w:hAnsi="Times New Roman" w:cs="Times New Roman"/>
          <w:b/>
          <w:bCs/>
          <w:caps/>
          <w:sz w:val="24"/>
          <w:highlight w:val="yellow"/>
        </w:rPr>
        <w:t>B. Asesmen Proses Pembelajaran (Formatif)</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Format:</w:t>
      </w:r>
      <w:r w:rsidRPr="007B44C5">
        <w:rPr>
          <w:rFonts w:asciiTheme="majorBidi" w:hAnsiTheme="majorBidi" w:cstheme="majorBidi"/>
          <w:sz w:val="24"/>
          <w:szCs w:val="24"/>
        </w:rPr>
        <w:t xml:space="preserve"> Observasi Partisipasi Kelompok, Lembar Kerja Desain Konten Promosi, dan Sesi Umpan Balik Sejawat.</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Tujuan:</w:t>
      </w:r>
      <w:r w:rsidRPr="007B44C5">
        <w:rPr>
          <w:rFonts w:asciiTheme="majorBidi" w:hAnsiTheme="majorBidi" w:cstheme="majorBidi"/>
          <w:sz w:val="24"/>
          <w:szCs w:val="24"/>
        </w:rPr>
        <w:t xml:space="preserve"> Memantau kemajuan peserta didik dalam berkolaborasi, merancang konten, dan memahami konsep </w:t>
      </w:r>
      <w:r w:rsidRPr="007B44C5">
        <w:rPr>
          <w:rFonts w:asciiTheme="majorBidi" w:eastAsia="Google Sans Text" w:hAnsiTheme="majorBidi" w:cstheme="majorBidi"/>
          <w:color w:val="1B1C1D"/>
          <w:sz w:val="24"/>
          <w:szCs w:val="24"/>
        </w:rPr>
        <w:t>pemasaran</w:t>
      </w:r>
      <w:r w:rsidRPr="007B44C5">
        <w:rPr>
          <w:rFonts w:asciiTheme="majorBidi" w:hAnsiTheme="majorBidi" w:cstheme="majorBidi"/>
          <w:sz w:val="24"/>
          <w:szCs w:val="24"/>
        </w:rPr>
        <w:t xml:space="preserve"> digital.</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Pertanyaan/Tugas:</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Observasi Guru:</w:t>
      </w:r>
      <w:r w:rsidRPr="007B44C5">
        <w:rPr>
          <w:rFonts w:asciiTheme="majorBidi" w:hAnsiTheme="majorBidi" w:cstheme="majorBidi"/>
          <w:sz w:val="24"/>
          <w:szCs w:val="24"/>
        </w:rPr>
        <w:t xml:space="preserve"> Guru </w:t>
      </w:r>
      <w:r w:rsidRPr="007B44C5">
        <w:rPr>
          <w:rFonts w:asciiTheme="majorBidi" w:eastAsia="Google Sans Text" w:hAnsiTheme="majorBidi" w:cstheme="majorBidi"/>
          <w:color w:val="1B1C1D"/>
          <w:sz w:val="24"/>
          <w:szCs w:val="24"/>
        </w:rPr>
        <w:t>menggunakan</w:t>
      </w:r>
      <w:r w:rsidRPr="007B44C5">
        <w:rPr>
          <w:rFonts w:asciiTheme="majorBidi" w:hAnsiTheme="majorBidi" w:cstheme="majorBidi"/>
          <w:sz w:val="24"/>
          <w:szCs w:val="24"/>
        </w:rPr>
        <w:t xml:space="preserve"> ceklis untuk mengamati keaktifan peserta didik dalam diskusi kelompok, kontribusi ide, dan kemampuan beradaptasi dalam tim.</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Lembar Kerja Desain Konten Promosi:</w:t>
      </w:r>
      <w:r w:rsidRPr="007B44C5">
        <w:rPr>
          <w:rFonts w:asciiTheme="majorBidi" w:hAnsiTheme="majorBidi" w:cstheme="majorBidi"/>
          <w:sz w:val="24"/>
          <w:szCs w:val="24"/>
        </w:rPr>
        <w:t xml:space="preserve"> </w:t>
      </w:r>
      <w:r w:rsidRPr="007B44C5">
        <w:rPr>
          <w:rFonts w:asciiTheme="majorBidi" w:eastAsia="Google Sans Text" w:hAnsiTheme="majorBidi" w:cstheme="majorBidi"/>
          <w:color w:val="1B1C1D"/>
          <w:sz w:val="24"/>
          <w:szCs w:val="24"/>
        </w:rPr>
        <w:t>Kelompok</w:t>
      </w:r>
      <w:r w:rsidRPr="007B44C5">
        <w:rPr>
          <w:rFonts w:asciiTheme="majorBidi" w:hAnsiTheme="majorBidi" w:cstheme="majorBidi"/>
          <w:sz w:val="24"/>
          <w:szCs w:val="24"/>
        </w:rPr>
        <w:t xml:space="preserve"> mengisi lembar kerja yang </w:t>
      </w:r>
      <w:r w:rsidRPr="007B44C5">
        <w:rPr>
          <w:rFonts w:asciiTheme="majorBidi" w:hAnsiTheme="majorBidi" w:cstheme="majorBidi"/>
          <w:sz w:val="24"/>
          <w:szCs w:val="24"/>
        </w:rPr>
        <w:lastRenderedPageBreak/>
        <w:t xml:space="preserve">berisi: "Nama Produk Kerajinan", "Target Pasar", "Pesan Utama Promosi", "Ide Konten Visual/Video", "Ide </w:t>
      </w:r>
      <w:r w:rsidRPr="007B44C5">
        <w:rPr>
          <w:rFonts w:asciiTheme="majorBidi" w:hAnsiTheme="majorBidi" w:cstheme="majorBidi"/>
          <w:i/>
          <w:sz w:val="24"/>
          <w:szCs w:val="24"/>
        </w:rPr>
        <w:t>Caption</w:t>
      </w:r>
      <w:r w:rsidRPr="007B44C5">
        <w:rPr>
          <w:rFonts w:asciiTheme="majorBidi" w:hAnsiTheme="majorBidi" w:cstheme="majorBidi"/>
          <w:sz w:val="24"/>
          <w:szCs w:val="24"/>
        </w:rPr>
        <w:t>/Slogan".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Sesi Umpan Balik Sejawat:</w:t>
      </w:r>
      <w:r w:rsidRPr="007B44C5">
        <w:rPr>
          <w:rFonts w:asciiTheme="majorBidi" w:hAnsiTheme="majorBidi" w:cstheme="majorBidi"/>
          <w:sz w:val="24"/>
          <w:szCs w:val="24"/>
        </w:rPr>
        <w:t xml:space="preserve"> Setiap kelompok mempresentasikan </w:t>
      </w:r>
      <w:r w:rsidRPr="007B44C5">
        <w:rPr>
          <w:rFonts w:asciiTheme="majorBidi" w:hAnsiTheme="majorBidi" w:cstheme="majorBidi"/>
          <w:i/>
          <w:sz w:val="24"/>
          <w:szCs w:val="24"/>
        </w:rPr>
        <w:t>mock-up</w:t>
      </w:r>
      <w:r w:rsidRPr="007B44C5">
        <w:rPr>
          <w:rFonts w:asciiTheme="majorBidi" w:hAnsiTheme="majorBidi" w:cstheme="majorBidi"/>
          <w:sz w:val="24"/>
          <w:szCs w:val="24"/>
        </w:rPr>
        <w:t xml:space="preserve"> konten promosi awal mereka, dan kelompok lain </w:t>
      </w:r>
      <w:r w:rsidRPr="007B44C5">
        <w:rPr>
          <w:rFonts w:asciiTheme="majorBidi" w:eastAsia="Google Sans Text" w:hAnsiTheme="majorBidi" w:cstheme="majorBidi"/>
          <w:color w:val="1B1C1D"/>
          <w:sz w:val="24"/>
          <w:szCs w:val="24"/>
        </w:rPr>
        <w:t>memberikan</w:t>
      </w:r>
      <w:r w:rsidRPr="007B44C5">
        <w:rPr>
          <w:rFonts w:asciiTheme="majorBidi" w:hAnsiTheme="majorBidi" w:cstheme="majorBidi"/>
          <w:sz w:val="24"/>
          <w:szCs w:val="24"/>
        </w:rPr>
        <w:t xml:space="preserve"> umpan balik menggunakan rubrik sederhana (misalnya, "Apakah kontennya menarik?", "Apakah pesannya jelas?").</w:t>
      </w:r>
    </w:p>
    <w:p w:rsidR="00052F3B" w:rsidRDefault="00052F3B" w:rsidP="007B44C5">
      <w:pPr>
        <w:widowControl w:val="0"/>
        <w:ind w:left="426"/>
        <w:jc w:val="both"/>
        <w:rPr>
          <w:rFonts w:ascii="Times New Roman" w:hAnsi="Times New Roman" w:cs="Times New Roman"/>
          <w:b/>
          <w:bCs/>
          <w:caps/>
          <w:sz w:val="24"/>
          <w:highlight w:val="yellow"/>
        </w:rPr>
      </w:pPr>
    </w:p>
    <w:p w:rsidR="00305AD4" w:rsidRPr="007B44C5" w:rsidRDefault="00222989" w:rsidP="007B44C5">
      <w:pPr>
        <w:widowControl w:val="0"/>
        <w:ind w:left="426"/>
        <w:jc w:val="both"/>
        <w:rPr>
          <w:rFonts w:ascii="Times New Roman" w:hAnsi="Times New Roman" w:cs="Times New Roman"/>
          <w:b/>
          <w:bCs/>
          <w:caps/>
          <w:sz w:val="24"/>
          <w:highlight w:val="yellow"/>
        </w:rPr>
      </w:pPr>
      <w:r w:rsidRPr="007B44C5">
        <w:rPr>
          <w:rFonts w:ascii="Times New Roman" w:hAnsi="Times New Roman" w:cs="Times New Roman"/>
          <w:b/>
          <w:bCs/>
          <w:caps/>
          <w:sz w:val="24"/>
          <w:highlight w:val="yellow"/>
        </w:rPr>
        <w:t>C. Asesmen Akhir Pembelajaran (Sumatif)</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Format:</w:t>
      </w:r>
      <w:r w:rsidRPr="007B44C5">
        <w:rPr>
          <w:rFonts w:asciiTheme="majorBidi" w:hAnsiTheme="majorBidi" w:cstheme="majorBidi"/>
          <w:sz w:val="24"/>
          <w:szCs w:val="24"/>
        </w:rPr>
        <w:t xml:space="preserve"> Penilaian Proyek (Presentasi Rencana Pemasaran dan Simulasi Promosi) dan Tes Tertulis (Studi Kasus Analisis </w:t>
      </w:r>
      <w:r w:rsidRPr="007B44C5">
        <w:rPr>
          <w:rFonts w:asciiTheme="majorBidi" w:eastAsia="Google Sans Text" w:hAnsiTheme="majorBidi" w:cstheme="majorBidi"/>
          <w:color w:val="1B1C1D"/>
          <w:sz w:val="24"/>
          <w:szCs w:val="24"/>
        </w:rPr>
        <w:t>Pemasaran</w:t>
      </w:r>
      <w:r w:rsidRPr="007B44C5">
        <w:rPr>
          <w:rFonts w:asciiTheme="majorBidi" w:hAnsiTheme="majorBidi" w:cstheme="majorBidi"/>
          <w:sz w:val="24"/>
          <w:szCs w:val="24"/>
        </w:rPr>
        <w:t>).</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Tujuan:</w:t>
      </w:r>
      <w:r w:rsidRPr="007B44C5">
        <w:rPr>
          <w:rFonts w:asciiTheme="majorBidi" w:hAnsiTheme="majorBidi" w:cstheme="majorBidi"/>
          <w:sz w:val="24"/>
          <w:szCs w:val="24"/>
        </w:rPr>
        <w:t xml:space="preserve"> Mengukur pencapaian tujuan pembelajaran secara keseluruhan dan kemampuan peserta didik mengaplikasikan strategi pemasaran.</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Pertanyaan/Tugas:</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Penilaian Proyek (Presentasi Kelompok):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Tugas:</w:t>
      </w:r>
      <w:r w:rsidRPr="007B44C5">
        <w:rPr>
          <w:rFonts w:asciiTheme="majorBidi" w:hAnsiTheme="majorBidi" w:cstheme="majorBidi"/>
          <w:sz w:val="24"/>
          <w:szCs w:val="24"/>
        </w:rPr>
        <w:t xml:space="preserve"> Setiap kelompok </w:t>
      </w:r>
      <w:r w:rsidRPr="007B44C5">
        <w:rPr>
          <w:rFonts w:asciiTheme="majorBidi" w:eastAsia="Google Sans Text" w:hAnsiTheme="majorBidi" w:cstheme="majorBidi"/>
          <w:color w:val="1B1C1D"/>
          <w:sz w:val="24"/>
          <w:szCs w:val="24"/>
        </w:rPr>
        <w:t>menyusun</w:t>
      </w:r>
      <w:r w:rsidRPr="007B44C5">
        <w:rPr>
          <w:rFonts w:asciiTheme="majorBidi" w:hAnsiTheme="majorBidi" w:cstheme="majorBidi"/>
          <w:sz w:val="24"/>
          <w:szCs w:val="24"/>
        </w:rPr>
        <w:t xml:space="preserve"> dan mempresentasikan "Rencana Pemasaran dan Simulasi Promosi Produk Kerajinan Lokal" mereka. Presentasi mencakup: deskripsi produk, analisis target pasar, strategi 4P (Produk, Harga, Promosi, Tempat), dan </w:t>
      </w:r>
      <w:r w:rsidRPr="007B44C5">
        <w:rPr>
          <w:rFonts w:asciiTheme="majorBidi" w:hAnsiTheme="majorBidi" w:cstheme="majorBidi"/>
          <w:i/>
          <w:sz w:val="24"/>
          <w:szCs w:val="24"/>
        </w:rPr>
        <w:t>mock-up</w:t>
      </w:r>
      <w:r w:rsidRPr="007B44C5">
        <w:rPr>
          <w:rFonts w:asciiTheme="majorBidi" w:hAnsiTheme="majorBidi" w:cstheme="majorBidi"/>
          <w:sz w:val="24"/>
          <w:szCs w:val="24"/>
        </w:rPr>
        <w:t xml:space="preserve"> materi promosi digital. Dilanjutkan dengan simulasi "menjual" produk di depan kelas.</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Rubrik Penilaian Proyek: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Kelengkapan Rencana Pemasaran:</w:t>
      </w:r>
      <w:r w:rsidRPr="007B44C5">
        <w:rPr>
          <w:rFonts w:asciiTheme="majorBidi" w:hAnsiTheme="majorBidi" w:cstheme="majorBidi"/>
          <w:sz w:val="24"/>
          <w:szCs w:val="24"/>
        </w:rPr>
        <w:t xml:space="preserve"> </w:t>
      </w:r>
      <w:r w:rsidRPr="007B44C5">
        <w:rPr>
          <w:rFonts w:asciiTheme="majorBidi" w:eastAsia="Google Sans Text" w:hAnsiTheme="majorBidi" w:cstheme="majorBidi"/>
          <w:color w:val="1B1C1D"/>
          <w:sz w:val="24"/>
          <w:szCs w:val="24"/>
        </w:rPr>
        <w:t>Kesesuaian</w:t>
      </w:r>
      <w:r w:rsidRPr="007B44C5">
        <w:rPr>
          <w:rFonts w:asciiTheme="majorBidi" w:hAnsiTheme="majorBidi" w:cstheme="majorBidi"/>
          <w:sz w:val="24"/>
          <w:szCs w:val="24"/>
        </w:rPr>
        <w:t xml:space="preserve"> dengan elemen 4P, detail dan realistis (skala 1-4).</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Kreativitas &amp; Daya Tarik Promosi:</w:t>
      </w:r>
      <w:r w:rsidRPr="007B44C5">
        <w:rPr>
          <w:rFonts w:asciiTheme="majorBidi" w:hAnsiTheme="majorBidi" w:cstheme="majorBidi"/>
          <w:sz w:val="24"/>
          <w:szCs w:val="24"/>
        </w:rPr>
        <w:t xml:space="preserve"> </w:t>
      </w:r>
      <w:r w:rsidRPr="007B44C5">
        <w:rPr>
          <w:rFonts w:asciiTheme="majorBidi" w:eastAsia="Google Sans Text" w:hAnsiTheme="majorBidi" w:cstheme="majorBidi"/>
          <w:color w:val="1B1C1D"/>
          <w:sz w:val="24"/>
          <w:szCs w:val="24"/>
        </w:rPr>
        <w:t>Orisinalitas</w:t>
      </w:r>
      <w:r w:rsidRPr="007B44C5">
        <w:rPr>
          <w:rFonts w:asciiTheme="majorBidi" w:hAnsiTheme="majorBidi" w:cstheme="majorBidi"/>
          <w:sz w:val="24"/>
          <w:szCs w:val="24"/>
        </w:rPr>
        <w:t xml:space="preserve"> ide konten, visual yang menarik (skala 1-4).</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Kemampuan Presentasi &amp; Komunikasi:</w:t>
      </w:r>
      <w:r w:rsidRPr="007B44C5">
        <w:rPr>
          <w:rFonts w:asciiTheme="majorBidi" w:hAnsiTheme="majorBidi" w:cstheme="majorBidi"/>
          <w:sz w:val="24"/>
          <w:szCs w:val="24"/>
        </w:rPr>
        <w:t xml:space="preserve"> </w:t>
      </w:r>
      <w:r w:rsidRPr="007B44C5">
        <w:rPr>
          <w:rFonts w:asciiTheme="majorBidi" w:eastAsia="Google Sans Text" w:hAnsiTheme="majorBidi" w:cstheme="majorBidi"/>
          <w:color w:val="1B1C1D"/>
          <w:sz w:val="24"/>
          <w:szCs w:val="24"/>
        </w:rPr>
        <w:t>Kejelasan</w:t>
      </w:r>
      <w:r w:rsidRPr="007B44C5">
        <w:rPr>
          <w:rFonts w:asciiTheme="majorBidi" w:hAnsiTheme="majorBidi" w:cstheme="majorBidi"/>
          <w:sz w:val="24"/>
          <w:szCs w:val="24"/>
        </w:rPr>
        <w:t>, kelancaran, persuasif, kemampuan menjawab pertanyaan (skala 1-4).</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Kolaborasi Tim:</w:t>
      </w:r>
      <w:r w:rsidRPr="007B44C5">
        <w:rPr>
          <w:rFonts w:asciiTheme="majorBidi" w:hAnsiTheme="majorBidi" w:cstheme="majorBidi"/>
          <w:sz w:val="24"/>
          <w:szCs w:val="24"/>
        </w:rPr>
        <w:t xml:space="preserve"> Pembagian tugas dan kerja sama kelompok (skala 1-4).</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Inovasi Pemanfaatan Digital:</w:t>
      </w:r>
      <w:r w:rsidRPr="007B44C5">
        <w:rPr>
          <w:rFonts w:asciiTheme="majorBidi" w:hAnsiTheme="majorBidi" w:cstheme="majorBidi"/>
          <w:sz w:val="24"/>
          <w:szCs w:val="24"/>
        </w:rPr>
        <w:t xml:space="preserve"> Penggunaan </w:t>
      </w:r>
      <w:r w:rsidRPr="007B44C5">
        <w:rPr>
          <w:rFonts w:asciiTheme="majorBidi" w:eastAsia="Google Sans Text" w:hAnsiTheme="majorBidi" w:cstheme="majorBidi"/>
          <w:color w:val="1B1C1D"/>
          <w:sz w:val="24"/>
          <w:szCs w:val="24"/>
        </w:rPr>
        <w:t>platform</w:t>
      </w:r>
      <w:r w:rsidRPr="007B44C5">
        <w:rPr>
          <w:rFonts w:asciiTheme="majorBidi" w:hAnsiTheme="majorBidi" w:cstheme="majorBidi"/>
          <w:sz w:val="24"/>
          <w:szCs w:val="24"/>
        </w:rPr>
        <w:t>/alat digital yang efektif (skala 1-4).</w:t>
      </w:r>
    </w:p>
    <w:p w:rsidR="00305AD4" w:rsidRPr="008C3B88" w:rsidRDefault="00222989" w:rsidP="008C3B8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C3B88">
        <w:rPr>
          <w:rFonts w:ascii="Times New Roman" w:eastAsia="Google Sans Text" w:hAnsi="Times New Roman" w:cs="Times New Roman"/>
          <w:b/>
          <w:i/>
          <w:iCs/>
          <w:color w:val="1B1C1D"/>
          <w:sz w:val="24"/>
          <w:szCs w:val="24"/>
        </w:rPr>
        <w:t>Tes Tertulis (Studi Kasus Analisis Pemasaran):</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b/>
          <w:sz w:val="24"/>
          <w:szCs w:val="24"/>
        </w:rPr>
        <w:t>Tugas:</w:t>
      </w:r>
      <w:r w:rsidRPr="007B44C5">
        <w:rPr>
          <w:rFonts w:asciiTheme="majorBidi" w:hAnsiTheme="majorBidi" w:cstheme="majorBidi"/>
          <w:sz w:val="24"/>
          <w:szCs w:val="24"/>
        </w:rPr>
        <w:t xml:space="preserve"> Diberikan sebuah studi kasus singkat tentang </w:t>
      </w:r>
      <w:r w:rsidRPr="007B44C5">
        <w:rPr>
          <w:rFonts w:asciiTheme="majorBidi" w:eastAsia="Google Sans Text" w:hAnsiTheme="majorBidi" w:cstheme="majorBidi"/>
          <w:color w:val="1B1C1D"/>
          <w:sz w:val="24"/>
          <w:szCs w:val="24"/>
        </w:rPr>
        <w:t>sebuah</w:t>
      </w:r>
      <w:r w:rsidRPr="007B44C5">
        <w:rPr>
          <w:rFonts w:asciiTheme="majorBidi" w:hAnsiTheme="majorBidi" w:cstheme="majorBidi"/>
          <w:sz w:val="24"/>
          <w:szCs w:val="24"/>
        </w:rPr>
        <w:t xml:space="preserve"> usaha kerajinan lokal yang menghadapi masalah pemasaran (misalnya, penjualan menurun, kurang dikenal). Peserta didik diminta untuk:</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"Identifikasi 2 masalah pemasaran utama yang </w:t>
      </w:r>
      <w:r w:rsidRPr="007B44C5">
        <w:rPr>
          <w:rFonts w:asciiTheme="majorBidi" w:eastAsia="Google Sans Text" w:hAnsiTheme="majorBidi" w:cstheme="majorBidi"/>
          <w:color w:val="1B1C1D"/>
          <w:sz w:val="24"/>
          <w:szCs w:val="24"/>
        </w:rPr>
        <w:t>dihadapi</w:t>
      </w:r>
      <w:r w:rsidRPr="007B44C5">
        <w:rPr>
          <w:rFonts w:asciiTheme="majorBidi" w:hAnsiTheme="majorBidi" w:cstheme="majorBidi"/>
          <w:sz w:val="24"/>
          <w:szCs w:val="24"/>
        </w:rPr>
        <w:t xml:space="preserve"> usaha tersebut."</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"Sebutkan minimal 3 rekomendasi strategi </w:t>
      </w:r>
      <w:r w:rsidRPr="007B44C5">
        <w:rPr>
          <w:rFonts w:asciiTheme="majorBidi" w:eastAsia="Google Sans Text" w:hAnsiTheme="majorBidi" w:cstheme="majorBidi"/>
          <w:color w:val="1B1C1D"/>
          <w:sz w:val="24"/>
          <w:szCs w:val="24"/>
        </w:rPr>
        <w:t>pemasaran</w:t>
      </w:r>
      <w:r w:rsidRPr="007B44C5">
        <w:rPr>
          <w:rFonts w:asciiTheme="majorBidi" w:hAnsiTheme="majorBidi" w:cstheme="majorBidi"/>
          <w:sz w:val="24"/>
          <w:szCs w:val="24"/>
        </w:rPr>
        <w:t xml:space="preserve"> (termasuk digital) yang dapat diterapkan untuk membantu usaha tersebut, beserta alasannya."</w:t>
      </w:r>
    </w:p>
    <w:p w:rsidR="00305AD4" w:rsidRPr="007B44C5" w:rsidRDefault="00222989" w:rsidP="007B44C5">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7B44C5">
        <w:rPr>
          <w:rFonts w:asciiTheme="majorBidi" w:hAnsiTheme="majorBidi" w:cstheme="majorBidi"/>
          <w:sz w:val="24"/>
          <w:szCs w:val="24"/>
        </w:rPr>
        <w:t xml:space="preserve">"Menurutmu, mengapa penting bagi pengrajin lokal untuk memahami pemasaran di era </w:t>
      </w:r>
      <w:r w:rsidRPr="007B44C5">
        <w:rPr>
          <w:rFonts w:asciiTheme="majorBidi" w:eastAsia="Google Sans Text" w:hAnsiTheme="majorBidi" w:cstheme="majorBidi"/>
          <w:color w:val="1B1C1D"/>
          <w:sz w:val="24"/>
          <w:szCs w:val="24"/>
        </w:rPr>
        <w:t>digital</w:t>
      </w:r>
      <w:r w:rsidRPr="007B44C5">
        <w:rPr>
          <w:rFonts w:asciiTheme="majorBidi" w:hAnsiTheme="majorBidi" w:cstheme="majorBidi"/>
          <w:sz w:val="24"/>
          <w:szCs w:val="24"/>
        </w:rPr>
        <w:t>?"</w:t>
      </w:r>
    </w:p>
    <w:sectPr w:rsidR="00305AD4" w:rsidRPr="007B44C5" w:rsidSect="003B0D3A">
      <w:pgSz w:w="11907" w:h="16839" w:code="9"/>
      <w:pgMar w:top="1440" w:right="1440" w:bottom="1440" w:left="1440"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255"/>
    <w:multiLevelType w:val="multilevel"/>
    <w:tmpl w:val="EF1A61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FD0484"/>
    <w:multiLevelType w:val="multilevel"/>
    <w:tmpl w:val="BDBC7F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052F62"/>
    <w:multiLevelType w:val="multilevel"/>
    <w:tmpl w:val="EC423E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A574AEA"/>
    <w:multiLevelType w:val="multilevel"/>
    <w:tmpl w:val="6D4C85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32A6E7B"/>
    <w:multiLevelType w:val="multilevel"/>
    <w:tmpl w:val="65226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845345E"/>
    <w:multiLevelType w:val="multilevel"/>
    <w:tmpl w:val="54CC9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F943402"/>
    <w:multiLevelType w:val="multilevel"/>
    <w:tmpl w:val="F09AE1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28C04FB"/>
    <w:multiLevelType w:val="multilevel"/>
    <w:tmpl w:val="80F0F4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46274EF"/>
    <w:multiLevelType w:val="multilevel"/>
    <w:tmpl w:val="6CC681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35070F9E"/>
    <w:multiLevelType w:val="multilevel"/>
    <w:tmpl w:val="A7F046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F2A6AC5"/>
    <w:multiLevelType w:val="multilevel"/>
    <w:tmpl w:val="91948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40314EA4"/>
    <w:multiLevelType w:val="multilevel"/>
    <w:tmpl w:val="60C867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425B5891"/>
    <w:multiLevelType w:val="multilevel"/>
    <w:tmpl w:val="DF5C78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46AC6AC6"/>
    <w:multiLevelType w:val="multilevel"/>
    <w:tmpl w:val="EBE0AA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8EC3D19"/>
    <w:multiLevelType w:val="multilevel"/>
    <w:tmpl w:val="4DCAD3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E9E57BF"/>
    <w:multiLevelType w:val="multilevel"/>
    <w:tmpl w:val="138AE6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FE95CEA"/>
    <w:multiLevelType w:val="multilevel"/>
    <w:tmpl w:val="9A006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54870496"/>
    <w:multiLevelType w:val="multilevel"/>
    <w:tmpl w:val="B0C4E0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6FE204E"/>
    <w:multiLevelType w:val="multilevel"/>
    <w:tmpl w:val="2DFC97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959027D"/>
    <w:multiLevelType w:val="multilevel"/>
    <w:tmpl w:val="61C663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BB33627"/>
    <w:multiLevelType w:val="multilevel"/>
    <w:tmpl w:val="68A276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C723D31"/>
    <w:multiLevelType w:val="multilevel"/>
    <w:tmpl w:val="7C9846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7917657"/>
    <w:multiLevelType w:val="multilevel"/>
    <w:tmpl w:val="63EA86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C1A02A9"/>
    <w:multiLevelType w:val="multilevel"/>
    <w:tmpl w:val="5858AA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FD50758"/>
    <w:multiLevelType w:val="multilevel"/>
    <w:tmpl w:val="E43205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FFA2686"/>
    <w:multiLevelType w:val="multilevel"/>
    <w:tmpl w:val="1C148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0F664D1"/>
    <w:multiLevelType w:val="multilevel"/>
    <w:tmpl w:val="F474A8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6737997"/>
    <w:multiLevelType w:val="multilevel"/>
    <w:tmpl w:val="B16E5F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EDC020D"/>
    <w:multiLevelType w:val="multilevel"/>
    <w:tmpl w:val="C896C3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7"/>
  </w:num>
  <w:num w:numId="2">
    <w:abstractNumId w:val="10"/>
  </w:num>
  <w:num w:numId="3">
    <w:abstractNumId w:val="12"/>
  </w:num>
  <w:num w:numId="4">
    <w:abstractNumId w:val="24"/>
  </w:num>
  <w:num w:numId="5">
    <w:abstractNumId w:val="26"/>
  </w:num>
  <w:num w:numId="6">
    <w:abstractNumId w:val="28"/>
  </w:num>
  <w:num w:numId="7">
    <w:abstractNumId w:val="15"/>
  </w:num>
  <w:num w:numId="8">
    <w:abstractNumId w:val="25"/>
  </w:num>
  <w:num w:numId="9">
    <w:abstractNumId w:val="5"/>
  </w:num>
  <w:num w:numId="10">
    <w:abstractNumId w:val="23"/>
  </w:num>
  <w:num w:numId="11">
    <w:abstractNumId w:val="13"/>
  </w:num>
  <w:num w:numId="12">
    <w:abstractNumId w:val="16"/>
  </w:num>
  <w:num w:numId="13">
    <w:abstractNumId w:val="3"/>
  </w:num>
  <w:num w:numId="14">
    <w:abstractNumId w:val="21"/>
  </w:num>
  <w:num w:numId="15">
    <w:abstractNumId w:val="9"/>
  </w:num>
  <w:num w:numId="16">
    <w:abstractNumId w:val="4"/>
  </w:num>
  <w:num w:numId="17">
    <w:abstractNumId w:val="6"/>
  </w:num>
  <w:num w:numId="18">
    <w:abstractNumId w:val="11"/>
  </w:num>
  <w:num w:numId="19">
    <w:abstractNumId w:val="1"/>
  </w:num>
  <w:num w:numId="20">
    <w:abstractNumId w:val="0"/>
  </w:num>
  <w:num w:numId="21">
    <w:abstractNumId w:val="19"/>
  </w:num>
  <w:num w:numId="22">
    <w:abstractNumId w:val="7"/>
  </w:num>
  <w:num w:numId="23">
    <w:abstractNumId w:val="8"/>
  </w:num>
  <w:num w:numId="24">
    <w:abstractNumId w:val="22"/>
  </w:num>
  <w:num w:numId="25">
    <w:abstractNumId w:val="2"/>
  </w:num>
  <w:num w:numId="26">
    <w:abstractNumId w:val="20"/>
  </w:num>
  <w:num w:numId="27">
    <w:abstractNumId w:val="18"/>
  </w:num>
  <w:num w:numId="28">
    <w:abstractNumId w:val="27"/>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305AD4"/>
    <w:rsid w:val="00052F3B"/>
    <w:rsid w:val="00066526"/>
    <w:rsid w:val="000D37B5"/>
    <w:rsid w:val="00222989"/>
    <w:rsid w:val="00305AD4"/>
    <w:rsid w:val="003335FC"/>
    <w:rsid w:val="003B0D3A"/>
    <w:rsid w:val="00490ED3"/>
    <w:rsid w:val="006D331A"/>
    <w:rsid w:val="006F5C10"/>
    <w:rsid w:val="0073560E"/>
    <w:rsid w:val="007B44C5"/>
    <w:rsid w:val="008C3B88"/>
    <w:rsid w:val="00A51FDE"/>
    <w:rsid w:val="00C529F8"/>
    <w:rsid w:val="00CD470B"/>
    <w:rsid w:val="00D27BA8"/>
    <w:rsid w:val="00D54470"/>
    <w:rsid w:val="00E661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60E"/>
  </w:style>
  <w:style w:type="paragraph" w:styleId="Heading1">
    <w:name w:val="heading 1"/>
    <w:basedOn w:val="masdar"/>
    <w:next w:val="masdar"/>
    <w:rsid w:val="00305AD4"/>
    <w:pPr>
      <w:pBdr>
        <w:top w:val="nil"/>
        <w:left w:val="nil"/>
        <w:bottom w:val="nil"/>
        <w:right w:val="nil"/>
        <w:between w:val="nil"/>
      </w:pBdr>
      <w:spacing w:before="240" w:after="240"/>
      <w:outlineLvl w:val="0"/>
    </w:pPr>
    <w:rPr>
      <w:b/>
      <w:sz w:val="48"/>
      <w:szCs w:val="48"/>
    </w:rPr>
  </w:style>
  <w:style w:type="paragraph" w:styleId="Heading2">
    <w:name w:val="heading 2"/>
    <w:basedOn w:val="masdar"/>
    <w:next w:val="masdar"/>
    <w:rsid w:val="00305AD4"/>
    <w:pPr>
      <w:pBdr>
        <w:top w:val="nil"/>
        <w:left w:val="nil"/>
        <w:bottom w:val="nil"/>
        <w:right w:val="nil"/>
        <w:between w:val="nil"/>
      </w:pBdr>
      <w:spacing w:before="225" w:after="225"/>
      <w:outlineLvl w:val="1"/>
    </w:pPr>
    <w:rPr>
      <w:b/>
      <w:sz w:val="36"/>
      <w:szCs w:val="36"/>
    </w:rPr>
  </w:style>
  <w:style w:type="paragraph" w:styleId="Heading3">
    <w:name w:val="heading 3"/>
    <w:basedOn w:val="masdar"/>
    <w:next w:val="masdar"/>
    <w:rsid w:val="00305AD4"/>
    <w:pPr>
      <w:pBdr>
        <w:top w:val="nil"/>
        <w:left w:val="nil"/>
        <w:bottom w:val="nil"/>
        <w:right w:val="nil"/>
        <w:between w:val="nil"/>
      </w:pBdr>
      <w:spacing w:before="240" w:after="240"/>
      <w:outlineLvl w:val="2"/>
    </w:pPr>
    <w:rPr>
      <w:b/>
      <w:sz w:val="28"/>
      <w:szCs w:val="28"/>
    </w:rPr>
  </w:style>
  <w:style w:type="paragraph" w:styleId="Heading4">
    <w:name w:val="heading 4"/>
    <w:basedOn w:val="masdar"/>
    <w:next w:val="masdar"/>
    <w:rsid w:val="00305AD4"/>
    <w:pPr>
      <w:pBdr>
        <w:top w:val="nil"/>
        <w:left w:val="nil"/>
        <w:bottom w:val="nil"/>
        <w:right w:val="nil"/>
        <w:between w:val="nil"/>
      </w:pBdr>
      <w:spacing w:before="255" w:after="255"/>
      <w:outlineLvl w:val="3"/>
    </w:pPr>
    <w:rPr>
      <w:b/>
    </w:rPr>
  </w:style>
  <w:style w:type="paragraph" w:styleId="Heading5">
    <w:name w:val="heading 5"/>
    <w:basedOn w:val="masdar"/>
    <w:next w:val="masdar"/>
    <w:rsid w:val="00305AD4"/>
    <w:pPr>
      <w:pBdr>
        <w:top w:val="nil"/>
        <w:left w:val="nil"/>
        <w:bottom w:val="nil"/>
        <w:right w:val="nil"/>
        <w:between w:val="nil"/>
      </w:pBdr>
      <w:spacing w:before="255" w:after="255"/>
      <w:outlineLvl w:val="4"/>
    </w:pPr>
    <w:rPr>
      <w:b/>
      <w:sz w:val="18"/>
      <w:szCs w:val="18"/>
    </w:rPr>
  </w:style>
  <w:style w:type="paragraph" w:styleId="Heading6">
    <w:name w:val="heading 6"/>
    <w:basedOn w:val="masdar"/>
    <w:next w:val="masdar"/>
    <w:rsid w:val="00305AD4"/>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dar">
    <w:name w:val="masdar"/>
    <w:basedOn w:val="NoSpacing"/>
    <w:rsid w:val="00222989"/>
    <w:pPr>
      <w:jc w:val="both"/>
    </w:pPr>
    <w:rPr>
      <w:rFonts w:ascii="Times New Roman" w:hAnsi="Times New Roman" w:cs="Times New Roman"/>
      <w:sz w:val="24"/>
      <w:szCs w:val="24"/>
    </w:rPr>
  </w:style>
  <w:style w:type="paragraph" w:styleId="Title">
    <w:name w:val="Title"/>
    <w:basedOn w:val="masdar"/>
    <w:next w:val="masdar"/>
    <w:rsid w:val="00305AD4"/>
    <w:pPr>
      <w:keepNext/>
      <w:keepLines/>
      <w:spacing w:before="480" w:after="120"/>
    </w:pPr>
    <w:rPr>
      <w:b/>
      <w:sz w:val="72"/>
      <w:szCs w:val="72"/>
    </w:rPr>
  </w:style>
  <w:style w:type="paragraph" w:styleId="Subtitle">
    <w:name w:val="Subtitle"/>
    <w:basedOn w:val="masdar"/>
    <w:next w:val="masdar"/>
    <w:rsid w:val="00305AD4"/>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222989"/>
  </w:style>
  <w:style w:type="paragraph" w:customStyle="1" w:styleId="normal0">
    <w:name w:val="normal"/>
    <w:rsid w:val="006F5C10"/>
    <w:pPr>
      <w:widowControl w:val="0"/>
      <w:spacing w:before="0" w:after="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2025-05-31T17:29:00Z</dcterms:created>
  <dcterms:modified xsi:type="dcterms:W3CDTF">2025-06-01T18:33:00Z</dcterms:modified>
</cp:coreProperties>
</file>