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19A" w:rsidRPr="008D04C0" w:rsidRDefault="00F5319A" w:rsidP="00F5319A">
      <w:pPr>
        <w:shd w:val="clear" w:color="auto" w:fill="B6DDE8" w:themeFill="accent5" w:themeFillTint="66"/>
        <w:spacing w:before="60" w:after="60"/>
        <w:jc w:val="center"/>
        <w:rPr>
          <w:rFonts w:ascii="Times New Roman" w:eastAsia="Times New Roman" w:hAnsi="Times New Roman" w:cs="Times New Roman"/>
          <w:b/>
          <w:bCs/>
          <w:sz w:val="2"/>
          <w:szCs w:val="2"/>
        </w:rPr>
      </w:pPr>
    </w:p>
    <w:p w:rsidR="00F5319A" w:rsidRPr="00D6653B" w:rsidRDefault="00F5319A" w:rsidP="00F5319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F5319A" w:rsidRDefault="00F5319A" w:rsidP="00F5319A">
      <w:pPr>
        <w:shd w:val="clear" w:color="auto" w:fill="B6DDE8" w:themeFill="accent5" w:themeFillTint="66"/>
        <w:spacing w:before="60" w:after="6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MATA PELAJARAN : IPA (FISIKA)</w:t>
      </w:r>
    </w:p>
    <w:p w:rsidR="00F5319A" w:rsidRPr="00D6653B" w:rsidRDefault="00F5319A" w:rsidP="00F5319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9F646C">
        <w:rPr>
          <w:rFonts w:ascii="Times New Roman" w:eastAsia="Google Sans Text" w:hAnsi="Times New Roman" w:cs="Google Sans Text"/>
          <w:sz w:val="24"/>
        </w:rPr>
        <w:t>BAB 3: KEMAGNETAN</w:t>
      </w:r>
    </w:p>
    <w:p w:rsidR="00F5319A" w:rsidRPr="008D04C0" w:rsidRDefault="00F5319A" w:rsidP="00F5319A">
      <w:pPr>
        <w:shd w:val="clear" w:color="auto" w:fill="B6DDE8" w:themeFill="accent5" w:themeFillTint="66"/>
        <w:spacing w:before="60" w:after="60"/>
        <w:jc w:val="center"/>
        <w:rPr>
          <w:rFonts w:ascii="Times New Roman" w:eastAsia="Times New Roman" w:hAnsi="Times New Roman" w:cs="Times New Roman"/>
          <w:b/>
          <w:bCs/>
          <w:sz w:val="2"/>
          <w:szCs w:val="2"/>
        </w:rPr>
      </w:pPr>
    </w:p>
    <w:p w:rsidR="00F5319A" w:rsidRPr="00A01FD6" w:rsidRDefault="00F5319A" w:rsidP="00F5319A">
      <w:pPr>
        <w:spacing w:before="60" w:after="60"/>
        <w:jc w:val="center"/>
        <w:rPr>
          <w:rFonts w:ascii="Times New Roman" w:eastAsia="Times New Roman" w:hAnsi="Times New Roman" w:cs="Times New Roman"/>
          <w:b/>
          <w:bCs/>
          <w:sz w:val="24"/>
          <w:szCs w:val="24"/>
        </w:rPr>
      </w:pPr>
    </w:p>
    <w:p w:rsidR="00F5319A" w:rsidRPr="00A01FD6" w:rsidRDefault="00F5319A" w:rsidP="00F5319A">
      <w:pPr>
        <w:spacing w:before="60" w:after="60"/>
        <w:jc w:val="center"/>
        <w:rPr>
          <w:rFonts w:ascii="Times New Roman" w:eastAsia="Times New Roman" w:hAnsi="Times New Roman" w:cs="Times New Roman"/>
          <w:b/>
          <w:bCs/>
          <w:sz w:val="24"/>
          <w:szCs w:val="24"/>
        </w:rPr>
      </w:pPr>
    </w:p>
    <w:p w:rsidR="00F5319A" w:rsidRPr="00A01FD6" w:rsidRDefault="00F5319A" w:rsidP="00F531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F5319A" w:rsidRPr="00A01FD6" w:rsidRDefault="00F5319A" w:rsidP="00F5319A">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F5319A" w:rsidRPr="00A01FD6" w:rsidRDefault="00F5319A" w:rsidP="00F5319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F5319A" w:rsidRPr="00A01FD6" w:rsidRDefault="00F5319A" w:rsidP="00F5319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caps/>
          <w:sz w:val="24"/>
          <w:szCs w:val="24"/>
        </w:rPr>
        <w:t>IPA (</w:t>
      </w:r>
      <w:r>
        <w:rPr>
          <w:rFonts w:ascii="Times New Roman" w:eastAsia="Times New Roman" w:hAnsi="Times New Roman" w:cs="Times New Roman"/>
          <w:b/>
          <w:bCs/>
          <w:sz w:val="24"/>
          <w:szCs w:val="24"/>
        </w:rPr>
        <w:t>Fisika</w:t>
      </w:r>
      <w:r>
        <w:rPr>
          <w:rFonts w:ascii="Times New Roman" w:eastAsia="Times New Roman" w:hAnsi="Times New Roman" w:cs="Times New Roman"/>
          <w:b/>
          <w:bCs/>
          <w:caps/>
          <w:sz w:val="24"/>
          <w:szCs w:val="24"/>
        </w:rPr>
        <w:t>)</w:t>
      </w:r>
    </w:p>
    <w:p w:rsidR="00F3305D" w:rsidRPr="00A01FD6" w:rsidRDefault="00F3305D" w:rsidP="00F3305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F5319A" w:rsidRPr="00A01FD6" w:rsidRDefault="00F5319A" w:rsidP="00F5319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337165">
        <w:rPr>
          <w:rFonts w:ascii="Times New Roman" w:hAnsi="Times New Roman" w:cs="Times New Roman"/>
          <w:b/>
          <w:bCs/>
          <w:sz w:val="24"/>
          <w:szCs w:val="24"/>
        </w:rPr>
        <w:t>8 Jam Pelajaran (4 Pertemuan)</w:t>
      </w:r>
    </w:p>
    <w:p w:rsidR="00F5319A" w:rsidRPr="00A01FD6" w:rsidRDefault="00F5319A" w:rsidP="00F5319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F5319A" w:rsidRPr="00A01FD6" w:rsidRDefault="00F5319A" w:rsidP="00F5319A">
      <w:pPr>
        <w:spacing w:before="60" w:after="60"/>
        <w:rPr>
          <w:rFonts w:ascii="Times New Roman" w:hAnsi="Times New Roman" w:cs="Times New Roman"/>
          <w:b/>
          <w:sz w:val="24"/>
          <w:szCs w:val="24"/>
        </w:rPr>
      </w:pPr>
    </w:p>
    <w:p w:rsidR="00F5319A" w:rsidRPr="00A01FD6" w:rsidRDefault="00F5319A" w:rsidP="00F5319A">
      <w:pPr>
        <w:spacing w:before="60" w:after="60"/>
        <w:rPr>
          <w:rFonts w:ascii="Times New Roman" w:hAnsi="Times New Roman" w:cs="Times New Roman"/>
          <w:b/>
          <w:sz w:val="24"/>
          <w:szCs w:val="24"/>
        </w:rPr>
      </w:pPr>
    </w:p>
    <w:p w:rsidR="00F5319A" w:rsidRPr="00A01FD6" w:rsidRDefault="00F5319A" w:rsidP="00F531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CD2BE2" w:rsidRPr="009F646C" w:rsidRDefault="009F646C" w:rsidP="00F02268">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9F646C">
        <w:rPr>
          <w:rFonts w:ascii="Times New Roman" w:eastAsia="Google Sans Text" w:hAnsi="Times New Roman" w:cs="Google Sans Text"/>
          <w:color w:val="1B1C1D"/>
          <w:sz w:val="24"/>
        </w:rPr>
        <w:t>Peserta didik pada umumnya telah memiliki pemahaman dasar tentang konsep gaya, energi, dan listrik dari pembelajaran sebelumnya. Mereka juga memiliki kemampuan dasar dalam melakukan perhitungan matematis sederhana dan menganalisis fenomena fisika. Beberapa peserta didik mungkin sudah terpapar dengan konsep magnet dalam kehidupan sehari-hari (misalnya, magnet kulkas, kompas), namun pemahaman mendalam tentang prinsip-prinsip kemagnetan dan aplikasinya dalam teknologi masih perlu dikembangkan. Peserta didik diharapkan memiliki rasa ingin tahu yang tinggi terhadap fenomena alam, khususnya yang berkaitan dengan kemagnetan.</w:t>
      </w:r>
    </w:p>
    <w:p w:rsidR="0086307C" w:rsidRDefault="0086307C" w:rsidP="009F646C">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D2BE2" w:rsidRPr="00DA712A" w:rsidRDefault="0086307C" w:rsidP="00DA71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A712A">
        <w:rPr>
          <w:rFonts w:ascii="Times New Roman" w:hAnsi="Times New Roman" w:cs="Times New Roman"/>
          <w:b/>
          <w:bCs/>
          <w:caps/>
          <w:sz w:val="24"/>
          <w:szCs w:val="24"/>
        </w:rPr>
        <w:t>C.</w:t>
      </w:r>
      <w:r w:rsidRPr="00DA712A">
        <w:rPr>
          <w:rFonts w:ascii="Times New Roman" w:hAnsi="Times New Roman" w:cs="Times New Roman"/>
          <w:b/>
          <w:bCs/>
          <w:caps/>
          <w:sz w:val="24"/>
          <w:szCs w:val="24"/>
        </w:rPr>
        <w:tab/>
        <w:t>KARAKTERISTIK MATERI PELAJARAN</w:t>
      </w:r>
    </w:p>
    <w:p w:rsidR="00CD2BE2" w:rsidRPr="009F646C" w:rsidRDefault="009F646C" w:rsidP="00F02268">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9F646C">
        <w:rPr>
          <w:rFonts w:ascii="Times New Roman" w:eastAsia="Google Sans Text" w:hAnsi="Times New Roman" w:cs="Google Sans Text"/>
          <w:color w:val="1B1C1D"/>
          <w:sz w:val="24"/>
        </w:rPr>
        <w:t>Materi kemagnetan pada Bab 3 ini memiliki karakteristik sebagai berikut:</w:t>
      </w:r>
    </w:p>
    <w:p w:rsidR="00CD2BE2" w:rsidRPr="009F646C" w:rsidRDefault="009F646C" w:rsidP="00F02268">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Jenis Pengetahuan:</w:t>
      </w:r>
      <w:r w:rsidRPr="009F646C">
        <w:rPr>
          <w:rFonts w:ascii="Times New Roman" w:eastAsia="Google Sans Text" w:hAnsi="Times New Roman" w:cs="Google Sans Text"/>
          <w:color w:val="1B1C1D"/>
          <w:sz w:val="24"/>
        </w:rPr>
        <w:t xml:space="preserve"> Konseptual (pemahaman tentang gaya magnet, medan magnet, GGL induksi), Prosedural (melakukan percobaan, perhitungan), dan Metakognitif (merefleksikan proses belajar dan pemahaman diri).</w:t>
      </w:r>
    </w:p>
    <w:p w:rsidR="00CD2BE2" w:rsidRPr="009F646C" w:rsidRDefault="009F646C" w:rsidP="00F02268">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Relevansi dengan Kehidupan Nyata:</w:t>
      </w:r>
      <w:r w:rsidRPr="009F646C">
        <w:rPr>
          <w:rFonts w:ascii="Times New Roman" w:eastAsia="Google Sans Text" w:hAnsi="Times New Roman" w:cs="Google Sans Text"/>
          <w:color w:val="1B1C1D"/>
          <w:sz w:val="24"/>
        </w:rPr>
        <w:t xml:space="preserve"> Kemagnetan sangat relevan dengan kehidupan sehari-hari dan teknologi modern, seperti motor listrik, generator, transformator, kompas, MRI, hingga kereta maglev. Keterkaitan ini akan memotivasi peserta didik dan membuat pembelajaran lebih bermakna.</w:t>
      </w:r>
    </w:p>
    <w:p w:rsidR="00CD2BE2" w:rsidRPr="009F646C" w:rsidRDefault="009F646C" w:rsidP="00F02268">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Tingkat Kesulitan:</w:t>
      </w:r>
      <w:r w:rsidRPr="009F646C">
        <w:rPr>
          <w:rFonts w:ascii="Times New Roman" w:eastAsia="Google Sans Text" w:hAnsi="Times New Roman" w:cs="Google Sans Text"/>
          <w:color w:val="1B1C1D"/>
          <w:sz w:val="24"/>
        </w:rPr>
        <w:t xml:space="preserve"> Cukup kompleks karena melibatkan konsep abstrak (medan magnet, arah gaya) dan memerlukan pemahaman vektor serta penerapan rumus matematika. Namun, dengan pendekatan yang tepat, kesulitan ini dapat diatasi.</w:t>
      </w:r>
    </w:p>
    <w:p w:rsidR="00CD2BE2" w:rsidRPr="009F646C" w:rsidRDefault="009F646C" w:rsidP="00F02268">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Struktur Materi:</w:t>
      </w:r>
      <w:r w:rsidRPr="009F646C">
        <w:rPr>
          <w:rFonts w:ascii="Times New Roman" w:eastAsia="Google Sans Text" w:hAnsi="Times New Roman" w:cs="Google Sans Text"/>
          <w:color w:val="1B1C1D"/>
          <w:sz w:val="24"/>
        </w:rPr>
        <w:t xml:space="preserve"> Materi tersusun secara hierarkis, dimulai dari konsep dasar gaya magnet, kemudian medan magnet yang ditimbulkan oleh arus listrik, dilanjutkan dengan aplikasi (motor listrik, generator, transformator), dan fenomena GGL induksi.</w:t>
      </w:r>
    </w:p>
    <w:p w:rsidR="00CD2BE2" w:rsidRPr="009F646C" w:rsidRDefault="009F646C" w:rsidP="00F02268">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Integrasi Nilai dan Karakter:</w:t>
      </w:r>
      <w:r w:rsidRPr="009F646C">
        <w:rPr>
          <w:rFonts w:ascii="Times New Roman" w:eastAsia="Google Sans Text" w:hAnsi="Times New Roman" w:cs="Google Sans Text"/>
          <w:color w:val="1B1C1D"/>
          <w:sz w:val="24"/>
        </w:rPr>
        <w:t xml:space="preserve"> Materi ini dapat mengintegrasikan nilai-nilai seperti ketelitian, tanggung jawab, kerja sama, kreativitas dalam pemecahan masalah, serta keimanan dan ketakwaan terhadap Tuhan melalui pengamatan kebesaran-Nya dalam fenomena alam.</w:t>
      </w:r>
    </w:p>
    <w:p w:rsidR="0086307C" w:rsidRDefault="0086307C" w:rsidP="009F646C">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D2BE2" w:rsidRPr="00DA712A" w:rsidRDefault="0086307C" w:rsidP="00DA71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A712A">
        <w:rPr>
          <w:rFonts w:ascii="Times New Roman" w:hAnsi="Times New Roman" w:cs="Times New Roman"/>
          <w:b/>
          <w:bCs/>
          <w:caps/>
          <w:sz w:val="24"/>
          <w:szCs w:val="24"/>
        </w:rPr>
        <w:lastRenderedPageBreak/>
        <w:t>D.</w:t>
      </w:r>
      <w:r w:rsidRPr="00DA712A">
        <w:rPr>
          <w:rFonts w:ascii="Times New Roman" w:hAnsi="Times New Roman" w:cs="Times New Roman"/>
          <w:b/>
          <w:bCs/>
          <w:caps/>
          <w:sz w:val="24"/>
          <w:szCs w:val="24"/>
        </w:rPr>
        <w:tab/>
        <w:t>DIMENSI PROFIL LULUSAN PEMBELAJARAN</w:t>
      </w:r>
    </w:p>
    <w:p w:rsidR="00CD2BE2" w:rsidRPr="009F646C" w:rsidRDefault="009F646C" w:rsidP="00F02268">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9F646C">
        <w:rPr>
          <w:rFonts w:ascii="Times New Roman" w:eastAsia="Google Sans Text" w:hAnsi="Times New Roman" w:cs="Google Sans Text"/>
          <w:color w:val="1B1C1D"/>
          <w:sz w:val="24"/>
        </w:rPr>
        <w:t>Berdasarkan tujuan pembelajaran, dimensi profil lulusan yang akan dicapai adalah:</w:t>
      </w:r>
    </w:p>
    <w:p w:rsidR="00CD2BE2" w:rsidRPr="009F646C" w:rsidRDefault="009F646C" w:rsidP="00F02268">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Keimanan dan Ketakwaan terhadap Tuhan YME dan Berakhlak Mulia:</w:t>
      </w:r>
      <w:r w:rsidRPr="009F646C">
        <w:rPr>
          <w:rFonts w:ascii="Times New Roman" w:eastAsia="Google Sans Text" w:hAnsi="Times New Roman" w:cs="Google Sans Text"/>
          <w:color w:val="1B1C1D"/>
          <w:sz w:val="24"/>
        </w:rPr>
        <w:t xml:space="preserve"> Melalui pengamatan fenomena alam terkait kemagnetan dan aplikasinya dalam teknologi, peserta didik diharapkan semakin menyadari dan mengagumi kebesaran Tuhan YME.</w:t>
      </w:r>
    </w:p>
    <w:p w:rsidR="00CD2BE2" w:rsidRPr="009F646C" w:rsidRDefault="009F646C" w:rsidP="00F02268">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Penalaran Kritis:</w:t>
      </w:r>
      <w:r w:rsidRPr="009F646C">
        <w:rPr>
          <w:rFonts w:ascii="Times New Roman" w:eastAsia="Google Sans Text" w:hAnsi="Times New Roman" w:cs="Google Sans Text"/>
          <w:color w:val="1B1C1D"/>
          <w:sz w:val="24"/>
        </w:rPr>
        <w:t xml:space="preserve"> Peserta didik akan menganalisis fenomena kemagnetan, mengidentifikasi hubungan sebab-akibat, dan menyimpulkan prinsip-prinsip fisika.</w:t>
      </w:r>
    </w:p>
    <w:p w:rsidR="00CD2BE2" w:rsidRPr="009F646C" w:rsidRDefault="009F646C" w:rsidP="00F02268">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Kreativitas:</w:t>
      </w:r>
      <w:r w:rsidRPr="009F646C">
        <w:rPr>
          <w:rFonts w:ascii="Times New Roman" w:eastAsia="Google Sans Text" w:hAnsi="Times New Roman" w:cs="Google Sans Text"/>
          <w:color w:val="1B1C1D"/>
          <w:sz w:val="24"/>
        </w:rPr>
        <w:t xml:space="preserve"> Peserta didik akan didorong untuk menemukan solusi inovatif dalam menghadapi masalah fisika dan merancang proyek sederhana terkait kemagnetan.</w:t>
      </w:r>
    </w:p>
    <w:p w:rsidR="00CD2BE2" w:rsidRPr="009F646C" w:rsidRDefault="009F646C" w:rsidP="00F02268">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Kolaborasi:</w:t>
      </w:r>
      <w:r w:rsidRPr="009F646C">
        <w:rPr>
          <w:rFonts w:ascii="Times New Roman" w:eastAsia="Google Sans Text" w:hAnsi="Times New Roman" w:cs="Google Sans Text"/>
          <w:color w:val="1B1C1D"/>
          <w:sz w:val="24"/>
        </w:rPr>
        <w:t xml:space="preserve"> Melalui diskusi kelompok dan proyek, peserta didik akan belajar bekerja sama, menghargai pendapat, dan mencapai tujuan bersama.</w:t>
      </w:r>
    </w:p>
    <w:p w:rsidR="00CD2BE2" w:rsidRPr="009F646C" w:rsidRDefault="009F646C" w:rsidP="00F02268">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Kemandirian:</w:t>
      </w:r>
      <w:r w:rsidRPr="009F646C">
        <w:rPr>
          <w:rFonts w:ascii="Times New Roman" w:eastAsia="Google Sans Text" w:hAnsi="Times New Roman" w:cs="Google Sans Text"/>
          <w:color w:val="1B1C1D"/>
          <w:sz w:val="24"/>
        </w:rPr>
        <w:t xml:space="preserve"> Peserta didik akan belajar bertanggung jawab atas proses belajarnya sendiri, mencari sumber informasi, dan menyelesaikan tugas secara mandiri.</w:t>
      </w:r>
    </w:p>
    <w:p w:rsidR="00CD2BE2" w:rsidRPr="009F646C" w:rsidRDefault="009F646C" w:rsidP="00F02268">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Komunikasi:</w:t>
      </w:r>
      <w:r w:rsidRPr="009F646C">
        <w:rPr>
          <w:rFonts w:ascii="Times New Roman" w:eastAsia="Google Sans Text" w:hAnsi="Times New Roman" w:cs="Google Sans Text"/>
          <w:color w:val="1B1C1D"/>
          <w:sz w:val="24"/>
        </w:rPr>
        <w:t xml:space="preserve"> Peserta didik akan melatih kemampuan komunikasi melalui presentasi hasil proyek, diskusi kelompok, dan menyampaikan ide-ide secara lisan maupun tertulis.</w:t>
      </w:r>
    </w:p>
    <w:p w:rsidR="0086307C" w:rsidRDefault="0086307C" w:rsidP="009F646C">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E80E51" w:rsidRDefault="00E80E51">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E80E51" w:rsidRPr="00A01FD6" w:rsidRDefault="00E80E51" w:rsidP="00E80E51">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E80E51" w:rsidRDefault="00E80E51" w:rsidP="00E80E51">
      <w:pPr>
        <w:spacing w:before="60" w:after="60"/>
        <w:jc w:val="center"/>
        <w:rPr>
          <w:rFonts w:ascii="Times New Roman" w:hAnsi="Times New Roman" w:cs="Times New Roman"/>
          <w:sz w:val="24"/>
        </w:rPr>
      </w:pPr>
    </w:p>
    <w:p w:rsidR="00E80E51" w:rsidRPr="00A01FD6" w:rsidRDefault="00E80E51" w:rsidP="00E80E51">
      <w:pPr>
        <w:spacing w:before="60" w:after="60"/>
        <w:jc w:val="center"/>
        <w:rPr>
          <w:rFonts w:ascii="Times New Roman" w:hAnsi="Times New Roman" w:cs="Times New Roman"/>
          <w:sz w:val="24"/>
        </w:rPr>
      </w:pPr>
    </w:p>
    <w:p w:rsidR="00CD2BE2" w:rsidRPr="00DA712A" w:rsidRDefault="0086307C" w:rsidP="00DA71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A712A">
        <w:rPr>
          <w:rFonts w:ascii="Times New Roman" w:hAnsi="Times New Roman" w:cs="Times New Roman"/>
          <w:b/>
          <w:bCs/>
          <w:caps/>
          <w:sz w:val="24"/>
          <w:szCs w:val="24"/>
        </w:rPr>
        <w:t>A.</w:t>
      </w:r>
      <w:r w:rsidRPr="00DA712A">
        <w:rPr>
          <w:rFonts w:ascii="Times New Roman" w:hAnsi="Times New Roman" w:cs="Times New Roman"/>
          <w:b/>
          <w:bCs/>
          <w:caps/>
          <w:sz w:val="24"/>
          <w:szCs w:val="24"/>
        </w:rPr>
        <w:tab/>
        <w:t>CAPAIAN PEMBELAJARAN (CP) NOMOR : 32 TAHUN 2024</w:t>
      </w:r>
    </w:p>
    <w:p w:rsidR="00CD2BE2" w:rsidRPr="009F646C" w:rsidRDefault="009F646C" w:rsidP="00F11BAB">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9F646C">
        <w:rPr>
          <w:rFonts w:ascii="Times New Roman" w:eastAsia="Google Sans Text" w:hAnsi="Times New Roman" w:cs="Google Sans Text"/>
          <w:color w:val="1B1C1D"/>
          <w:sz w:val="24"/>
        </w:rPr>
        <w:t>Peserta didik mampu menganalisis konsep kemagnetan, termasuk gaya magnet, medan magnet, induksi elektromagnetik, serta penerapannya dalam teknologi seperti motor listrik, generator, dan transformator, dengan menunjukkan kemampuan penalaran kritis, kreativitas, dan kolaborasi.</w:t>
      </w:r>
    </w:p>
    <w:p w:rsidR="0086307C" w:rsidRDefault="0086307C" w:rsidP="009F646C">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D2BE2" w:rsidRPr="00DA712A" w:rsidRDefault="0086307C" w:rsidP="00DA71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A712A">
        <w:rPr>
          <w:rFonts w:ascii="Times New Roman" w:hAnsi="Times New Roman" w:cs="Times New Roman"/>
          <w:b/>
          <w:bCs/>
          <w:caps/>
          <w:sz w:val="24"/>
          <w:szCs w:val="24"/>
        </w:rPr>
        <w:t xml:space="preserve">B. </w:t>
      </w:r>
      <w:r w:rsidRPr="00DA712A">
        <w:rPr>
          <w:rFonts w:ascii="Times New Roman" w:hAnsi="Times New Roman" w:cs="Times New Roman"/>
          <w:b/>
          <w:bCs/>
          <w:caps/>
          <w:sz w:val="24"/>
          <w:szCs w:val="24"/>
        </w:rPr>
        <w:tab/>
        <w:t>LINTAS DISIPLIN ILMU YANG RELEVAN</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Matematika:</w:t>
      </w:r>
      <w:r w:rsidRPr="009F646C">
        <w:rPr>
          <w:rFonts w:ascii="Times New Roman" w:eastAsia="Google Sans Text" w:hAnsi="Times New Roman" w:cs="Google Sans Text"/>
          <w:color w:val="1B1C1D"/>
          <w:sz w:val="24"/>
        </w:rPr>
        <w:t xml:space="preserve"> Penggunaan vektor, trigonometri, dan aljabar untuk perhitungan gaya magnet, medan magnet, dan besaran fisis lainnya.</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Teknologi Informasi dan Komunikasi (TIK):</w:t>
      </w:r>
      <w:r w:rsidRPr="009F646C">
        <w:rPr>
          <w:rFonts w:ascii="Times New Roman" w:eastAsia="Google Sans Text" w:hAnsi="Times New Roman" w:cs="Google Sans Text"/>
          <w:color w:val="1B1C1D"/>
          <w:sz w:val="24"/>
        </w:rPr>
        <w:t xml:space="preserve"> Pemanfaatan simulasi, video pembelajaran, dan alat digital untuk eksplorasi konsep dan presentasi proyek.</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Kewirausahaan:</w:t>
      </w:r>
      <w:r w:rsidRPr="009F646C">
        <w:rPr>
          <w:rFonts w:ascii="Times New Roman" w:eastAsia="Google Sans Text" w:hAnsi="Times New Roman" w:cs="Google Sans Text"/>
          <w:color w:val="1B1C1D"/>
          <w:sz w:val="24"/>
        </w:rPr>
        <w:t xml:space="preserve"> Pemahaman prinsip kerja motor listrik, generator, dan transformator dapat memicu ide-ide inovatif untuk pengembangan teknologi atau produk.</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Sains (Kimia, Biologi):</w:t>
      </w:r>
      <w:r w:rsidRPr="009F646C">
        <w:rPr>
          <w:rFonts w:ascii="Times New Roman" w:eastAsia="Google Sans Text" w:hAnsi="Times New Roman" w:cs="Google Sans Text"/>
          <w:color w:val="1B1C1D"/>
          <w:sz w:val="24"/>
        </w:rPr>
        <w:t xml:space="preserve"> Kaitan dengan fenomena magnet bumi dan penggunaan magnet dalam bidang medis (misalnya, MRI).</w:t>
      </w:r>
    </w:p>
    <w:p w:rsidR="0086307C" w:rsidRDefault="0086307C" w:rsidP="009F646C">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D2BE2" w:rsidRPr="00DA712A" w:rsidRDefault="0086307C" w:rsidP="00DA71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A712A">
        <w:rPr>
          <w:rFonts w:ascii="Times New Roman" w:hAnsi="Times New Roman" w:cs="Times New Roman"/>
          <w:b/>
          <w:bCs/>
          <w:caps/>
          <w:sz w:val="24"/>
          <w:szCs w:val="24"/>
        </w:rPr>
        <w:t xml:space="preserve">C. </w:t>
      </w:r>
      <w:r w:rsidRPr="00DA712A">
        <w:rPr>
          <w:rFonts w:ascii="Times New Roman" w:hAnsi="Times New Roman" w:cs="Times New Roman"/>
          <w:b/>
          <w:bCs/>
          <w:caps/>
          <w:sz w:val="24"/>
          <w:szCs w:val="24"/>
        </w:rPr>
        <w:tab/>
        <w:t>TUJUAN PEMBELAJARAN</w:t>
      </w:r>
    </w:p>
    <w:p w:rsidR="00CD2BE2" w:rsidRPr="00856CB4" w:rsidRDefault="009F646C" w:rsidP="00856CB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856CB4">
        <w:rPr>
          <w:rFonts w:ascii="Times New Roman" w:eastAsia="Google Sans Text" w:hAnsi="Times New Roman" w:cs="Google Sans Text"/>
          <w:b/>
          <w:i/>
          <w:iCs/>
          <w:color w:val="1B1C1D"/>
          <w:sz w:val="24"/>
          <w:highlight w:val="yellow"/>
        </w:rPr>
        <w:t>Pertemuan 1: Gaya Magnet dan Gaya Magnet pada Kawat Berarus</w:t>
      </w:r>
    </w:p>
    <w:p w:rsidR="00CD2BE2" w:rsidRPr="00DA712A"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F646C">
        <w:rPr>
          <w:rFonts w:ascii="Times New Roman" w:eastAsia="Google Sans Text" w:hAnsi="Times New Roman" w:cs="Google Sans Text"/>
          <w:color w:val="1B1C1D"/>
          <w:sz w:val="24"/>
        </w:rPr>
        <w:t>Peserta didik dapat menganalisis konsep gaya magnet pada partikel bermuatan yang bergerak dalam medan magnet dengan tepat.</w:t>
      </w:r>
    </w:p>
    <w:p w:rsidR="00CD2BE2" w:rsidRPr="00DA712A"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F646C">
        <w:rPr>
          <w:rFonts w:ascii="Times New Roman" w:eastAsia="Google Sans Text" w:hAnsi="Times New Roman" w:cs="Google Sans Text"/>
          <w:color w:val="1B1C1D"/>
          <w:sz w:val="24"/>
        </w:rPr>
        <w:t>Peserta didik dapat menghitung besar dan arah gaya magnet pada kawat berarus yang berada dalam medan magnet menggunakan kaidah tangan kanan dengan benar.</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color w:val="1B1C1D"/>
          <w:sz w:val="24"/>
        </w:rPr>
        <w:t>Peserta didik dapat mengidentifikasi aplikasi gaya magnet dalam kehidupan sehari-hari dan teknologi.</w:t>
      </w:r>
    </w:p>
    <w:p w:rsidR="00CD2BE2" w:rsidRPr="00856CB4" w:rsidRDefault="009F646C" w:rsidP="00856CB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856CB4">
        <w:rPr>
          <w:rFonts w:ascii="Times New Roman" w:eastAsia="Google Sans Text" w:hAnsi="Times New Roman" w:cs="Google Sans Text"/>
          <w:b/>
          <w:i/>
          <w:iCs/>
          <w:color w:val="1B1C1D"/>
          <w:sz w:val="24"/>
          <w:highlight w:val="yellow"/>
        </w:rPr>
        <w:t>Pertemuan 2: Medan Magnet di Sekitar Kawat Berarus dan Motor Listrik</w:t>
      </w:r>
    </w:p>
    <w:p w:rsidR="00CD2BE2" w:rsidRPr="00F11BAB"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F646C">
        <w:rPr>
          <w:rFonts w:ascii="Times New Roman" w:eastAsia="Google Sans Text" w:hAnsi="Times New Roman" w:cs="Google Sans Text"/>
          <w:color w:val="1B1C1D"/>
          <w:sz w:val="24"/>
        </w:rPr>
        <w:t>Peserta didik dapat menganalisis konsep medan magnet yang ditimbulkan oleh kawat lurus berarus, kawat melingkar berarus, dan solenoida dengan benar.</w:t>
      </w:r>
    </w:p>
    <w:p w:rsidR="00CD2BE2" w:rsidRPr="00DA712A"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F646C">
        <w:rPr>
          <w:rFonts w:ascii="Times New Roman" w:eastAsia="Google Sans Text" w:hAnsi="Times New Roman" w:cs="Google Sans Text"/>
          <w:color w:val="1B1C1D"/>
          <w:sz w:val="24"/>
        </w:rPr>
        <w:t>Peserta didik dapat menghitung besar medan magnet di sekitar kawat berarus menggunakan hukum Biot-Savart dan hukum Ampere dengan akurat.</w:t>
      </w:r>
    </w:p>
    <w:p w:rsidR="00CD2BE2" w:rsidRPr="00DA712A"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F646C">
        <w:rPr>
          <w:rFonts w:ascii="Times New Roman" w:eastAsia="Google Sans Text" w:hAnsi="Times New Roman" w:cs="Google Sans Text"/>
          <w:color w:val="1B1C1D"/>
          <w:sz w:val="24"/>
        </w:rPr>
        <w:t>Peserta didik dapat menjelaskan prinsip kerja motor listrik dan mengidentifikasi komponen-komponen utamanya dengan tepat.</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color w:val="1B1C1D"/>
          <w:sz w:val="24"/>
        </w:rPr>
        <w:t>Peserta didik dapat membandingkan antara prinsip kerja motor listrik dengan konsep gaya magnet.</w:t>
      </w:r>
    </w:p>
    <w:p w:rsidR="00CD2BE2" w:rsidRPr="00856CB4" w:rsidRDefault="009F646C" w:rsidP="00856CB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856CB4">
        <w:rPr>
          <w:rFonts w:ascii="Times New Roman" w:eastAsia="Google Sans Text" w:hAnsi="Times New Roman" w:cs="Google Sans Text"/>
          <w:b/>
          <w:i/>
          <w:iCs/>
          <w:color w:val="1B1C1D"/>
          <w:sz w:val="24"/>
          <w:highlight w:val="yellow"/>
        </w:rPr>
        <w:t>Pertemuan 3 &amp; 4: GGL Induksi dan Generator</w:t>
      </w:r>
    </w:p>
    <w:p w:rsidR="00CD2BE2" w:rsidRPr="00DA712A"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F646C">
        <w:rPr>
          <w:rFonts w:ascii="Times New Roman" w:eastAsia="Google Sans Text" w:hAnsi="Times New Roman" w:cs="Google Sans Text"/>
          <w:color w:val="1B1C1D"/>
          <w:sz w:val="24"/>
        </w:rPr>
        <w:t>Peserta didik dapat menganalisis konsep GGL induksi dan hukum Faraday serta hukum Lenz dengan benar.</w:t>
      </w:r>
    </w:p>
    <w:p w:rsidR="00CD2BE2" w:rsidRPr="00DA712A"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F646C">
        <w:rPr>
          <w:rFonts w:ascii="Times New Roman" w:eastAsia="Google Sans Text" w:hAnsi="Times New Roman" w:cs="Google Sans Text"/>
          <w:color w:val="1B1C1D"/>
          <w:sz w:val="24"/>
        </w:rPr>
        <w:t>Peserta didik dapat menghitung besar GGL induksi pada kawat yang bergerak dalam medan magnet dan pada kumparan yang mengalami perubahan fluks magnetik dengan akurat.</w:t>
      </w:r>
    </w:p>
    <w:p w:rsidR="00CD2BE2" w:rsidRPr="00DA712A"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F646C">
        <w:rPr>
          <w:rFonts w:ascii="Times New Roman" w:eastAsia="Google Sans Text" w:hAnsi="Times New Roman" w:cs="Google Sans Text"/>
          <w:color w:val="1B1C1D"/>
          <w:sz w:val="24"/>
        </w:rPr>
        <w:t>Peserta didik dapat menjelaskan prinsip kerja generator dan mengidentifikasi perbedaan antara generator AC dan DC.</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color w:val="1B1C1D"/>
          <w:sz w:val="24"/>
        </w:rPr>
        <w:lastRenderedPageBreak/>
        <w:t>Peserta didik dapat merancang percobaan sederhana untuk menunjukkan fenomena GGL induksi (Proyek).</w:t>
      </w:r>
    </w:p>
    <w:p w:rsidR="00CD2BE2" w:rsidRPr="00856CB4" w:rsidRDefault="009F646C" w:rsidP="00856CB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856CB4">
        <w:rPr>
          <w:rFonts w:ascii="Times New Roman" w:eastAsia="Google Sans Text" w:hAnsi="Times New Roman" w:cs="Google Sans Text"/>
          <w:b/>
          <w:i/>
          <w:iCs/>
          <w:color w:val="1B1C1D"/>
          <w:sz w:val="24"/>
          <w:highlight w:val="yellow"/>
        </w:rPr>
        <w:t>Pertemuan 5 &amp; 6: Transformator</w:t>
      </w:r>
    </w:p>
    <w:p w:rsidR="00CD2BE2" w:rsidRPr="00DA712A"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F646C">
        <w:rPr>
          <w:rFonts w:ascii="Times New Roman" w:eastAsia="Google Sans Text" w:hAnsi="Times New Roman" w:cs="Google Sans Text"/>
          <w:color w:val="1B1C1D"/>
          <w:sz w:val="24"/>
        </w:rPr>
        <w:t>Peserta didik dapat menganalisis prinsip kerja transformator ideal dan non-ideal dengan benar.</w:t>
      </w:r>
    </w:p>
    <w:p w:rsidR="00CD2BE2" w:rsidRPr="00DA712A"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F646C">
        <w:rPr>
          <w:rFonts w:ascii="Times New Roman" w:eastAsia="Google Sans Text" w:hAnsi="Times New Roman" w:cs="Google Sans Text"/>
          <w:color w:val="1B1C1D"/>
          <w:sz w:val="24"/>
        </w:rPr>
        <w:t>Peserta didik dapat menghitung efisiensi transformator dan mengidentifikasi faktor-faktor yang mempengaruhinya dengan tepat.</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color w:val="1B1C1D"/>
          <w:sz w:val="24"/>
        </w:rPr>
        <w:t>Peserta didik dapat mengidentifikasi jenis-jenis transformator dan aplikasinya dalam kehidupan sehari-hari (misalnya, adaptor, transmisi listrik).</w:t>
      </w:r>
    </w:p>
    <w:p w:rsidR="00CD2BE2" w:rsidRPr="00856CB4" w:rsidRDefault="009F646C" w:rsidP="00856CB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856CB4">
        <w:rPr>
          <w:rFonts w:ascii="Times New Roman" w:eastAsia="Google Sans Text" w:hAnsi="Times New Roman" w:cs="Google Sans Text"/>
          <w:b/>
          <w:i/>
          <w:iCs/>
          <w:color w:val="1B1C1D"/>
          <w:sz w:val="24"/>
          <w:highlight w:val="yellow"/>
        </w:rPr>
        <w:t>Pertemuan 7 &amp; 8: Presentasi Proyek dan Refleksi</w:t>
      </w:r>
    </w:p>
    <w:p w:rsidR="00CD2BE2" w:rsidRPr="00DA712A"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F646C">
        <w:rPr>
          <w:rFonts w:ascii="Times New Roman" w:eastAsia="Google Sans Text" w:hAnsi="Times New Roman" w:cs="Google Sans Text"/>
          <w:color w:val="1B1C1D"/>
          <w:sz w:val="24"/>
        </w:rPr>
        <w:t>Peserta didik dapat mempresentasikan hasil proyek eksperimen GGL Induksi dengan jelas dan bertanggung jawab.</w:t>
      </w:r>
    </w:p>
    <w:p w:rsidR="00CD2BE2" w:rsidRPr="00DA712A"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F646C">
        <w:rPr>
          <w:rFonts w:ascii="Times New Roman" w:eastAsia="Google Sans Text" w:hAnsi="Times New Roman" w:cs="Google Sans Text"/>
          <w:color w:val="1B1C1D"/>
          <w:sz w:val="24"/>
        </w:rPr>
        <w:t>Peserta didik dapat mengkomunikasikan pemahaman mereka tentang seluruh konsep kemagnetan dan aplikasinya.</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color w:val="1B1C1D"/>
          <w:sz w:val="24"/>
        </w:rPr>
        <w:t>Peserta didik dapat merefleksikan proses pembelajaran dan mengidentifikasi area yang perlu ditingkatkan.</w:t>
      </w:r>
    </w:p>
    <w:p w:rsidR="00B81404" w:rsidRDefault="00B81404" w:rsidP="009F646C">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D2BE2" w:rsidRPr="00DA712A" w:rsidRDefault="00B81404" w:rsidP="00DA71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A712A">
        <w:rPr>
          <w:rFonts w:ascii="Times New Roman" w:hAnsi="Times New Roman" w:cs="Times New Roman"/>
          <w:b/>
          <w:bCs/>
          <w:caps/>
          <w:sz w:val="24"/>
          <w:szCs w:val="24"/>
        </w:rPr>
        <w:t>D.</w:t>
      </w:r>
      <w:r w:rsidRPr="00DA712A">
        <w:rPr>
          <w:rFonts w:ascii="Times New Roman" w:hAnsi="Times New Roman" w:cs="Times New Roman"/>
          <w:b/>
          <w:bCs/>
          <w:caps/>
          <w:sz w:val="24"/>
          <w:szCs w:val="24"/>
        </w:rPr>
        <w:tab/>
        <w:t>TOPIK PEMBELAJARAN KONTEKSTUAL</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Aplikasi Gaya Magnet:</w:t>
      </w:r>
      <w:r w:rsidRPr="009F646C">
        <w:rPr>
          <w:rFonts w:ascii="Times New Roman" w:eastAsia="Google Sans Text" w:hAnsi="Times New Roman" w:cs="Google Sans Text"/>
          <w:color w:val="1B1C1D"/>
          <w:sz w:val="24"/>
        </w:rPr>
        <w:t xml:space="preserve"> Diskusi tentang prinsip kerja loudspeaker, galvanometer, atau kereta maglev.</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Pemanfaatan Medan Magnet:</w:t>
      </w:r>
      <w:r w:rsidRPr="009F646C">
        <w:rPr>
          <w:rFonts w:ascii="Times New Roman" w:eastAsia="Google Sans Text" w:hAnsi="Times New Roman" w:cs="Google Sans Text"/>
          <w:color w:val="1B1C1D"/>
          <w:sz w:val="24"/>
        </w:rPr>
        <w:t xml:space="preserve"> Bagaimana kompas bekerja, cara kerja MRI (Magnetic Resonance Imaging).</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Peran Motor Listrik dan Generator dalam Kehidupan:</w:t>
      </w:r>
      <w:r w:rsidRPr="009F646C">
        <w:rPr>
          <w:rFonts w:ascii="Times New Roman" w:eastAsia="Google Sans Text" w:hAnsi="Times New Roman" w:cs="Google Sans Text"/>
          <w:color w:val="1B1C1D"/>
          <w:sz w:val="24"/>
        </w:rPr>
        <w:t xml:space="preserve"> Kendaraan listrik, pembangkit listrik, peralatan rumah tangga.</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Fungsi Transformator:</w:t>
      </w:r>
      <w:r w:rsidRPr="009F646C">
        <w:rPr>
          <w:rFonts w:ascii="Times New Roman" w:eastAsia="Google Sans Text" w:hAnsi="Times New Roman" w:cs="Google Sans Text"/>
          <w:color w:val="1B1C1D"/>
          <w:sz w:val="24"/>
        </w:rPr>
        <w:t xml:space="preserve"> Bagaimana listrik dialirkan dari pembangkit ke rumah-rumah, charger handphone.</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Eksplorasi Fenomena GGL Induksi:</w:t>
      </w:r>
      <w:r w:rsidRPr="009F646C">
        <w:rPr>
          <w:rFonts w:ascii="Times New Roman" w:eastAsia="Google Sans Text" w:hAnsi="Times New Roman" w:cs="Google Sans Text"/>
          <w:color w:val="1B1C1D"/>
          <w:sz w:val="24"/>
        </w:rPr>
        <w:t xml:space="preserve"> Percobaan sederhana membuat generator tangan atau bel listrik.</w:t>
      </w:r>
    </w:p>
    <w:p w:rsidR="00B81404" w:rsidRDefault="00B81404" w:rsidP="009F646C">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D2BE2" w:rsidRPr="00DA712A" w:rsidRDefault="00B81404" w:rsidP="00DA71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A712A">
        <w:rPr>
          <w:rFonts w:ascii="Times New Roman" w:hAnsi="Times New Roman" w:cs="Times New Roman"/>
          <w:b/>
          <w:bCs/>
          <w:caps/>
          <w:sz w:val="24"/>
          <w:szCs w:val="24"/>
        </w:rPr>
        <w:t>E.</w:t>
      </w:r>
      <w:r w:rsidRPr="00DA712A">
        <w:rPr>
          <w:rFonts w:ascii="Times New Roman" w:hAnsi="Times New Roman" w:cs="Times New Roman"/>
          <w:b/>
          <w:bCs/>
          <w:caps/>
          <w:sz w:val="24"/>
          <w:szCs w:val="24"/>
        </w:rPr>
        <w:tab/>
        <w:t>KERANGKA PEMBELAJARAN</w:t>
      </w:r>
    </w:p>
    <w:p w:rsidR="00CD2BE2" w:rsidRPr="00DA712A" w:rsidRDefault="00026774" w:rsidP="00DA712A">
      <w:pPr>
        <w:spacing w:before="60" w:after="60"/>
        <w:ind w:left="426"/>
        <w:jc w:val="both"/>
        <w:rPr>
          <w:rFonts w:ascii="Times New Roman" w:hAnsi="Times New Roman" w:cs="Times New Roman"/>
          <w:b/>
          <w:bCs/>
          <w:caps/>
          <w:sz w:val="24"/>
          <w:highlight w:val="yellow"/>
        </w:rPr>
      </w:pPr>
      <w:r w:rsidRPr="000B6B36">
        <w:rPr>
          <w:rFonts w:ascii="Times New Roman" w:hAnsi="Times New Roman" w:cs="Times New Roman"/>
          <w:b/>
          <w:bCs/>
          <w:caps/>
          <w:sz w:val="24"/>
          <w:highlight w:val="yellow"/>
        </w:rPr>
        <w:t>Praktik Pedagogik</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Eksplorasi Lapangan (Opsional/Virtual):</w:t>
      </w:r>
      <w:r w:rsidRPr="009F646C">
        <w:rPr>
          <w:rFonts w:ascii="Times New Roman" w:eastAsia="Google Sans Text" w:hAnsi="Times New Roman" w:cs="Google Sans Text"/>
          <w:color w:val="1B1C1D"/>
          <w:sz w:val="24"/>
        </w:rPr>
        <w:t xml:space="preserve"> Jika memungkinkan, kunjungan ke bengkel elektronik kecil atau mencari video/simulasi online tentang cara kerja motor listrik/generator/transformator di kehidupan nyata.</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Wawancara:</w:t>
      </w:r>
      <w:r w:rsidRPr="009F646C">
        <w:rPr>
          <w:rFonts w:ascii="Times New Roman" w:eastAsia="Google Sans Text" w:hAnsi="Times New Roman" w:cs="Google Sans Text"/>
          <w:color w:val="1B1C1D"/>
          <w:sz w:val="24"/>
        </w:rPr>
        <w:t xml:space="preserve"> Peserta didik dapat mencari informasi tambahan atau wawancara singkat (jika memungkinkan) dengan ahli/praktisi yang menggunakan prinsip kemagnetan (misalnya, teknisi listrik, guru TIK yang memahami perangkat elektronik).</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Diskusi Kelompok:</w:t>
      </w:r>
      <w:r w:rsidRPr="009F646C">
        <w:rPr>
          <w:rFonts w:ascii="Times New Roman" w:eastAsia="Google Sans Text" w:hAnsi="Times New Roman" w:cs="Google Sans Text"/>
          <w:color w:val="1B1C1D"/>
          <w:sz w:val="24"/>
        </w:rPr>
        <w:t xml:space="preserve"> Pembentukan kelompok kecil untuk membahas konsep, menyelesaikan soal, merancang proyek, dan mempresentasikan hasil.</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Presentasi Proyek:</w:t>
      </w:r>
      <w:r w:rsidRPr="009F646C">
        <w:rPr>
          <w:rFonts w:ascii="Times New Roman" w:eastAsia="Google Sans Text" w:hAnsi="Times New Roman" w:cs="Google Sans Text"/>
          <w:color w:val="1B1C1D"/>
          <w:sz w:val="24"/>
        </w:rPr>
        <w:t xml:space="preserve"> Peserta didik akan mempresentasikan hasil eksperimen/rancangan proyek GGL Induksi dan membagikan temuan mereka.</w:t>
      </w:r>
    </w:p>
    <w:p w:rsidR="00CD2BE2" w:rsidRPr="00DA712A" w:rsidRDefault="009F646C" w:rsidP="00DA712A">
      <w:pPr>
        <w:spacing w:before="60" w:after="60"/>
        <w:ind w:left="426"/>
        <w:jc w:val="both"/>
        <w:rPr>
          <w:rFonts w:ascii="Times New Roman" w:hAnsi="Times New Roman" w:cs="Times New Roman"/>
          <w:b/>
          <w:bCs/>
          <w:caps/>
          <w:sz w:val="24"/>
          <w:highlight w:val="yellow"/>
        </w:rPr>
      </w:pPr>
      <w:r w:rsidRPr="00DA712A">
        <w:rPr>
          <w:rFonts w:ascii="Times New Roman" w:hAnsi="Times New Roman" w:cs="Times New Roman"/>
          <w:b/>
          <w:bCs/>
          <w:caps/>
          <w:sz w:val="24"/>
          <w:highlight w:val="yellow"/>
        </w:rPr>
        <w:t>Mitra Pembelajaran:</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Lingkungan Sekolah:</w:t>
      </w:r>
      <w:r w:rsidRPr="009F646C">
        <w:rPr>
          <w:rFonts w:ascii="Times New Roman" w:eastAsia="Google Sans Text" w:hAnsi="Times New Roman" w:cs="Google Sans Text"/>
          <w:color w:val="1B1C1D"/>
          <w:sz w:val="24"/>
        </w:rPr>
        <w:t xml:space="preserve"> Guru mata pelajaran lain (Matematika, TIK), Laboran Fisika.</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Lingkungan Luar Sekolah:</w:t>
      </w:r>
      <w:r w:rsidRPr="009F646C">
        <w:rPr>
          <w:rFonts w:ascii="Times New Roman" w:eastAsia="Google Sans Text" w:hAnsi="Times New Roman" w:cs="Google Sans Text"/>
          <w:color w:val="1B1C1D"/>
          <w:sz w:val="24"/>
        </w:rPr>
        <w:t xml:space="preserve"> Ahli/praktisi di bidang kelistrikan/elektronika (jika </w:t>
      </w:r>
      <w:r w:rsidRPr="009F646C">
        <w:rPr>
          <w:rFonts w:ascii="Times New Roman" w:eastAsia="Google Sans Text" w:hAnsi="Times New Roman" w:cs="Google Sans Text"/>
          <w:color w:val="1B1C1D"/>
          <w:sz w:val="24"/>
        </w:rPr>
        <w:lastRenderedPageBreak/>
        <w:t>memungkinkan untuk wawancara atau kunjungan singkat), orang tua yang memiliki pengetahuan atau pengalaman terkait.</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Masyarakat:</w:t>
      </w:r>
      <w:r w:rsidRPr="009F646C">
        <w:rPr>
          <w:rFonts w:ascii="Times New Roman" w:eastAsia="Google Sans Text" w:hAnsi="Times New Roman" w:cs="Google Sans Text"/>
          <w:color w:val="1B1C1D"/>
          <w:sz w:val="24"/>
        </w:rPr>
        <w:t xml:space="preserve"> Komunitas sains lokal atau lembaga penelitian (melalui sumber daya digital).</w:t>
      </w:r>
    </w:p>
    <w:p w:rsidR="00CD2BE2" w:rsidRPr="00DA712A" w:rsidRDefault="009F646C" w:rsidP="00DA712A">
      <w:pPr>
        <w:spacing w:before="60" w:after="60"/>
        <w:ind w:left="426"/>
        <w:jc w:val="both"/>
        <w:rPr>
          <w:rFonts w:ascii="Times New Roman" w:hAnsi="Times New Roman" w:cs="Times New Roman"/>
          <w:b/>
          <w:bCs/>
          <w:caps/>
          <w:sz w:val="24"/>
          <w:highlight w:val="yellow"/>
        </w:rPr>
      </w:pPr>
      <w:r w:rsidRPr="00DA712A">
        <w:rPr>
          <w:rFonts w:ascii="Times New Roman" w:hAnsi="Times New Roman" w:cs="Times New Roman"/>
          <w:b/>
          <w:bCs/>
          <w:caps/>
          <w:sz w:val="24"/>
          <w:highlight w:val="yellow"/>
        </w:rPr>
        <w:t>Lingkungan Belajar:</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Ruang Fisik:</w:t>
      </w:r>
      <w:r w:rsidRPr="009F646C">
        <w:rPr>
          <w:rFonts w:ascii="Times New Roman" w:eastAsia="Google Sans Text" w:hAnsi="Times New Roman" w:cs="Google Sans Text"/>
          <w:color w:val="1B1C1D"/>
          <w:sz w:val="24"/>
        </w:rPr>
        <w:t xml:space="preserve"> Kelas yang kondusif untuk diskusi dan kerja kelompok, laboratorium fisika untuk eksperimen.</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Ruang Virtual:</w:t>
      </w:r>
      <w:r w:rsidRPr="009F646C">
        <w:rPr>
          <w:rFonts w:ascii="Times New Roman" w:eastAsia="Google Sans Text" w:hAnsi="Times New Roman" w:cs="Google Sans Text"/>
          <w:color w:val="1B1C1D"/>
          <w:sz w:val="24"/>
        </w:rPr>
        <w:t xml:space="preserve"> Pemanfaatan platform Google Classroom sebagai pusat informasi, forum diskusi, pengumpulan tugas, dan sumber belajar tambahan.</w:t>
      </w:r>
    </w:p>
    <w:p w:rsidR="00CD2BE2" w:rsidRPr="00DA712A" w:rsidRDefault="009F646C" w:rsidP="00DA712A">
      <w:pPr>
        <w:spacing w:before="60" w:after="60"/>
        <w:ind w:left="426"/>
        <w:jc w:val="both"/>
        <w:rPr>
          <w:rFonts w:ascii="Times New Roman" w:hAnsi="Times New Roman" w:cs="Times New Roman"/>
          <w:b/>
          <w:bCs/>
          <w:caps/>
          <w:sz w:val="24"/>
          <w:highlight w:val="yellow"/>
        </w:rPr>
      </w:pPr>
      <w:r w:rsidRPr="00DA712A">
        <w:rPr>
          <w:rFonts w:ascii="Times New Roman" w:hAnsi="Times New Roman" w:cs="Times New Roman"/>
          <w:b/>
          <w:bCs/>
          <w:caps/>
          <w:sz w:val="24"/>
          <w:highlight w:val="yellow"/>
        </w:rPr>
        <w:t>Pemanfaatan Digital:</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Perpustakaan Digital:</w:t>
      </w:r>
      <w:r w:rsidRPr="009F646C">
        <w:rPr>
          <w:rFonts w:ascii="Times New Roman" w:eastAsia="Google Sans Text" w:hAnsi="Times New Roman" w:cs="Google Sans Text"/>
          <w:color w:val="1B1C1D"/>
          <w:sz w:val="24"/>
        </w:rPr>
        <w:t xml:space="preserve"> Akses ke e-book, jurnal ilmiah, artikel, dan video pembelajaran terkait kemagnetan.</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Forum Diskusi Daring:</w:t>
      </w:r>
      <w:r w:rsidRPr="009F646C">
        <w:rPr>
          <w:rFonts w:ascii="Times New Roman" w:eastAsia="Google Sans Text" w:hAnsi="Times New Roman" w:cs="Google Sans Text"/>
          <w:color w:val="1B1C1D"/>
          <w:sz w:val="24"/>
        </w:rPr>
        <w:t xml:space="preserve"> Diskusi aktif di Google Classroom atau platform lain untuk berbagi pemahaman dan menjawab pertanyaan.</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Penilaian Daring:</w:t>
      </w:r>
      <w:r w:rsidRPr="009F646C">
        <w:rPr>
          <w:rFonts w:ascii="Times New Roman" w:eastAsia="Google Sans Text" w:hAnsi="Times New Roman" w:cs="Google Sans Text"/>
          <w:color w:val="1B1C1D"/>
          <w:sz w:val="24"/>
        </w:rPr>
        <w:t xml:space="preserve"> Penggunaan Google Forms untuk kuesioner dan tes formatif.</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Gamifikasi Pembelajaran:</w:t>
      </w:r>
      <w:r w:rsidRPr="009F646C">
        <w:rPr>
          <w:rFonts w:ascii="Times New Roman" w:eastAsia="Google Sans Text" w:hAnsi="Times New Roman" w:cs="Google Sans Text"/>
          <w:color w:val="1B1C1D"/>
          <w:sz w:val="24"/>
        </w:rPr>
        <w:t xml:space="preserve"> Penggunaan Kahoot! atau Mentimeter untuk kuis interaktif dan brainstorming ide.</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Simulasi Interaktif:</w:t>
      </w:r>
      <w:r w:rsidRPr="009F646C">
        <w:rPr>
          <w:rFonts w:ascii="Times New Roman" w:eastAsia="Google Sans Text" w:hAnsi="Times New Roman" w:cs="Google Sans Text"/>
          <w:color w:val="1B1C1D"/>
          <w:sz w:val="24"/>
        </w:rPr>
        <w:t xml:space="preserve"> Pemanfaatan PhET Interactive Simulations (University of Colorado Boulder) atau sejenisnya untuk memvisualisasikan medan magnet, gaya magnet, dan GGL induksi.</w:t>
      </w:r>
    </w:p>
    <w:p w:rsidR="00B81404" w:rsidRDefault="00B81404" w:rsidP="009F646C">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D2BE2" w:rsidRPr="00DA712A" w:rsidRDefault="00B81404" w:rsidP="00DA71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A712A">
        <w:rPr>
          <w:rFonts w:ascii="Times New Roman" w:hAnsi="Times New Roman" w:cs="Times New Roman"/>
          <w:b/>
          <w:bCs/>
          <w:caps/>
          <w:sz w:val="24"/>
          <w:szCs w:val="24"/>
        </w:rPr>
        <w:t>F.</w:t>
      </w:r>
      <w:r w:rsidRPr="00DA712A">
        <w:rPr>
          <w:rFonts w:ascii="Times New Roman" w:hAnsi="Times New Roman" w:cs="Times New Roman"/>
          <w:b/>
          <w:bCs/>
          <w:caps/>
          <w:sz w:val="24"/>
          <w:szCs w:val="24"/>
        </w:rPr>
        <w:tab/>
        <w:t>LANGKAH-LANGKAH PEMBELAJARAN BERDIFERENSIASI</w:t>
      </w:r>
    </w:p>
    <w:p w:rsidR="00CD2BE2" w:rsidRPr="00FA2449" w:rsidRDefault="009F646C" w:rsidP="00FA2449">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FA2449">
        <w:rPr>
          <w:rFonts w:ascii="Times New Roman" w:eastAsia="Google Sans Text" w:hAnsi="Times New Roman" w:cs="Google Sans Text"/>
          <w:b/>
          <w:caps/>
          <w:color w:val="1B1C1D"/>
          <w:sz w:val="24"/>
        </w:rPr>
        <w:t>Kegiatan Pendahuluan (Prinsip Pembelajaran Berkesadaran, Bermakna, Menggembirakan)</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Pembukaan &amp; Apresiasi (Joyful Learning):</w:t>
      </w:r>
      <w:r w:rsidRPr="009F646C">
        <w:rPr>
          <w:rFonts w:ascii="Times New Roman" w:eastAsia="Google Sans Text" w:hAnsi="Times New Roman" w:cs="Google Sans Text"/>
          <w:color w:val="1B1C1D"/>
          <w:sz w:val="24"/>
        </w:rPr>
        <w:t xml:space="preserve"> Guru menyapa peserta didik dengan antusias. Mengajak peserta didik melakukan </w:t>
      </w:r>
      <w:r w:rsidRPr="009F646C">
        <w:rPr>
          <w:rFonts w:ascii="Times New Roman" w:eastAsia="Google Sans Text" w:hAnsi="Times New Roman" w:cs="Google Sans Text"/>
          <w:i/>
          <w:color w:val="1B1C1D"/>
          <w:sz w:val="24"/>
        </w:rPr>
        <w:t>mindfulness</w:t>
      </w:r>
      <w:r w:rsidRPr="009F646C">
        <w:rPr>
          <w:rFonts w:ascii="Times New Roman" w:eastAsia="Google Sans Text" w:hAnsi="Times New Roman" w:cs="Google Sans Text"/>
          <w:color w:val="1B1C1D"/>
          <w:sz w:val="24"/>
        </w:rPr>
        <w:t xml:space="preserve"> singkat (misalnya, fokus pada napas selama 1 menit) untuk menenangkan diri dan hadir sepenuhnya.</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Apersepsi (Meaningful Learning):</w:t>
      </w:r>
      <w:r w:rsidRPr="009F646C">
        <w:rPr>
          <w:rFonts w:ascii="Times New Roman" w:eastAsia="Google Sans Text" w:hAnsi="Times New Roman" w:cs="Google Sans Text"/>
          <w:color w:val="1B1C1D"/>
          <w:sz w:val="24"/>
        </w:rPr>
        <w:t xml:space="preserve"> Guru mengajukan pertanyaan pemantik yang relevan dengan kehidupan sehari-hari: "Pernahkah kalian melihat kompas? Mengapa jarum kompas selalu menunjuk arah utara-selatan? Bagaimana cara kerja motor listrik pada kipas angin atau blender di rumah kalian?" Menayangkan video singkat atau gambar fenomena kemagnetan yang menarik (misalnya, levitasi magnet, mainan magnet).</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Pre-test/Asesmen Awal (Mindful Learning):</w:t>
      </w:r>
      <w:r w:rsidRPr="009F646C">
        <w:rPr>
          <w:rFonts w:ascii="Times New Roman" w:eastAsia="Google Sans Text" w:hAnsi="Times New Roman" w:cs="Google Sans Text"/>
          <w:color w:val="1B1C1D"/>
          <w:sz w:val="24"/>
        </w:rPr>
        <w:t xml:space="preserve"> Mengadakan kuesioner singkat atau tes diagnostik (misalnya, melalui Google Forms atau Mentimeter) untuk mengidentifikasi pengetahuan awal peserta didik tentang kemagnetan dan mengelompokkan mereka berdasarkan kesiapan.</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Penyampaian Tujuan (Meaningful Learning):</w:t>
      </w:r>
      <w:r w:rsidRPr="009F646C">
        <w:rPr>
          <w:rFonts w:ascii="Times New Roman" w:eastAsia="Google Sans Text" w:hAnsi="Times New Roman" w:cs="Google Sans Text"/>
          <w:color w:val="1B1C1D"/>
          <w:sz w:val="24"/>
        </w:rPr>
        <w:t xml:space="preserve"> Guru menyampaikan tujuan pembelajaran yang akan dicapai, mengaitkannya dengan pentingnya pemahaman kemagnetan dalam kehidupan modern.</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Kesepakatan Kelas (Mindful Learning):</w:t>
      </w:r>
      <w:r w:rsidRPr="009F646C">
        <w:rPr>
          <w:rFonts w:ascii="Times New Roman" w:eastAsia="Google Sans Text" w:hAnsi="Times New Roman" w:cs="Google Sans Text"/>
          <w:color w:val="1B1C1D"/>
          <w:sz w:val="24"/>
        </w:rPr>
        <w:t xml:space="preserve"> Bersama peserta didik membuat kesepakatan belajar yang mendukung suasana kelas yang positif dan interaktif.</w:t>
      </w:r>
    </w:p>
    <w:p w:rsidR="00FA2449" w:rsidRDefault="00FA2449" w:rsidP="00FA2449">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CD2BE2" w:rsidRPr="00FA2449" w:rsidRDefault="009F646C" w:rsidP="00FA2449">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FA2449">
        <w:rPr>
          <w:rFonts w:ascii="Times New Roman" w:eastAsia="Google Sans Text" w:hAnsi="Times New Roman" w:cs="Google Sans Text"/>
          <w:b/>
          <w:caps/>
          <w:color w:val="1B1C1D"/>
          <w:sz w:val="24"/>
        </w:rPr>
        <w:t>Kegiatan Inti (Bermakna, Menggembirakan)</w:t>
      </w:r>
    </w:p>
    <w:p w:rsidR="00CD2BE2" w:rsidRPr="00856CB4" w:rsidRDefault="009F646C" w:rsidP="00856CB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856CB4">
        <w:rPr>
          <w:rFonts w:ascii="Times New Roman" w:eastAsia="Google Sans Text" w:hAnsi="Times New Roman" w:cs="Google Sans Text"/>
          <w:b/>
          <w:i/>
          <w:iCs/>
          <w:color w:val="1B1C1D"/>
          <w:sz w:val="24"/>
          <w:highlight w:val="yellow"/>
        </w:rPr>
        <w:t>Eksplorasi Konsep (Understanding - Bermakna):</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lastRenderedPageBreak/>
        <w:t>Diferensiasi Konten:</w:t>
      </w:r>
      <w:r w:rsidRPr="009F646C">
        <w:rPr>
          <w:rFonts w:ascii="Times New Roman" w:eastAsia="Google Sans Text" w:hAnsi="Times New Roman" w:cs="Google Sans Text"/>
          <w:color w:val="1B1C1D"/>
          <w:sz w:val="24"/>
        </w:rPr>
        <w:t xml:space="preserve"> Guru menyediakan berbagai sumber belajar: buku teks (Buku Siswa Fisika Kelas XII), video penjelasan, simulasi interaktif, artikel, atau infografis. Peserta didik dapat memilih sumber yang paling sesuai dengan gaya belajar mereka.</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Studi Kasus Kontekstual:</w:t>
      </w:r>
      <w:r w:rsidRPr="009F646C">
        <w:rPr>
          <w:rFonts w:ascii="Times New Roman" w:eastAsia="Google Sans Text" w:hAnsi="Times New Roman" w:cs="Google Sans Text"/>
          <w:color w:val="1B1C1D"/>
          <w:sz w:val="24"/>
        </w:rPr>
        <w:t xml:space="preserve"> Guru memberikan contoh kasus atau masalah terkait kemagnetan dalam kehidupan nyata (misalnya, mengapa smartphone bisa mendeteksi arah, bagaimana kereta maglev bekerja). Peserta didik diajak untuk menganalisis dan berdiskusi.</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Diskusi Kelompok Kecil:</w:t>
      </w:r>
      <w:r w:rsidRPr="009F646C">
        <w:rPr>
          <w:rFonts w:ascii="Times New Roman" w:eastAsia="Google Sans Text" w:hAnsi="Times New Roman" w:cs="Google Sans Text"/>
          <w:color w:val="1B1C1D"/>
          <w:sz w:val="24"/>
        </w:rPr>
        <w:t xml:space="preserve"> Peserta didik dibagi dalam kelompok (berdasarkan hasil asesmen awal, bisa homogen atau heterogen) untuk mendiskusikan konsep-konsep kunci, saling menjelaskan, dan mengajukan pertanyaan. Guru berkeliling memberikan bimbingan dan fasilitasi.</w:t>
      </w:r>
    </w:p>
    <w:p w:rsidR="00CD2BE2" w:rsidRPr="00856CB4" w:rsidRDefault="009F646C" w:rsidP="00856CB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856CB4">
        <w:rPr>
          <w:rFonts w:ascii="Times New Roman" w:eastAsia="Google Sans Text" w:hAnsi="Times New Roman" w:cs="Google Sans Text"/>
          <w:b/>
          <w:i/>
          <w:iCs/>
          <w:color w:val="1B1C1D"/>
          <w:sz w:val="24"/>
          <w:highlight w:val="yellow"/>
        </w:rPr>
        <w:t>Penerapan Konsep (Applying - Mengaplikasi):</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Pemecahan Masalah:</w:t>
      </w:r>
      <w:r w:rsidRPr="009F646C">
        <w:rPr>
          <w:rFonts w:ascii="Times New Roman" w:eastAsia="Google Sans Text" w:hAnsi="Times New Roman" w:cs="Google Sans Text"/>
          <w:color w:val="1B1C1D"/>
          <w:sz w:val="24"/>
        </w:rPr>
        <w:t xml:space="preserve"> Guru memberikan berbagai variasi soal latihan (mulai dari tingkat dasar hingga menantang) terkait gaya magnet, medan magnet, GGL induksi, motor listrik, generator, dan transformator. Peserta didik mengerjakan secara individu atau kelompok.</w:t>
      </w:r>
    </w:p>
    <w:p w:rsidR="00CD2BE2" w:rsidRPr="00856CB4" w:rsidRDefault="009F646C" w:rsidP="00856CB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856CB4">
        <w:rPr>
          <w:rFonts w:ascii="Times New Roman" w:eastAsia="Google Sans Text" w:hAnsi="Times New Roman" w:cs="Google Sans Text"/>
          <w:b/>
          <w:i/>
          <w:iCs/>
          <w:color w:val="1B1C1D"/>
          <w:sz w:val="24"/>
          <w:highlight w:val="yellow"/>
        </w:rPr>
        <w:t>Praktikum/Eksperimen Sederhana:</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Gaya Magnet:</w:t>
      </w:r>
      <w:r w:rsidRPr="009F646C">
        <w:rPr>
          <w:rFonts w:ascii="Times New Roman" w:eastAsia="Google Sans Text" w:hAnsi="Times New Roman" w:cs="Google Sans Text"/>
          <w:color w:val="1B1C1D"/>
          <w:sz w:val="24"/>
        </w:rPr>
        <w:t xml:space="preserve"> Percobaan sederhana menggunakan magnet dan kumparan berarus (jika memungkinkan, dapat menggunakan kit sederhana).</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Medan Magnet:</w:t>
      </w:r>
      <w:r w:rsidRPr="009F646C">
        <w:rPr>
          <w:rFonts w:ascii="Times New Roman" w:eastAsia="Google Sans Text" w:hAnsi="Times New Roman" w:cs="Google Sans Text"/>
          <w:color w:val="1B1C1D"/>
          <w:sz w:val="24"/>
        </w:rPr>
        <w:t xml:space="preserve"> Percobaan serbuk besi untuk memvisualisasikan pola medan magnet di sekitar kawat berarus.</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Proyek Mini (GGL Induksi):</w:t>
      </w:r>
      <w:r w:rsidRPr="009F646C">
        <w:rPr>
          <w:rFonts w:ascii="Times New Roman" w:eastAsia="Google Sans Text" w:hAnsi="Times New Roman" w:cs="Google Sans Text"/>
          <w:color w:val="1B1C1D"/>
          <w:sz w:val="24"/>
        </w:rPr>
        <w:t xml:space="preserve"> Peserta didik dalam kelompok merancang dan membuat model sederhana generator tangan atau perangkat yang menunjukkan prinsip GGL induksi (misalnya, memutar magnet di dalam kumparan dan mengukur GGL dengan multimeter). </w:t>
      </w:r>
      <w:r w:rsidRPr="009F646C">
        <w:rPr>
          <w:rFonts w:ascii="Times New Roman" w:eastAsia="Google Sans Text" w:hAnsi="Times New Roman" w:cs="Google Sans Text"/>
          <w:b/>
          <w:color w:val="1B1C1D"/>
          <w:sz w:val="24"/>
        </w:rPr>
        <w:t>(</w:t>
      </w:r>
      <w:r w:rsidRPr="00EB1B1F">
        <w:rPr>
          <w:rFonts w:ascii="Times New Roman" w:eastAsia="Google Sans Text" w:hAnsi="Times New Roman" w:cs="Google Sans Text"/>
          <w:color w:val="1B1C1D"/>
          <w:sz w:val="24"/>
        </w:rPr>
        <w:t>Proyek</w:t>
      </w:r>
      <w:r w:rsidRPr="009F646C">
        <w:rPr>
          <w:rFonts w:ascii="Times New Roman" w:eastAsia="Google Sans Text" w:hAnsi="Times New Roman" w:cs="Google Sans Text"/>
          <w:b/>
          <w:color w:val="1B1C1D"/>
          <w:sz w:val="24"/>
        </w:rPr>
        <w:t xml:space="preserve"> ini akan menjadi fokus pada pertemuan 3 &amp; 4)</w:t>
      </w:r>
      <w:r w:rsidRPr="009F646C">
        <w:rPr>
          <w:rFonts w:ascii="Times New Roman" w:eastAsia="Google Sans Text" w:hAnsi="Times New Roman" w:cs="Google Sans Text"/>
          <w:color w:val="1B1C1D"/>
          <w:sz w:val="24"/>
        </w:rPr>
        <w:t>. Guru menyediakan panduan dan bahan-bahan yang dibutuhkan.</w:t>
      </w:r>
    </w:p>
    <w:p w:rsidR="00CD2BE2" w:rsidRPr="009F646C" w:rsidRDefault="009F646C" w:rsidP="00F11BAB">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Diferensiasi Proses:</w:t>
      </w:r>
      <w:r w:rsidRPr="009F646C">
        <w:rPr>
          <w:rFonts w:ascii="Times New Roman" w:eastAsia="Google Sans Text" w:hAnsi="Times New Roman" w:cs="Google Sans Text"/>
          <w:color w:val="1B1C1D"/>
          <w:sz w:val="24"/>
        </w:rPr>
        <w:t xml:space="preserve"> Guru memberikan pilihan kepada peserta didik bagaimana mereka ingin mendemonstrasikan pemahaman mereka, misalnya:</w:t>
      </w:r>
    </w:p>
    <w:p w:rsidR="00CD2BE2" w:rsidRPr="00EB1B1F" w:rsidRDefault="009F646C" w:rsidP="00856CB4">
      <w:pPr>
        <w:pStyle w:val="normal0"/>
        <w:numPr>
          <w:ilvl w:val="0"/>
          <w:numId w:val="34"/>
        </w:numPr>
        <w:pBdr>
          <w:top w:val="nil"/>
          <w:left w:val="nil"/>
          <w:bottom w:val="nil"/>
          <w:right w:val="nil"/>
          <w:between w:val="nil"/>
        </w:pBdr>
        <w:spacing w:before="60" w:after="60"/>
        <w:ind w:left="1146"/>
        <w:jc w:val="both"/>
        <w:rPr>
          <w:rFonts w:ascii="Times New Roman" w:eastAsia="Google Sans Text" w:hAnsi="Times New Roman" w:cs="Google Sans Text"/>
          <w:color w:val="1B1C1D"/>
          <w:sz w:val="24"/>
        </w:rPr>
      </w:pPr>
      <w:r w:rsidRPr="009F646C">
        <w:rPr>
          <w:rFonts w:ascii="Times New Roman" w:eastAsia="Google Sans Text" w:hAnsi="Times New Roman" w:cs="Google Sans Text"/>
          <w:color w:val="1B1C1D"/>
          <w:sz w:val="24"/>
        </w:rPr>
        <w:t>Menyelesaikan soal di papan tulis.</w:t>
      </w:r>
    </w:p>
    <w:p w:rsidR="00CD2BE2" w:rsidRPr="00EB1B1F" w:rsidRDefault="009F646C" w:rsidP="00856CB4">
      <w:pPr>
        <w:pStyle w:val="normal0"/>
        <w:numPr>
          <w:ilvl w:val="0"/>
          <w:numId w:val="34"/>
        </w:numPr>
        <w:pBdr>
          <w:top w:val="nil"/>
          <w:left w:val="nil"/>
          <w:bottom w:val="nil"/>
          <w:right w:val="nil"/>
          <w:between w:val="nil"/>
        </w:pBdr>
        <w:spacing w:before="60" w:after="60"/>
        <w:ind w:left="1146"/>
        <w:jc w:val="both"/>
        <w:rPr>
          <w:rFonts w:ascii="Times New Roman" w:eastAsia="Google Sans Text" w:hAnsi="Times New Roman" w:cs="Google Sans Text"/>
          <w:color w:val="1B1C1D"/>
          <w:sz w:val="24"/>
        </w:rPr>
      </w:pPr>
      <w:r w:rsidRPr="009F646C">
        <w:rPr>
          <w:rFonts w:ascii="Times New Roman" w:eastAsia="Google Sans Text" w:hAnsi="Times New Roman" w:cs="Google Sans Text"/>
          <w:color w:val="1B1C1D"/>
          <w:sz w:val="24"/>
        </w:rPr>
        <w:t>Membuat poster infografis tentang konsep.</w:t>
      </w:r>
    </w:p>
    <w:p w:rsidR="00CD2BE2" w:rsidRPr="00EB1B1F" w:rsidRDefault="009F646C" w:rsidP="00856CB4">
      <w:pPr>
        <w:pStyle w:val="normal0"/>
        <w:numPr>
          <w:ilvl w:val="0"/>
          <w:numId w:val="34"/>
        </w:numPr>
        <w:pBdr>
          <w:top w:val="nil"/>
          <w:left w:val="nil"/>
          <w:bottom w:val="nil"/>
          <w:right w:val="nil"/>
          <w:between w:val="nil"/>
        </w:pBdr>
        <w:spacing w:before="60" w:after="60"/>
        <w:ind w:left="1146"/>
        <w:jc w:val="both"/>
        <w:rPr>
          <w:rFonts w:ascii="Times New Roman" w:eastAsia="Google Sans Text" w:hAnsi="Times New Roman" w:cs="Google Sans Text"/>
          <w:color w:val="1B1C1D"/>
          <w:sz w:val="24"/>
        </w:rPr>
      </w:pPr>
      <w:r w:rsidRPr="009F646C">
        <w:rPr>
          <w:rFonts w:ascii="Times New Roman" w:eastAsia="Google Sans Text" w:hAnsi="Times New Roman" w:cs="Google Sans Text"/>
          <w:color w:val="1B1C1D"/>
          <w:sz w:val="24"/>
        </w:rPr>
        <w:t>Membuat video penjelasan singkat.</w:t>
      </w:r>
    </w:p>
    <w:p w:rsidR="00CD2BE2" w:rsidRPr="009F646C" w:rsidRDefault="009F646C" w:rsidP="00856CB4">
      <w:pPr>
        <w:pStyle w:val="normal0"/>
        <w:numPr>
          <w:ilvl w:val="0"/>
          <w:numId w:val="34"/>
        </w:numPr>
        <w:pBdr>
          <w:top w:val="nil"/>
          <w:left w:val="nil"/>
          <w:bottom w:val="nil"/>
          <w:right w:val="nil"/>
          <w:between w:val="nil"/>
        </w:pBdr>
        <w:spacing w:before="60" w:after="60"/>
        <w:ind w:left="1146"/>
        <w:jc w:val="both"/>
        <w:rPr>
          <w:rFonts w:ascii="Times New Roman" w:hAnsi="Times New Roman"/>
          <w:sz w:val="24"/>
        </w:rPr>
      </w:pPr>
      <w:r w:rsidRPr="009F646C">
        <w:rPr>
          <w:rFonts w:ascii="Times New Roman" w:eastAsia="Google Sans Text" w:hAnsi="Times New Roman" w:cs="Google Sans Text"/>
          <w:color w:val="1B1C1D"/>
          <w:sz w:val="24"/>
        </w:rPr>
        <w:t>Membangun model sederhana.</w:t>
      </w:r>
    </w:p>
    <w:p w:rsidR="00CD2BE2" w:rsidRPr="00856CB4" w:rsidRDefault="009F646C" w:rsidP="00856CB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856CB4">
        <w:rPr>
          <w:rFonts w:ascii="Times New Roman" w:eastAsia="Google Sans Text" w:hAnsi="Times New Roman" w:cs="Google Sans Text"/>
          <w:b/>
          <w:i/>
          <w:iCs/>
          <w:color w:val="1B1C1D"/>
          <w:sz w:val="24"/>
          <w:highlight w:val="yellow"/>
        </w:rPr>
        <w:t>Refleksi &amp; Koneksi (Reflecting - Berkesadaran, Bermakna):</w:t>
      </w:r>
    </w:p>
    <w:p w:rsidR="00CD2BE2" w:rsidRPr="009F646C" w:rsidRDefault="009F646C" w:rsidP="003B63C5">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Jurnal Belajar (Mindful Learning):</w:t>
      </w:r>
      <w:r w:rsidRPr="009F646C">
        <w:rPr>
          <w:rFonts w:ascii="Times New Roman" w:eastAsia="Google Sans Text" w:hAnsi="Times New Roman" w:cs="Google Sans Text"/>
          <w:color w:val="1B1C1D"/>
          <w:sz w:val="24"/>
        </w:rPr>
        <w:t xml:space="preserve"> Setiap peserta didik menuliskan refleksi singkat di jurnal belajar mereka tentang apa yang telah mereka pelajari, kesulitan yang dihadapi, dan bagaimana mereka mengatasi kesulitan tersebut.</w:t>
      </w:r>
    </w:p>
    <w:p w:rsidR="00CD2BE2" w:rsidRPr="009F646C" w:rsidRDefault="009F646C" w:rsidP="003B63C5">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Diskusi Kelas:</w:t>
      </w:r>
      <w:r w:rsidRPr="009F646C">
        <w:rPr>
          <w:rFonts w:ascii="Times New Roman" w:eastAsia="Google Sans Text" w:hAnsi="Times New Roman" w:cs="Google Sans Text"/>
          <w:color w:val="1B1C1D"/>
          <w:sz w:val="24"/>
        </w:rPr>
        <w:t xml:space="preserve"> Guru memfasilitasi diskusi kelas untuk berbagi temuan dari eksperimen, meninjau kembali konsep yang sulit, dan mengaitkan materi dengan pengalaman pribadi atau fenomena di sekitar.</w:t>
      </w:r>
    </w:p>
    <w:p w:rsidR="00CD2BE2" w:rsidRPr="009F646C" w:rsidRDefault="009F646C" w:rsidP="003B63C5">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Umpan Balik Teman Sebaya (Peer Feedback):</w:t>
      </w:r>
      <w:r w:rsidRPr="009F646C">
        <w:rPr>
          <w:rFonts w:ascii="Times New Roman" w:eastAsia="Google Sans Text" w:hAnsi="Times New Roman" w:cs="Google Sans Text"/>
          <w:color w:val="1B1C1D"/>
          <w:sz w:val="24"/>
        </w:rPr>
        <w:t xml:space="preserve"> Peserta didik saling memberikan masukan konstruktif atas hasil diskusi atau presentasi kelompok.</w:t>
      </w:r>
    </w:p>
    <w:p w:rsidR="00FA2449" w:rsidRDefault="00FA2449" w:rsidP="00FA2449">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CD2BE2" w:rsidRPr="00FA2449" w:rsidRDefault="009F646C" w:rsidP="00FA2449">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FA2449">
        <w:rPr>
          <w:rFonts w:ascii="Times New Roman" w:eastAsia="Google Sans Text" w:hAnsi="Times New Roman" w:cs="Google Sans Text"/>
          <w:b/>
          <w:caps/>
          <w:color w:val="1B1C1D"/>
          <w:sz w:val="24"/>
        </w:rPr>
        <w:t>Kegiatan Penutup (Umpan Balik Konstruktif, Menyimpulkan, Perencanaan Pembelajaran Selanjutnya)</w:t>
      </w:r>
    </w:p>
    <w:p w:rsidR="00CD2BE2" w:rsidRPr="009F646C" w:rsidRDefault="009F646C" w:rsidP="003B63C5">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Reviu dan Konfirmasi (Umpan Balik Konstruktif):</w:t>
      </w:r>
      <w:r w:rsidRPr="009F646C">
        <w:rPr>
          <w:rFonts w:ascii="Times New Roman" w:eastAsia="Google Sans Text" w:hAnsi="Times New Roman" w:cs="Google Sans Text"/>
          <w:color w:val="1B1C1D"/>
          <w:sz w:val="24"/>
        </w:rPr>
        <w:t xml:space="preserve"> Guru bersama peserta didik mereviu kembali poin-poin penting yang telah dipelajari. Guru memberikan </w:t>
      </w:r>
      <w:r w:rsidRPr="009F646C">
        <w:rPr>
          <w:rFonts w:ascii="Times New Roman" w:eastAsia="Google Sans Text" w:hAnsi="Times New Roman" w:cs="Google Sans Text"/>
          <w:color w:val="1B1C1D"/>
          <w:sz w:val="24"/>
        </w:rPr>
        <w:lastRenderedPageBreak/>
        <w:t>penguatan dan meluruskan miskonsepsi yang mungkin terjadi.</w:t>
      </w:r>
    </w:p>
    <w:p w:rsidR="00CD2BE2" w:rsidRPr="009F646C" w:rsidRDefault="009F646C" w:rsidP="003B63C5">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Asesmen Formatif (Umpan Balik Konstruktif):</w:t>
      </w:r>
      <w:r w:rsidRPr="009F646C">
        <w:rPr>
          <w:rFonts w:ascii="Times New Roman" w:eastAsia="Google Sans Text" w:hAnsi="Times New Roman" w:cs="Google Sans Text"/>
          <w:color w:val="1B1C1D"/>
          <w:sz w:val="24"/>
        </w:rPr>
        <w:t xml:space="preserve"> Guru memberikan kuis singkat (misalnya, 3-5 pertanyaan di Kahoot! atau Mentimeter) untuk menguji pemahaman akhir pada hari itu. Hasil kuis menjadi umpan balik langsung.</w:t>
      </w:r>
    </w:p>
    <w:p w:rsidR="00CD2BE2" w:rsidRPr="009F646C" w:rsidRDefault="009F646C" w:rsidP="003B63C5">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Penyimpulan (Menyimpulkan Pembelajaran):</w:t>
      </w:r>
      <w:r w:rsidRPr="009F646C">
        <w:rPr>
          <w:rFonts w:ascii="Times New Roman" w:eastAsia="Google Sans Text" w:hAnsi="Times New Roman" w:cs="Google Sans Text"/>
          <w:color w:val="1B1C1D"/>
          <w:sz w:val="24"/>
        </w:rPr>
        <w:t xml:space="preserve"> Peserta didik secara individu atau kelompok menyimpulkan poin-poin penting pembelajaran hari itu. Guru merangkum dan memberikan kesimpulan akhir.</w:t>
      </w:r>
    </w:p>
    <w:p w:rsidR="00CD2BE2" w:rsidRPr="009F646C" w:rsidRDefault="009F646C" w:rsidP="003B63C5">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Tindak Lanjut &amp; Tantangan (Perencanaan Pembelajaran Selanjutnya):</w:t>
      </w:r>
      <w:r w:rsidRPr="009F646C">
        <w:rPr>
          <w:rFonts w:ascii="Times New Roman" w:eastAsia="Google Sans Text" w:hAnsi="Times New Roman" w:cs="Google Sans Text"/>
          <w:color w:val="1B1C1D"/>
          <w:sz w:val="24"/>
        </w:rPr>
        <w:t xml:space="preserve"> Guru memberikan tugas mandiri atau proyek lanjutan (misalnya, mencari informasi lebih lanjut tentang aplikasi kemagnetan di bidang medis, membuat mind map bab kemagnetan). Memberi gambaran singkat tentang materi yang akan dibahas pada pertemuan berikutnya.</w:t>
      </w:r>
    </w:p>
    <w:p w:rsidR="00CD2BE2" w:rsidRPr="009F646C" w:rsidRDefault="009F646C" w:rsidP="003B63C5">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Refleksi Akhir &amp; Motivasi (Berkesadaran, Bermakna, Menggembirakan):</w:t>
      </w:r>
      <w:r w:rsidRPr="009F646C">
        <w:rPr>
          <w:rFonts w:ascii="Times New Roman" w:eastAsia="Google Sans Text" w:hAnsi="Times New Roman" w:cs="Google Sans Text"/>
          <w:color w:val="1B1C1D"/>
          <w:sz w:val="24"/>
        </w:rPr>
        <w:t xml:space="preserve"> Guru mengakhiri pembelajaran dengan pesan positif, mengingatkan peserta didik tentang pentingnya sikap ilmiah dan rasa ingin tahu.</w:t>
      </w:r>
    </w:p>
    <w:p w:rsidR="00B81404" w:rsidRDefault="00B81404" w:rsidP="009F646C">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D2BE2" w:rsidRPr="00DA712A" w:rsidRDefault="00B81404" w:rsidP="00DA71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A712A">
        <w:rPr>
          <w:rFonts w:ascii="Times New Roman" w:hAnsi="Times New Roman" w:cs="Times New Roman"/>
          <w:b/>
          <w:bCs/>
          <w:caps/>
          <w:sz w:val="24"/>
          <w:szCs w:val="24"/>
        </w:rPr>
        <w:t>G.</w:t>
      </w:r>
      <w:r w:rsidRPr="00DA712A">
        <w:rPr>
          <w:rFonts w:ascii="Times New Roman" w:hAnsi="Times New Roman" w:cs="Times New Roman"/>
          <w:b/>
          <w:bCs/>
          <w:caps/>
          <w:sz w:val="24"/>
          <w:szCs w:val="24"/>
        </w:rPr>
        <w:tab/>
        <w:t>ASESMEN PEMBELAJARAN</w:t>
      </w:r>
    </w:p>
    <w:p w:rsidR="00CD2BE2" w:rsidRPr="00DA712A" w:rsidRDefault="009F646C" w:rsidP="00DA712A">
      <w:pPr>
        <w:spacing w:before="60" w:after="60"/>
        <w:ind w:left="426"/>
        <w:jc w:val="both"/>
        <w:rPr>
          <w:rFonts w:ascii="Times New Roman" w:hAnsi="Times New Roman" w:cs="Times New Roman"/>
          <w:b/>
          <w:bCs/>
          <w:caps/>
          <w:sz w:val="24"/>
          <w:highlight w:val="yellow"/>
        </w:rPr>
      </w:pPr>
      <w:r w:rsidRPr="00DA712A">
        <w:rPr>
          <w:rFonts w:ascii="Times New Roman" w:hAnsi="Times New Roman" w:cs="Times New Roman"/>
          <w:b/>
          <w:bCs/>
          <w:caps/>
          <w:sz w:val="24"/>
          <w:highlight w:val="yellow"/>
        </w:rPr>
        <w:t>1. Asesmen Awal Pembelajaran (Diagnostik)</w:t>
      </w:r>
    </w:p>
    <w:p w:rsidR="00CD2BE2" w:rsidRPr="009F646C" w:rsidRDefault="009F646C" w:rsidP="003B63C5">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Observasi:</w:t>
      </w:r>
      <w:r w:rsidRPr="009F646C">
        <w:rPr>
          <w:rFonts w:ascii="Times New Roman" w:eastAsia="Google Sans Text" w:hAnsi="Times New Roman" w:cs="Google Sans Text"/>
          <w:color w:val="1B1C1D"/>
          <w:sz w:val="24"/>
        </w:rPr>
        <w:t xml:space="preserve"> Guru mengamati partisipasi peserta didik dalam diskusi awal dan respons terhadap pertanyaan pemantik.</w:t>
      </w:r>
    </w:p>
    <w:p w:rsidR="00CD2BE2" w:rsidRPr="009F646C" w:rsidRDefault="009F646C" w:rsidP="003B63C5">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Kuesioner:</w:t>
      </w:r>
      <w:r w:rsidRPr="009F646C">
        <w:rPr>
          <w:rFonts w:ascii="Times New Roman" w:eastAsia="Google Sans Text" w:hAnsi="Times New Roman" w:cs="Google Sans Text"/>
          <w:color w:val="1B1C1D"/>
          <w:sz w:val="24"/>
        </w:rPr>
        <w:t xml:space="preserve"> Menggunakan Google Forms atau Mentimeter dengan pertanyaan-pertanyaan singkat tentang pengetahuan dasar kemagnetan (misalnya, "Apa yang kamu ketahui tentang magnet?", "Berikan contoh benda yang menggunakan prinsip magnet").</w:t>
      </w:r>
    </w:p>
    <w:p w:rsidR="00EB73C9" w:rsidRDefault="00EB73C9" w:rsidP="00856CB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CD2BE2" w:rsidRPr="00856CB4" w:rsidRDefault="009F646C" w:rsidP="00856CB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856CB4">
        <w:rPr>
          <w:rFonts w:ascii="Times New Roman" w:eastAsia="Google Sans Text" w:hAnsi="Times New Roman" w:cs="Google Sans Text"/>
          <w:b/>
          <w:i/>
          <w:iCs/>
          <w:color w:val="1B1C1D"/>
          <w:sz w:val="24"/>
          <w:highlight w:val="yellow"/>
        </w:rPr>
        <w:t>Contoh Soal Kuesioner:</w:t>
      </w:r>
    </w:p>
    <w:p w:rsidR="00CD2BE2" w:rsidRPr="009F646C" w:rsidRDefault="009F646C" w:rsidP="00EB1B1F">
      <w:pPr>
        <w:pStyle w:val="normal0"/>
        <w:numPr>
          <w:ilvl w:val="2"/>
          <w:numId w:val="12"/>
        </w:numPr>
        <w:pBdr>
          <w:top w:val="nil"/>
          <w:left w:val="nil"/>
          <w:bottom w:val="nil"/>
          <w:right w:val="nil"/>
          <w:between w:val="nil"/>
        </w:pBdr>
        <w:spacing w:before="60" w:after="60"/>
        <w:ind w:left="1080"/>
        <w:jc w:val="both"/>
        <w:rPr>
          <w:rFonts w:ascii="Times New Roman" w:hAnsi="Times New Roman"/>
          <w:sz w:val="24"/>
        </w:rPr>
      </w:pPr>
      <w:r w:rsidRPr="009F646C">
        <w:rPr>
          <w:rFonts w:ascii="Times New Roman" w:eastAsia="Google Sans Text" w:hAnsi="Times New Roman" w:cs="Google Sans Text"/>
          <w:color w:val="1B1C1D"/>
          <w:sz w:val="24"/>
        </w:rPr>
        <w:t>Apa yang membuat jarum kompas selalu mengarah ke utara dan selatan?</w:t>
      </w:r>
    </w:p>
    <w:p w:rsidR="00CD2BE2" w:rsidRPr="009F646C" w:rsidRDefault="009F646C" w:rsidP="00EB1B1F">
      <w:pPr>
        <w:pStyle w:val="normal0"/>
        <w:numPr>
          <w:ilvl w:val="2"/>
          <w:numId w:val="12"/>
        </w:numPr>
        <w:pBdr>
          <w:top w:val="nil"/>
          <w:left w:val="nil"/>
          <w:bottom w:val="nil"/>
          <w:right w:val="nil"/>
          <w:between w:val="nil"/>
        </w:pBdr>
        <w:spacing w:before="60" w:after="60"/>
        <w:ind w:left="1080"/>
        <w:jc w:val="both"/>
        <w:rPr>
          <w:rFonts w:ascii="Times New Roman" w:hAnsi="Times New Roman"/>
          <w:sz w:val="24"/>
        </w:rPr>
      </w:pPr>
      <w:r w:rsidRPr="009F646C">
        <w:rPr>
          <w:rFonts w:ascii="Times New Roman" w:eastAsia="Google Sans Text" w:hAnsi="Times New Roman" w:cs="Google Sans Text"/>
          <w:color w:val="1B1C1D"/>
          <w:sz w:val="24"/>
        </w:rPr>
        <w:t>Sebutkan dua contoh alat di rumah yang menggunakan prinsip kemagnetan!</w:t>
      </w:r>
    </w:p>
    <w:p w:rsidR="00CD2BE2" w:rsidRPr="009F646C" w:rsidRDefault="009F646C" w:rsidP="00EB1B1F">
      <w:pPr>
        <w:pStyle w:val="normal0"/>
        <w:numPr>
          <w:ilvl w:val="2"/>
          <w:numId w:val="12"/>
        </w:numPr>
        <w:pBdr>
          <w:top w:val="nil"/>
          <w:left w:val="nil"/>
          <w:bottom w:val="nil"/>
          <w:right w:val="nil"/>
          <w:between w:val="nil"/>
        </w:pBdr>
        <w:spacing w:before="60" w:after="60"/>
        <w:ind w:left="1080"/>
        <w:jc w:val="both"/>
        <w:rPr>
          <w:rFonts w:ascii="Times New Roman" w:hAnsi="Times New Roman"/>
          <w:sz w:val="24"/>
        </w:rPr>
      </w:pPr>
      <w:r w:rsidRPr="009F646C">
        <w:rPr>
          <w:rFonts w:ascii="Times New Roman" w:eastAsia="Google Sans Text" w:hAnsi="Times New Roman" w:cs="Google Sans Text"/>
          <w:color w:val="1B1C1D"/>
          <w:sz w:val="24"/>
        </w:rPr>
        <w:t>Menurutmu, apakah listrik dapat menghasilkan magnet? Jelaskan alasannya!</w:t>
      </w:r>
    </w:p>
    <w:p w:rsidR="00CD2BE2" w:rsidRPr="009F646C" w:rsidRDefault="009F646C" w:rsidP="00EB1B1F">
      <w:pPr>
        <w:pStyle w:val="normal0"/>
        <w:numPr>
          <w:ilvl w:val="2"/>
          <w:numId w:val="12"/>
        </w:numPr>
        <w:pBdr>
          <w:top w:val="nil"/>
          <w:left w:val="nil"/>
          <w:bottom w:val="nil"/>
          <w:right w:val="nil"/>
          <w:between w:val="nil"/>
        </w:pBdr>
        <w:spacing w:before="60" w:after="60"/>
        <w:ind w:left="1080"/>
        <w:jc w:val="both"/>
        <w:rPr>
          <w:rFonts w:ascii="Times New Roman" w:hAnsi="Times New Roman"/>
          <w:sz w:val="24"/>
        </w:rPr>
      </w:pPr>
      <w:r w:rsidRPr="009F646C">
        <w:rPr>
          <w:rFonts w:ascii="Times New Roman" w:eastAsia="Google Sans Text" w:hAnsi="Times New Roman" w:cs="Google Sans Text"/>
          <w:color w:val="1B1C1D"/>
          <w:sz w:val="24"/>
        </w:rPr>
        <w:t>Jika ada kawat dialiri arus listrik dan diletakkan di dekat magnet, apa yang akan terjadi pada kawat tersebut?</w:t>
      </w:r>
    </w:p>
    <w:p w:rsidR="00CD2BE2" w:rsidRPr="009F646C" w:rsidRDefault="009F646C" w:rsidP="00EB1B1F">
      <w:pPr>
        <w:pStyle w:val="normal0"/>
        <w:numPr>
          <w:ilvl w:val="2"/>
          <w:numId w:val="12"/>
        </w:numPr>
        <w:pBdr>
          <w:top w:val="nil"/>
          <w:left w:val="nil"/>
          <w:bottom w:val="nil"/>
          <w:right w:val="nil"/>
          <w:between w:val="nil"/>
        </w:pBdr>
        <w:spacing w:before="60" w:after="60"/>
        <w:ind w:left="1080"/>
        <w:jc w:val="both"/>
        <w:rPr>
          <w:rFonts w:ascii="Times New Roman" w:hAnsi="Times New Roman"/>
          <w:sz w:val="24"/>
        </w:rPr>
      </w:pPr>
      <w:r w:rsidRPr="009F646C">
        <w:rPr>
          <w:rFonts w:ascii="Times New Roman" w:eastAsia="Google Sans Text" w:hAnsi="Times New Roman" w:cs="Google Sans Text"/>
          <w:color w:val="1B1C1D"/>
          <w:sz w:val="24"/>
        </w:rPr>
        <w:t>Apa perbedaan antara magnet dan elektromagnet?</w:t>
      </w:r>
    </w:p>
    <w:p w:rsidR="00CD2BE2" w:rsidRPr="009F646C" w:rsidRDefault="009F646C" w:rsidP="003B63C5">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Tes Diagnostik Singkat:</w:t>
      </w:r>
      <w:r w:rsidRPr="009F646C">
        <w:rPr>
          <w:rFonts w:ascii="Times New Roman" w:eastAsia="Google Sans Text" w:hAnsi="Times New Roman" w:cs="Google Sans Text"/>
          <w:color w:val="1B1C1D"/>
          <w:sz w:val="24"/>
        </w:rPr>
        <w:t xml:space="preserve"> 5 soal pilihan ganda sederhana untuk mengukur pemahaman konsep pra-syarat.</w:t>
      </w:r>
    </w:p>
    <w:p w:rsidR="00EB73C9" w:rsidRDefault="00EB73C9" w:rsidP="00856CB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CD2BE2" w:rsidRPr="00856CB4" w:rsidRDefault="009F646C" w:rsidP="00856CB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856CB4">
        <w:rPr>
          <w:rFonts w:ascii="Times New Roman" w:eastAsia="Google Sans Text" w:hAnsi="Times New Roman" w:cs="Google Sans Text"/>
          <w:b/>
          <w:i/>
          <w:iCs/>
          <w:color w:val="1B1C1D"/>
          <w:sz w:val="24"/>
          <w:highlight w:val="yellow"/>
        </w:rPr>
        <w:t>Contoh Soal Tes Diagnostik:</w:t>
      </w:r>
    </w:p>
    <w:p w:rsidR="00CD2BE2" w:rsidRPr="009F646C" w:rsidRDefault="009F646C" w:rsidP="00EB1B1F">
      <w:pPr>
        <w:pStyle w:val="normal0"/>
        <w:numPr>
          <w:ilvl w:val="2"/>
          <w:numId w:val="14"/>
        </w:numPr>
        <w:pBdr>
          <w:top w:val="nil"/>
          <w:left w:val="nil"/>
          <w:bottom w:val="nil"/>
          <w:right w:val="nil"/>
          <w:between w:val="nil"/>
        </w:pBdr>
        <w:spacing w:before="60" w:after="60"/>
        <w:ind w:left="1080"/>
        <w:jc w:val="both"/>
        <w:rPr>
          <w:rFonts w:ascii="Times New Roman" w:hAnsi="Times New Roman"/>
          <w:sz w:val="24"/>
        </w:rPr>
      </w:pPr>
      <w:r w:rsidRPr="009F646C">
        <w:rPr>
          <w:rFonts w:ascii="Times New Roman" w:eastAsia="Google Sans Text" w:hAnsi="Times New Roman" w:cs="Google Sans Text"/>
          <w:color w:val="1B1C1D"/>
          <w:sz w:val="24"/>
        </w:rPr>
        <w:t>Gaya yang timbul akibat interaksi antara muatan listrik yang bergerak atau arus listrik dengan medan magnet disebut gaya .... a. Gravitasi b. Listrik c. Magnet d. Gesek e. Normal</w:t>
      </w:r>
    </w:p>
    <w:p w:rsidR="00CD2BE2" w:rsidRPr="009F646C" w:rsidRDefault="009F646C" w:rsidP="00EB1B1F">
      <w:pPr>
        <w:pStyle w:val="normal0"/>
        <w:numPr>
          <w:ilvl w:val="2"/>
          <w:numId w:val="14"/>
        </w:numPr>
        <w:pBdr>
          <w:top w:val="nil"/>
          <w:left w:val="nil"/>
          <w:bottom w:val="nil"/>
          <w:right w:val="nil"/>
          <w:between w:val="nil"/>
        </w:pBdr>
        <w:spacing w:before="60" w:after="60"/>
        <w:ind w:left="1080"/>
        <w:jc w:val="both"/>
        <w:rPr>
          <w:rFonts w:ascii="Times New Roman" w:hAnsi="Times New Roman"/>
          <w:sz w:val="24"/>
        </w:rPr>
      </w:pPr>
      <w:r w:rsidRPr="009F646C">
        <w:rPr>
          <w:rFonts w:ascii="Times New Roman" w:eastAsia="Google Sans Text" w:hAnsi="Times New Roman" w:cs="Google Sans Text"/>
          <w:color w:val="1B1C1D"/>
          <w:sz w:val="24"/>
        </w:rPr>
        <w:t>Arah medan magnet di sekitar kawat lurus berarus dapat ditentukan menggunakan kaidah tangan .... a. Kiri b. Kanan c. Kiri dan Kanan d. Jempol e. Tidak ada</w:t>
      </w:r>
    </w:p>
    <w:p w:rsidR="00CD2BE2" w:rsidRPr="009F646C" w:rsidRDefault="009F646C" w:rsidP="00EB1B1F">
      <w:pPr>
        <w:pStyle w:val="normal0"/>
        <w:numPr>
          <w:ilvl w:val="2"/>
          <w:numId w:val="14"/>
        </w:numPr>
        <w:pBdr>
          <w:top w:val="nil"/>
          <w:left w:val="nil"/>
          <w:bottom w:val="nil"/>
          <w:right w:val="nil"/>
          <w:between w:val="nil"/>
        </w:pBdr>
        <w:spacing w:before="60" w:after="60"/>
        <w:ind w:left="1080"/>
        <w:jc w:val="both"/>
        <w:rPr>
          <w:rFonts w:ascii="Times New Roman" w:hAnsi="Times New Roman"/>
          <w:sz w:val="24"/>
        </w:rPr>
      </w:pPr>
      <w:r w:rsidRPr="009F646C">
        <w:rPr>
          <w:rFonts w:ascii="Times New Roman" w:eastAsia="Google Sans Text" w:hAnsi="Times New Roman" w:cs="Google Sans Text"/>
          <w:color w:val="1B1C1D"/>
          <w:sz w:val="24"/>
        </w:rPr>
        <w:t>Alat yang mengubah energi listrik menjadi energi gerak memanfaatkan prinsip .... a. Generator b. Transformator c. Motor listrik d. Dinamo e. Baterai</w:t>
      </w:r>
    </w:p>
    <w:p w:rsidR="00CD2BE2" w:rsidRPr="009F646C" w:rsidRDefault="009F646C" w:rsidP="00EB1B1F">
      <w:pPr>
        <w:pStyle w:val="normal0"/>
        <w:numPr>
          <w:ilvl w:val="2"/>
          <w:numId w:val="14"/>
        </w:numPr>
        <w:pBdr>
          <w:top w:val="nil"/>
          <w:left w:val="nil"/>
          <w:bottom w:val="nil"/>
          <w:right w:val="nil"/>
          <w:between w:val="nil"/>
        </w:pBdr>
        <w:spacing w:before="60" w:after="60"/>
        <w:ind w:left="1080"/>
        <w:jc w:val="both"/>
        <w:rPr>
          <w:rFonts w:ascii="Times New Roman" w:hAnsi="Times New Roman"/>
          <w:sz w:val="24"/>
        </w:rPr>
      </w:pPr>
      <w:r w:rsidRPr="009F646C">
        <w:rPr>
          <w:rFonts w:ascii="Times New Roman" w:eastAsia="Google Sans Text" w:hAnsi="Times New Roman" w:cs="Google Sans Text"/>
          <w:color w:val="1B1C1D"/>
          <w:sz w:val="24"/>
        </w:rPr>
        <w:t>Garis-garis medan magnet selalu keluar dari kutub .... dan masuk ke kutub .... a. Utara, Selatan b. Selatan, Utara c. Timur, Barat d. Barat, Timur e. Tidak ada arah</w:t>
      </w:r>
    </w:p>
    <w:p w:rsidR="00CD2BE2" w:rsidRPr="009F646C" w:rsidRDefault="009F646C" w:rsidP="00EB1B1F">
      <w:pPr>
        <w:pStyle w:val="normal0"/>
        <w:numPr>
          <w:ilvl w:val="2"/>
          <w:numId w:val="14"/>
        </w:numPr>
        <w:pBdr>
          <w:top w:val="nil"/>
          <w:left w:val="nil"/>
          <w:bottom w:val="nil"/>
          <w:right w:val="nil"/>
          <w:between w:val="nil"/>
        </w:pBdr>
        <w:spacing w:before="60" w:after="60"/>
        <w:ind w:left="1080"/>
        <w:jc w:val="both"/>
        <w:rPr>
          <w:rFonts w:ascii="Times New Roman" w:hAnsi="Times New Roman"/>
          <w:sz w:val="24"/>
        </w:rPr>
      </w:pPr>
      <w:r w:rsidRPr="009F646C">
        <w:rPr>
          <w:rFonts w:ascii="Times New Roman" w:eastAsia="Google Sans Text" w:hAnsi="Times New Roman" w:cs="Google Sans Text"/>
          <w:color w:val="1B1C1D"/>
          <w:sz w:val="24"/>
        </w:rPr>
        <w:lastRenderedPageBreak/>
        <w:t>Fenomena timbulnya arus listrik akibat perubahan fluks magnetik disebut .... a. Arus listrik b. Gaya gerak listrik induksi c. Hukum Ohm d. Hukum Kirchoff e. Resistansi</w:t>
      </w:r>
    </w:p>
    <w:p w:rsidR="00EB73C9" w:rsidRDefault="00EB73C9" w:rsidP="00DA712A">
      <w:pPr>
        <w:spacing w:before="60" w:after="60"/>
        <w:ind w:left="426"/>
        <w:jc w:val="both"/>
        <w:rPr>
          <w:rFonts w:ascii="Times New Roman" w:hAnsi="Times New Roman" w:cs="Times New Roman"/>
          <w:b/>
          <w:bCs/>
          <w:caps/>
          <w:sz w:val="24"/>
          <w:highlight w:val="yellow"/>
        </w:rPr>
      </w:pPr>
    </w:p>
    <w:p w:rsidR="00CD2BE2" w:rsidRPr="00DA712A" w:rsidRDefault="009F646C" w:rsidP="00DA712A">
      <w:pPr>
        <w:spacing w:before="60" w:after="60"/>
        <w:ind w:left="426"/>
        <w:jc w:val="both"/>
        <w:rPr>
          <w:rFonts w:ascii="Times New Roman" w:hAnsi="Times New Roman" w:cs="Times New Roman"/>
          <w:b/>
          <w:bCs/>
          <w:caps/>
          <w:sz w:val="24"/>
          <w:highlight w:val="yellow"/>
        </w:rPr>
      </w:pPr>
      <w:r w:rsidRPr="00DA712A">
        <w:rPr>
          <w:rFonts w:ascii="Times New Roman" w:hAnsi="Times New Roman" w:cs="Times New Roman"/>
          <w:b/>
          <w:bCs/>
          <w:caps/>
          <w:sz w:val="24"/>
          <w:highlight w:val="yellow"/>
        </w:rPr>
        <w:t>2. Asesmen Proses Pembelajaran (Formatif)</w:t>
      </w:r>
    </w:p>
    <w:p w:rsidR="00CD2BE2" w:rsidRPr="009F646C" w:rsidRDefault="009F646C" w:rsidP="003B63C5">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Tugas Harian:</w:t>
      </w:r>
      <w:r w:rsidRPr="009F646C">
        <w:rPr>
          <w:rFonts w:ascii="Times New Roman" w:eastAsia="Google Sans Text" w:hAnsi="Times New Roman" w:cs="Google Sans Text"/>
          <w:color w:val="1B1C1D"/>
          <w:sz w:val="24"/>
        </w:rPr>
        <w:t xml:space="preserve"> Penyelesaian soal-soal latihan dari buku siswa atau lembar kerja.</w:t>
      </w:r>
    </w:p>
    <w:p w:rsidR="00CD2BE2" w:rsidRPr="009F646C" w:rsidRDefault="009F646C" w:rsidP="003B63C5">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Diskusi Kelompok:</w:t>
      </w:r>
      <w:r w:rsidRPr="009F646C">
        <w:rPr>
          <w:rFonts w:ascii="Times New Roman" w:eastAsia="Google Sans Text" w:hAnsi="Times New Roman" w:cs="Google Sans Text"/>
          <w:color w:val="1B1C1D"/>
          <w:sz w:val="24"/>
        </w:rPr>
        <w:t xml:space="preserve"> Penilaian keaktifan, kontribusi ide, dan kemampuan berkolaborasi dalam kelompok.</w:t>
      </w:r>
    </w:p>
    <w:p w:rsidR="00CD2BE2" w:rsidRPr="009F646C" w:rsidRDefault="009F646C" w:rsidP="003B63C5">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Presentasi Kelompok (Mini):</w:t>
      </w:r>
      <w:r w:rsidRPr="009F646C">
        <w:rPr>
          <w:rFonts w:ascii="Times New Roman" w:eastAsia="Google Sans Text" w:hAnsi="Times New Roman" w:cs="Google Sans Text"/>
          <w:color w:val="1B1C1D"/>
          <w:sz w:val="24"/>
        </w:rPr>
        <w:t xml:space="preserve"> Saat membahas sub-bab, kelompok dapat ditunjuk untuk mempresentasikan pemahaman mereka atau hasil diskusi.</w:t>
      </w:r>
    </w:p>
    <w:p w:rsidR="00CD2BE2" w:rsidRPr="009F646C" w:rsidRDefault="009F646C" w:rsidP="003B63C5">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Observasi Guru:</w:t>
      </w:r>
      <w:r w:rsidRPr="009F646C">
        <w:rPr>
          <w:rFonts w:ascii="Times New Roman" w:eastAsia="Google Sans Text" w:hAnsi="Times New Roman" w:cs="Google Sans Text"/>
          <w:color w:val="1B1C1D"/>
          <w:sz w:val="24"/>
        </w:rPr>
        <w:t xml:space="preserve"> Guru mengamati partisipasi aktif, pemahaman, dan keterampilan peserta didik selama proses pembelajaran.</w:t>
      </w:r>
    </w:p>
    <w:p w:rsidR="00EB73C9" w:rsidRDefault="00EB73C9" w:rsidP="00856CB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CD2BE2" w:rsidRPr="00856CB4" w:rsidRDefault="009F646C" w:rsidP="00856CB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856CB4">
        <w:rPr>
          <w:rFonts w:ascii="Times New Roman" w:eastAsia="Google Sans Text" w:hAnsi="Times New Roman" w:cs="Google Sans Text"/>
          <w:b/>
          <w:i/>
          <w:iCs/>
          <w:color w:val="1B1C1D"/>
          <w:sz w:val="24"/>
          <w:highlight w:val="yellow"/>
        </w:rPr>
        <w:t>Contoh Soal Proses (Dapat diberikan sebagai kuis singkat atau tugas individu setelah setiap sub-bab):</w:t>
      </w:r>
    </w:p>
    <w:p w:rsidR="00CD2BE2" w:rsidRPr="009F646C" w:rsidRDefault="009F646C" w:rsidP="00EB1B1F">
      <w:pPr>
        <w:pStyle w:val="normal0"/>
        <w:numPr>
          <w:ilvl w:val="1"/>
          <w:numId w:val="16"/>
        </w:numPr>
        <w:pBdr>
          <w:top w:val="nil"/>
          <w:left w:val="nil"/>
          <w:bottom w:val="nil"/>
          <w:right w:val="nil"/>
          <w:between w:val="nil"/>
        </w:pBdr>
        <w:spacing w:before="60" w:after="60"/>
        <w:ind w:left="1080"/>
        <w:jc w:val="both"/>
        <w:rPr>
          <w:rFonts w:ascii="Times New Roman" w:hAnsi="Times New Roman"/>
          <w:sz w:val="24"/>
        </w:rPr>
      </w:pPr>
      <w:r w:rsidRPr="009F646C">
        <w:rPr>
          <w:rFonts w:ascii="Times New Roman" w:eastAsia="Google Sans Text" w:hAnsi="Times New Roman" w:cs="Google Sans Text"/>
          <w:color w:val="1B1C1D"/>
          <w:sz w:val="24"/>
        </w:rPr>
        <w:t>Sebuah elektron bergerak dengan kecepatan 5×106 m/s tegak lurus terhadap medan magnet homogen 0.5 T. Jika muatan elektron 1.6×10−19 C, hitunglah besar gaya magnet yang dialami elektron tersebut!</w:t>
      </w:r>
    </w:p>
    <w:p w:rsidR="00CD2BE2" w:rsidRPr="009F646C" w:rsidRDefault="009F646C" w:rsidP="00EB1B1F">
      <w:pPr>
        <w:pStyle w:val="normal0"/>
        <w:numPr>
          <w:ilvl w:val="1"/>
          <w:numId w:val="16"/>
        </w:numPr>
        <w:pBdr>
          <w:top w:val="nil"/>
          <w:left w:val="nil"/>
          <w:bottom w:val="nil"/>
          <w:right w:val="nil"/>
          <w:between w:val="nil"/>
        </w:pBdr>
        <w:spacing w:before="60" w:after="60"/>
        <w:ind w:left="1080"/>
        <w:jc w:val="both"/>
        <w:rPr>
          <w:rFonts w:ascii="Times New Roman" w:hAnsi="Times New Roman"/>
          <w:sz w:val="24"/>
        </w:rPr>
      </w:pPr>
      <w:r w:rsidRPr="009F646C">
        <w:rPr>
          <w:rFonts w:ascii="Times New Roman" w:eastAsia="Google Sans Text" w:hAnsi="Times New Roman" w:cs="Google Sans Text"/>
          <w:color w:val="1B1C1D"/>
          <w:sz w:val="24"/>
        </w:rPr>
        <w:t>Jelaskan perbedaan antara gaya magnet pada kawat berarus dengan medan magnet di sekitar kawat berarus!</w:t>
      </w:r>
    </w:p>
    <w:p w:rsidR="00CD2BE2" w:rsidRPr="009F646C" w:rsidRDefault="009F646C" w:rsidP="00EB1B1F">
      <w:pPr>
        <w:pStyle w:val="normal0"/>
        <w:numPr>
          <w:ilvl w:val="1"/>
          <w:numId w:val="16"/>
        </w:numPr>
        <w:pBdr>
          <w:top w:val="nil"/>
          <w:left w:val="nil"/>
          <w:bottom w:val="nil"/>
          <w:right w:val="nil"/>
          <w:between w:val="nil"/>
        </w:pBdr>
        <w:spacing w:before="60" w:after="60"/>
        <w:ind w:left="1080"/>
        <w:jc w:val="both"/>
        <w:rPr>
          <w:rFonts w:ascii="Times New Roman" w:hAnsi="Times New Roman"/>
          <w:sz w:val="24"/>
        </w:rPr>
      </w:pPr>
      <w:r w:rsidRPr="009F646C">
        <w:rPr>
          <w:rFonts w:ascii="Times New Roman" w:eastAsia="Google Sans Text" w:hAnsi="Times New Roman" w:cs="Google Sans Text"/>
          <w:color w:val="1B1C1D"/>
          <w:sz w:val="24"/>
        </w:rPr>
        <w:t>Sebuah kawat lurus panjang dialiri arus listrik 2 A. Berapa besar medan magnet pada titik yang berjarak 5 cm dari kawat tersebut? (μ0​=4π×10−7 T.m/A)</w:t>
      </w:r>
    </w:p>
    <w:p w:rsidR="00CD2BE2" w:rsidRPr="009F646C" w:rsidRDefault="009F646C" w:rsidP="00EB1B1F">
      <w:pPr>
        <w:pStyle w:val="normal0"/>
        <w:numPr>
          <w:ilvl w:val="1"/>
          <w:numId w:val="16"/>
        </w:numPr>
        <w:pBdr>
          <w:top w:val="nil"/>
          <w:left w:val="nil"/>
          <w:bottom w:val="nil"/>
          <w:right w:val="nil"/>
          <w:between w:val="nil"/>
        </w:pBdr>
        <w:spacing w:before="60" w:after="60"/>
        <w:ind w:left="1080"/>
        <w:jc w:val="both"/>
        <w:rPr>
          <w:rFonts w:ascii="Times New Roman" w:hAnsi="Times New Roman"/>
          <w:sz w:val="24"/>
        </w:rPr>
      </w:pPr>
      <w:r w:rsidRPr="009F646C">
        <w:rPr>
          <w:rFonts w:ascii="Times New Roman" w:eastAsia="Google Sans Text" w:hAnsi="Times New Roman" w:cs="Google Sans Text"/>
          <w:color w:val="1B1C1D"/>
          <w:sz w:val="24"/>
        </w:rPr>
        <w:t>Sebutkan tiga cara untuk memperbesar GGL induksi pada sebuah kumparan!</w:t>
      </w:r>
    </w:p>
    <w:p w:rsidR="00CD2BE2" w:rsidRPr="009F646C" w:rsidRDefault="009F646C" w:rsidP="00EB1B1F">
      <w:pPr>
        <w:pStyle w:val="normal0"/>
        <w:numPr>
          <w:ilvl w:val="1"/>
          <w:numId w:val="16"/>
        </w:numPr>
        <w:pBdr>
          <w:top w:val="nil"/>
          <w:left w:val="nil"/>
          <w:bottom w:val="nil"/>
          <w:right w:val="nil"/>
          <w:between w:val="nil"/>
        </w:pBdr>
        <w:spacing w:before="60" w:after="60"/>
        <w:ind w:left="1080"/>
        <w:jc w:val="both"/>
        <w:rPr>
          <w:rFonts w:ascii="Times New Roman" w:hAnsi="Times New Roman"/>
          <w:sz w:val="24"/>
        </w:rPr>
      </w:pPr>
      <w:r w:rsidRPr="009F646C">
        <w:rPr>
          <w:rFonts w:ascii="Times New Roman" w:eastAsia="Google Sans Text" w:hAnsi="Times New Roman" w:cs="Google Sans Text"/>
          <w:color w:val="1B1C1D"/>
          <w:sz w:val="24"/>
        </w:rPr>
        <w:t>Sebuah motor listrik bekerja dengan daya 100 W. Jika motor tersebut menarik arus 2 A dari sumber tegangan 60 V, berapakah efisiensi motor tersebut?</w:t>
      </w:r>
    </w:p>
    <w:p w:rsidR="00EB73C9" w:rsidRDefault="00EB73C9" w:rsidP="00DA712A">
      <w:pPr>
        <w:spacing w:before="60" w:after="60"/>
        <w:ind w:left="426"/>
        <w:jc w:val="both"/>
        <w:rPr>
          <w:rFonts w:ascii="Times New Roman" w:hAnsi="Times New Roman" w:cs="Times New Roman"/>
          <w:b/>
          <w:bCs/>
          <w:caps/>
          <w:sz w:val="24"/>
          <w:highlight w:val="yellow"/>
        </w:rPr>
      </w:pPr>
    </w:p>
    <w:p w:rsidR="00CD2BE2" w:rsidRPr="00DA712A" w:rsidRDefault="009F646C" w:rsidP="00DA712A">
      <w:pPr>
        <w:spacing w:before="60" w:after="60"/>
        <w:ind w:left="426"/>
        <w:jc w:val="both"/>
        <w:rPr>
          <w:rFonts w:ascii="Times New Roman" w:hAnsi="Times New Roman" w:cs="Times New Roman"/>
          <w:b/>
          <w:bCs/>
          <w:caps/>
          <w:sz w:val="24"/>
          <w:highlight w:val="yellow"/>
        </w:rPr>
      </w:pPr>
      <w:r w:rsidRPr="00DA712A">
        <w:rPr>
          <w:rFonts w:ascii="Times New Roman" w:hAnsi="Times New Roman" w:cs="Times New Roman"/>
          <w:b/>
          <w:bCs/>
          <w:caps/>
          <w:sz w:val="24"/>
          <w:highlight w:val="yellow"/>
        </w:rPr>
        <w:t>3. Asesmen Akhir Pembelajaran (Sumatif)</w:t>
      </w:r>
    </w:p>
    <w:p w:rsidR="00CD2BE2" w:rsidRPr="009F646C" w:rsidRDefault="009F646C" w:rsidP="003B63C5">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Jurnal Reflektif:</w:t>
      </w:r>
      <w:r w:rsidRPr="009F646C">
        <w:rPr>
          <w:rFonts w:ascii="Times New Roman" w:eastAsia="Google Sans Text" w:hAnsi="Times New Roman" w:cs="Google Sans Text"/>
          <w:color w:val="1B1C1D"/>
          <w:sz w:val="24"/>
        </w:rPr>
        <w:t xml:space="preserve"> Peserta didik menuliskan jurnal reflektif tentang seluruh proses pembelajaran Kemagnetan, mulai dari pemahaman awal hingga konsep-konsep yang dikuasai, tantangan yang dihadapi, dan relevansi materi dengan kehidupan mereka.</w:t>
      </w:r>
    </w:p>
    <w:p w:rsidR="00CD2BE2" w:rsidRPr="009F646C" w:rsidRDefault="009F646C" w:rsidP="003B63C5">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9F646C">
        <w:rPr>
          <w:rFonts w:ascii="Times New Roman" w:eastAsia="Google Sans Text" w:hAnsi="Times New Roman" w:cs="Google Sans Text"/>
          <w:b/>
          <w:color w:val="1B1C1D"/>
          <w:sz w:val="24"/>
        </w:rPr>
        <w:t>Tes Tertulis:</w:t>
      </w:r>
      <w:r w:rsidRPr="009F646C">
        <w:rPr>
          <w:rFonts w:ascii="Times New Roman" w:eastAsia="Google Sans Text" w:hAnsi="Times New Roman" w:cs="Google Sans Text"/>
          <w:color w:val="1B1C1D"/>
          <w:sz w:val="24"/>
        </w:rPr>
        <w:t xml:space="preserve"> Tes tertulis komprehensif yang mencakup seluruh materi Bab 3 Kemagnetan (pilihan ganda, esai, dan soal perhitungan).</w:t>
      </w:r>
    </w:p>
    <w:p w:rsidR="00EB73C9" w:rsidRDefault="00EB73C9" w:rsidP="00856CB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CD2BE2" w:rsidRPr="00856CB4" w:rsidRDefault="009F646C" w:rsidP="00856CB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856CB4">
        <w:rPr>
          <w:rFonts w:ascii="Times New Roman" w:eastAsia="Google Sans Text" w:hAnsi="Times New Roman" w:cs="Google Sans Text"/>
          <w:b/>
          <w:i/>
          <w:iCs/>
          <w:color w:val="1B1C1D"/>
          <w:sz w:val="24"/>
          <w:highlight w:val="yellow"/>
        </w:rPr>
        <w:t>Contoh Soal Tes Tertulis:</w:t>
      </w:r>
    </w:p>
    <w:p w:rsidR="00CD2BE2" w:rsidRPr="009F646C" w:rsidRDefault="009F646C" w:rsidP="00EB1B1F">
      <w:pPr>
        <w:pStyle w:val="normal0"/>
        <w:numPr>
          <w:ilvl w:val="2"/>
          <w:numId w:val="20"/>
        </w:numPr>
        <w:pBdr>
          <w:top w:val="nil"/>
          <w:left w:val="nil"/>
          <w:bottom w:val="nil"/>
          <w:right w:val="nil"/>
          <w:between w:val="nil"/>
        </w:pBdr>
        <w:spacing w:before="60" w:after="60"/>
        <w:ind w:left="1080"/>
        <w:jc w:val="both"/>
        <w:rPr>
          <w:rFonts w:ascii="Times New Roman" w:hAnsi="Times New Roman"/>
          <w:sz w:val="24"/>
        </w:rPr>
      </w:pPr>
      <w:r w:rsidRPr="009F646C">
        <w:rPr>
          <w:rFonts w:ascii="Times New Roman" w:eastAsia="Google Sans Text" w:hAnsi="Times New Roman" w:cs="Google Sans Text"/>
          <w:color w:val="1B1C1D"/>
          <w:sz w:val="24"/>
        </w:rPr>
        <w:t>Dua kawat lurus panjang dan sejajar terpisah sejauh 10 cm. Kawat pertama dialiri arus 5 A dan kawat kedua dialiri arus 10 A dengan arah yang sama. Hitunglah besar gaya per satuan panjang yang dialami oleh kedua kawat! (μ0​=4π×10−7 T.m/A)</w:t>
      </w:r>
    </w:p>
    <w:p w:rsidR="00CD2BE2" w:rsidRPr="009F646C" w:rsidRDefault="009F646C" w:rsidP="00EB1B1F">
      <w:pPr>
        <w:pStyle w:val="normal0"/>
        <w:numPr>
          <w:ilvl w:val="2"/>
          <w:numId w:val="20"/>
        </w:numPr>
        <w:pBdr>
          <w:top w:val="nil"/>
          <w:left w:val="nil"/>
          <w:bottom w:val="nil"/>
          <w:right w:val="nil"/>
          <w:between w:val="nil"/>
        </w:pBdr>
        <w:spacing w:before="60" w:after="60"/>
        <w:ind w:left="1080"/>
        <w:jc w:val="both"/>
        <w:rPr>
          <w:rFonts w:ascii="Times New Roman" w:hAnsi="Times New Roman"/>
          <w:sz w:val="24"/>
        </w:rPr>
      </w:pPr>
      <w:r w:rsidRPr="009F646C">
        <w:rPr>
          <w:rFonts w:ascii="Times New Roman" w:eastAsia="Google Sans Text" w:hAnsi="Times New Roman" w:cs="Google Sans Text"/>
          <w:color w:val="1B1C1D"/>
          <w:sz w:val="24"/>
        </w:rPr>
        <w:t>Jelaskan prinsip kerja transformator step-up dan step-down, serta sebutkan masing-masing dua contoh aplikasinya dalam kehidupan sehari-hari!</w:t>
      </w:r>
    </w:p>
    <w:p w:rsidR="00CD2BE2" w:rsidRPr="009F646C" w:rsidRDefault="009F646C" w:rsidP="00EB1B1F">
      <w:pPr>
        <w:pStyle w:val="normal0"/>
        <w:numPr>
          <w:ilvl w:val="2"/>
          <w:numId w:val="20"/>
        </w:numPr>
        <w:pBdr>
          <w:top w:val="nil"/>
          <w:left w:val="nil"/>
          <w:bottom w:val="nil"/>
          <w:right w:val="nil"/>
          <w:between w:val="nil"/>
        </w:pBdr>
        <w:spacing w:before="60" w:after="60"/>
        <w:ind w:left="1080"/>
        <w:jc w:val="both"/>
        <w:rPr>
          <w:rFonts w:ascii="Times New Roman" w:hAnsi="Times New Roman"/>
          <w:sz w:val="24"/>
        </w:rPr>
      </w:pPr>
      <w:r w:rsidRPr="009F646C">
        <w:rPr>
          <w:rFonts w:ascii="Times New Roman" w:eastAsia="Google Sans Text" w:hAnsi="Times New Roman" w:cs="Google Sans Text"/>
          <w:color w:val="1B1C1D"/>
          <w:sz w:val="24"/>
        </w:rPr>
        <w:t>Sebuah generator AC menghasilkan GGL induksi maksimum 200 V pada frekuensi 50 Hz. Jika kumparan generator memiliki 100 lilitan dan luas penampang 0.1 m2, berapakah besar medan magnet yang melingkupi kumparan tersebut?</w:t>
      </w:r>
    </w:p>
    <w:p w:rsidR="00CD2BE2" w:rsidRPr="009F646C" w:rsidRDefault="009F646C" w:rsidP="00EB1B1F">
      <w:pPr>
        <w:pStyle w:val="normal0"/>
        <w:numPr>
          <w:ilvl w:val="2"/>
          <w:numId w:val="20"/>
        </w:numPr>
        <w:pBdr>
          <w:top w:val="nil"/>
          <w:left w:val="nil"/>
          <w:bottom w:val="nil"/>
          <w:right w:val="nil"/>
          <w:between w:val="nil"/>
        </w:pBdr>
        <w:spacing w:before="60" w:after="60"/>
        <w:ind w:left="1080"/>
        <w:jc w:val="both"/>
        <w:rPr>
          <w:rFonts w:ascii="Times New Roman" w:hAnsi="Times New Roman"/>
          <w:sz w:val="24"/>
        </w:rPr>
      </w:pPr>
      <w:r w:rsidRPr="009F646C">
        <w:rPr>
          <w:rFonts w:ascii="Times New Roman" w:eastAsia="Google Sans Text" w:hAnsi="Times New Roman" w:cs="Google Sans Text"/>
          <w:color w:val="1B1C1D"/>
          <w:sz w:val="24"/>
        </w:rPr>
        <w:t xml:space="preserve">Gambarkan pola medan magnet di sekitar kawat lurus berarus dan kawat </w:t>
      </w:r>
      <w:r w:rsidRPr="009F646C">
        <w:rPr>
          <w:rFonts w:ascii="Times New Roman" w:eastAsia="Google Sans Text" w:hAnsi="Times New Roman" w:cs="Google Sans Text"/>
          <w:color w:val="1B1C1D"/>
          <w:sz w:val="24"/>
        </w:rPr>
        <w:lastRenderedPageBreak/>
        <w:t>melingkar berarus, serta tunjukkan arah medan magnetnya!</w:t>
      </w:r>
    </w:p>
    <w:p w:rsidR="00CD2BE2" w:rsidRPr="009F646C" w:rsidRDefault="009F646C" w:rsidP="00EB1B1F">
      <w:pPr>
        <w:pStyle w:val="normal0"/>
        <w:numPr>
          <w:ilvl w:val="2"/>
          <w:numId w:val="20"/>
        </w:numPr>
        <w:pBdr>
          <w:top w:val="nil"/>
          <w:left w:val="nil"/>
          <w:bottom w:val="nil"/>
          <w:right w:val="nil"/>
          <w:between w:val="nil"/>
        </w:pBdr>
        <w:spacing w:before="60" w:after="60"/>
        <w:ind w:left="1080"/>
        <w:jc w:val="both"/>
        <w:rPr>
          <w:rFonts w:ascii="Times New Roman" w:hAnsi="Times New Roman"/>
          <w:sz w:val="24"/>
        </w:rPr>
      </w:pPr>
      <w:r w:rsidRPr="009F646C">
        <w:rPr>
          <w:rFonts w:ascii="Times New Roman" w:eastAsia="Google Sans Text" w:hAnsi="Times New Roman" w:cs="Google Sans Text"/>
          <w:color w:val="1B1C1D"/>
          <w:sz w:val="24"/>
        </w:rPr>
        <w:t>Seorang siswa melakukan percobaan untuk mengamati GGL induksi. Ia menggerakkan sebuah magnet batang keluar masuk kumparan. Jelaskan mengapa GGL induksi dapat timbul pada kumparan tersebut berdasarkan Hukum Faraday dan Hukum Lenz!</w:t>
      </w:r>
    </w:p>
    <w:p w:rsidR="00CD2BE2" w:rsidRPr="009F646C" w:rsidRDefault="009F646C" w:rsidP="003B63C5">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3B63C5">
        <w:rPr>
          <w:rFonts w:ascii="Times New Roman" w:eastAsia="Google Sans Text" w:hAnsi="Times New Roman" w:cs="Google Sans Text"/>
          <w:b/>
          <w:color w:val="1B1C1D"/>
          <w:sz w:val="24"/>
        </w:rPr>
        <w:t>Tugas Akhir/Proyek:</w:t>
      </w:r>
      <w:r w:rsidRPr="003B63C5">
        <w:rPr>
          <w:rFonts w:ascii="Times New Roman" w:eastAsia="Google Sans Text" w:hAnsi="Times New Roman" w:cs="Google Sans Text"/>
          <w:color w:val="1B1C1D"/>
          <w:sz w:val="24"/>
        </w:rPr>
        <w:t xml:space="preserve"> Presentasi hasil proyek eksperimen GGL Induksi (yang telah dirancang dan dibuat pada pertemuan sebelumnya). Penilaian meliputi desain proyek, pelaksanaan eksperimen, data yang diperoleh, analisis, kesimpulan, dan presentasi.</w:t>
      </w:r>
    </w:p>
    <w:sectPr w:rsidR="00CD2BE2" w:rsidRPr="009F646C" w:rsidSect="009F646C">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2340E"/>
    <w:multiLevelType w:val="multilevel"/>
    <w:tmpl w:val="79C4EB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13FC4F89"/>
    <w:multiLevelType w:val="multilevel"/>
    <w:tmpl w:val="05C485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4CC1829"/>
    <w:multiLevelType w:val="multilevel"/>
    <w:tmpl w:val="26DC089C"/>
    <w:lvl w:ilvl="0">
      <w:start w:val="1"/>
      <w:numFmt w:val="bullet"/>
      <w:lvlText w:val=""/>
      <w:lvlJc w:val="left"/>
      <w:pPr>
        <w:ind w:left="465" w:hanging="360"/>
      </w:pPr>
      <w:rPr>
        <w:rFonts w:ascii="Wingdings" w:hAnsi="Wingdings" w:hint="default"/>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5FD4B2C"/>
    <w:multiLevelType w:val="multilevel"/>
    <w:tmpl w:val="5AEC91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73803F5"/>
    <w:multiLevelType w:val="multilevel"/>
    <w:tmpl w:val="DC5685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20FB6EC1"/>
    <w:multiLevelType w:val="multilevel"/>
    <w:tmpl w:val="624A2C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2931C01"/>
    <w:multiLevelType w:val="multilevel"/>
    <w:tmpl w:val="129AE6C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69843C2"/>
    <w:multiLevelType w:val="multilevel"/>
    <w:tmpl w:val="733C4FF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8225A94"/>
    <w:multiLevelType w:val="multilevel"/>
    <w:tmpl w:val="490493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8906453"/>
    <w:multiLevelType w:val="multilevel"/>
    <w:tmpl w:val="405A2B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B0A5C1A"/>
    <w:multiLevelType w:val="multilevel"/>
    <w:tmpl w:val="233AF0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BF91B89"/>
    <w:multiLevelType w:val="multilevel"/>
    <w:tmpl w:val="F432D51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D9D1103"/>
    <w:multiLevelType w:val="multilevel"/>
    <w:tmpl w:val="C4EAD7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141463F"/>
    <w:multiLevelType w:val="multilevel"/>
    <w:tmpl w:val="4120D63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45E42FB"/>
    <w:multiLevelType w:val="multilevel"/>
    <w:tmpl w:val="B7D0256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644144B"/>
    <w:multiLevelType w:val="multilevel"/>
    <w:tmpl w:val="76864F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08E4B20"/>
    <w:multiLevelType w:val="multilevel"/>
    <w:tmpl w:val="ABF445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1650E78"/>
    <w:multiLevelType w:val="multilevel"/>
    <w:tmpl w:val="9D9268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DA90F10"/>
    <w:multiLevelType w:val="multilevel"/>
    <w:tmpl w:val="F5E291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50934AC2"/>
    <w:multiLevelType w:val="multilevel"/>
    <w:tmpl w:val="7F0ED6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52D33905"/>
    <w:multiLevelType w:val="multilevel"/>
    <w:tmpl w:val="5FB893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7DA0B09"/>
    <w:multiLevelType w:val="multilevel"/>
    <w:tmpl w:val="33C2F0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B076623"/>
    <w:multiLevelType w:val="multilevel"/>
    <w:tmpl w:val="27487B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D623B40"/>
    <w:multiLevelType w:val="multilevel"/>
    <w:tmpl w:val="79D0B3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E0478DD"/>
    <w:multiLevelType w:val="multilevel"/>
    <w:tmpl w:val="081A21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0461E65"/>
    <w:multiLevelType w:val="multilevel"/>
    <w:tmpl w:val="64CC77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6092C43"/>
    <w:multiLevelType w:val="multilevel"/>
    <w:tmpl w:val="A50AF4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80E24CC"/>
    <w:multiLevelType w:val="multilevel"/>
    <w:tmpl w:val="9F52823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8AD0807"/>
    <w:multiLevelType w:val="multilevel"/>
    <w:tmpl w:val="2BD4F0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73EA23AF"/>
    <w:multiLevelType w:val="multilevel"/>
    <w:tmpl w:val="693452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77B82AFC"/>
    <w:multiLevelType w:val="multilevel"/>
    <w:tmpl w:val="7C6A7E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AC24795"/>
    <w:multiLevelType w:val="multilevel"/>
    <w:tmpl w:val="E8D492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DDF1775"/>
    <w:multiLevelType w:val="multilevel"/>
    <w:tmpl w:val="4BC8A3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FD14B2E"/>
    <w:multiLevelType w:val="multilevel"/>
    <w:tmpl w:val="BB564E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0"/>
  </w:num>
  <w:num w:numId="2">
    <w:abstractNumId w:val="21"/>
  </w:num>
  <w:num w:numId="3">
    <w:abstractNumId w:val="22"/>
  </w:num>
  <w:num w:numId="4">
    <w:abstractNumId w:val="19"/>
  </w:num>
  <w:num w:numId="5">
    <w:abstractNumId w:val="17"/>
  </w:num>
  <w:num w:numId="6">
    <w:abstractNumId w:val="30"/>
  </w:num>
  <w:num w:numId="7">
    <w:abstractNumId w:val="33"/>
  </w:num>
  <w:num w:numId="8">
    <w:abstractNumId w:val="15"/>
  </w:num>
  <w:num w:numId="9">
    <w:abstractNumId w:val="3"/>
  </w:num>
  <w:num w:numId="10">
    <w:abstractNumId w:val="32"/>
  </w:num>
  <w:num w:numId="11">
    <w:abstractNumId w:val="20"/>
  </w:num>
  <w:num w:numId="12">
    <w:abstractNumId w:val="18"/>
  </w:num>
  <w:num w:numId="13">
    <w:abstractNumId w:val="26"/>
  </w:num>
  <w:num w:numId="14">
    <w:abstractNumId w:val="5"/>
  </w:num>
  <w:num w:numId="15">
    <w:abstractNumId w:val="9"/>
  </w:num>
  <w:num w:numId="16">
    <w:abstractNumId w:val="25"/>
  </w:num>
  <w:num w:numId="17">
    <w:abstractNumId w:val="8"/>
  </w:num>
  <w:num w:numId="18">
    <w:abstractNumId w:val="31"/>
  </w:num>
  <w:num w:numId="19">
    <w:abstractNumId w:val="28"/>
  </w:num>
  <w:num w:numId="20">
    <w:abstractNumId w:val="29"/>
  </w:num>
  <w:num w:numId="21">
    <w:abstractNumId w:val="14"/>
  </w:num>
  <w:num w:numId="22">
    <w:abstractNumId w:val="12"/>
  </w:num>
  <w:num w:numId="23">
    <w:abstractNumId w:val="1"/>
  </w:num>
  <w:num w:numId="24">
    <w:abstractNumId w:val="4"/>
  </w:num>
  <w:num w:numId="25">
    <w:abstractNumId w:val="0"/>
  </w:num>
  <w:num w:numId="26">
    <w:abstractNumId w:val="24"/>
  </w:num>
  <w:num w:numId="27">
    <w:abstractNumId w:val="16"/>
  </w:num>
  <w:num w:numId="28">
    <w:abstractNumId w:val="23"/>
  </w:num>
  <w:num w:numId="29">
    <w:abstractNumId w:val="6"/>
  </w:num>
  <w:num w:numId="30">
    <w:abstractNumId w:val="11"/>
  </w:num>
  <w:num w:numId="31">
    <w:abstractNumId w:val="7"/>
  </w:num>
  <w:num w:numId="32">
    <w:abstractNumId w:val="13"/>
  </w:num>
  <w:num w:numId="33">
    <w:abstractNumId w:val="27"/>
  </w:num>
  <w:num w:numId="3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20"/>
  <w:drawingGridHorizontalSpacing w:val="110"/>
  <w:displayHorizontalDrawingGridEvery w:val="2"/>
  <w:characterSpacingControl w:val="doNotCompress"/>
  <w:compat/>
  <w:rsids>
    <w:rsidRoot w:val="00CD2BE2"/>
    <w:rsid w:val="00026774"/>
    <w:rsid w:val="002C3535"/>
    <w:rsid w:val="003B63C5"/>
    <w:rsid w:val="00803F4C"/>
    <w:rsid w:val="00856CB4"/>
    <w:rsid w:val="0086307C"/>
    <w:rsid w:val="009B494C"/>
    <w:rsid w:val="009F646C"/>
    <w:rsid w:val="00A67261"/>
    <w:rsid w:val="00B810F7"/>
    <w:rsid w:val="00B81404"/>
    <w:rsid w:val="00BF71DC"/>
    <w:rsid w:val="00C322D6"/>
    <w:rsid w:val="00CA12F4"/>
    <w:rsid w:val="00CD2BE2"/>
    <w:rsid w:val="00D40B85"/>
    <w:rsid w:val="00DA712A"/>
    <w:rsid w:val="00DD12D2"/>
    <w:rsid w:val="00E80E51"/>
    <w:rsid w:val="00EB1B1F"/>
    <w:rsid w:val="00EB73C9"/>
    <w:rsid w:val="00F02268"/>
    <w:rsid w:val="00F11BAB"/>
    <w:rsid w:val="00F3305D"/>
    <w:rsid w:val="00F5319A"/>
    <w:rsid w:val="00FA24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2F4"/>
  </w:style>
  <w:style w:type="paragraph" w:styleId="Heading1">
    <w:name w:val="heading 1"/>
    <w:basedOn w:val="normal0"/>
    <w:next w:val="normal0"/>
    <w:rsid w:val="00CD2BE2"/>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CD2BE2"/>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CD2BE2"/>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CD2BE2"/>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CD2BE2"/>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CD2BE2"/>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D2BE2"/>
  </w:style>
  <w:style w:type="paragraph" w:styleId="Title">
    <w:name w:val="Title"/>
    <w:basedOn w:val="normal0"/>
    <w:next w:val="normal0"/>
    <w:rsid w:val="00CD2BE2"/>
    <w:pPr>
      <w:keepNext/>
      <w:keepLines/>
      <w:spacing w:before="480" w:after="120"/>
    </w:pPr>
    <w:rPr>
      <w:b/>
      <w:sz w:val="72"/>
      <w:szCs w:val="72"/>
    </w:rPr>
  </w:style>
  <w:style w:type="paragraph" w:styleId="Subtitle">
    <w:name w:val="Subtitle"/>
    <w:basedOn w:val="normal0"/>
    <w:next w:val="normal0"/>
    <w:rsid w:val="00CD2BE2"/>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284778-AF89-4CCE-9404-496BFDA2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2872</Words>
  <Characters>16376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15</cp:revision>
  <dcterms:created xsi:type="dcterms:W3CDTF">2025-06-08T04:50:00Z</dcterms:created>
  <dcterms:modified xsi:type="dcterms:W3CDTF">2025-06-13T22:01:00Z</dcterms:modified>
</cp:coreProperties>
</file>