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20" w:rsidRPr="008D04C0" w:rsidRDefault="00B67C20" w:rsidP="00B67C20">
      <w:pPr>
        <w:shd w:val="clear" w:color="auto" w:fill="B6DDE8" w:themeFill="accent5" w:themeFillTint="66"/>
        <w:spacing w:before="60" w:after="60"/>
        <w:jc w:val="center"/>
        <w:rPr>
          <w:rFonts w:ascii="Times New Roman" w:eastAsia="Times New Roman" w:hAnsi="Times New Roman" w:cs="Times New Roman"/>
          <w:b/>
          <w:bCs/>
          <w:sz w:val="2"/>
          <w:szCs w:val="2"/>
        </w:rPr>
      </w:pPr>
    </w:p>
    <w:p w:rsidR="00B67C20" w:rsidRPr="00D6653B" w:rsidRDefault="00B67C20" w:rsidP="00B67C2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67C20" w:rsidRDefault="00B67C20" w:rsidP="00B67C20">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B67C20" w:rsidRPr="00D6653B" w:rsidRDefault="00B67C20" w:rsidP="00B67C2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67C20">
        <w:rPr>
          <w:rFonts w:ascii="Times New Roman" w:eastAsia="Times New Roman" w:hAnsi="Times New Roman" w:cs="Times New Roman"/>
          <w:b/>
          <w:bCs/>
          <w:caps/>
          <w:sz w:val="24"/>
          <w:szCs w:val="24"/>
        </w:rPr>
        <w:t>BAB 2: LISTRIK ARUS SEARAH</w:t>
      </w:r>
    </w:p>
    <w:p w:rsidR="00B67C20" w:rsidRPr="008D04C0" w:rsidRDefault="00B67C20" w:rsidP="00B67C20">
      <w:pPr>
        <w:shd w:val="clear" w:color="auto" w:fill="B6DDE8" w:themeFill="accent5" w:themeFillTint="66"/>
        <w:spacing w:before="60" w:after="60"/>
        <w:jc w:val="center"/>
        <w:rPr>
          <w:rFonts w:ascii="Times New Roman" w:eastAsia="Times New Roman" w:hAnsi="Times New Roman" w:cs="Times New Roman"/>
          <w:b/>
          <w:bCs/>
          <w:sz w:val="2"/>
          <w:szCs w:val="2"/>
        </w:rPr>
      </w:pPr>
    </w:p>
    <w:p w:rsidR="00B67C20" w:rsidRPr="00A01FD6" w:rsidRDefault="00B67C20" w:rsidP="00B67C20">
      <w:pPr>
        <w:spacing w:before="60" w:after="60"/>
        <w:jc w:val="center"/>
        <w:rPr>
          <w:rFonts w:ascii="Times New Roman" w:eastAsia="Times New Roman" w:hAnsi="Times New Roman" w:cs="Times New Roman"/>
          <w:b/>
          <w:bCs/>
          <w:sz w:val="24"/>
          <w:szCs w:val="24"/>
        </w:rPr>
      </w:pPr>
    </w:p>
    <w:p w:rsidR="00B67C20" w:rsidRPr="00A01FD6" w:rsidRDefault="00B67C20" w:rsidP="00B67C20">
      <w:pPr>
        <w:spacing w:before="60" w:after="60"/>
        <w:jc w:val="center"/>
        <w:rPr>
          <w:rFonts w:ascii="Times New Roman" w:eastAsia="Times New Roman" w:hAnsi="Times New Roman" w:cs="Times New Roman"/>
          <w:b/>
          <w:bCs/>
          <w:sz w:val="24"/>
          <w:szCs w:val="24"/>
        </w:rPr>
      </w:pPr>
    </w:p>
    <w:p w:rsidR="00B67C20" w:rsidRPr="00A01FD6" w:rsidRDefault="00B67C20" w:rsidP="00B67C2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67C20" w:rsidRPr="00A01FD6" w:rsidRDefault="00B67C20" w:rsidP="00B67C2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67C20" w:rsidRPr="00A01FD6" w:rsidRDefault="00B67C20" w:rsidP="00B67C2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67C20" w:rsidRPr="00A01FD6" w:rsidRDefault="00B67C20" w:rsidP="00B67C2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82766D" w:rsidRPr="00A01FD6" w:rsidRDefault="0082766D" w:rsidP="0082766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B67C20" w:rsidRPr="00A01FD6" w:rsidRDefault="00B67C20" w:rsidP="00B67C2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67C20">
        <w:rPr>
          <w:rFonts w:ascii="Times New Roman" w:hAnsi="Times New Roman" w:cs="Times New Roman"/>
          <w:b/>
          <w:bCs/>
          <w:sz w:val="24"/>
          <w:szCs w:val="24"/>
        </w:rPr>
        <w:t>Disarankan 10-12 JP</w:t>
      </w:r>
    </w:p>
    <w:p w:rsidR="00B67C20" w:rsidRPr="00A01FD6" w:rsidRDefault="00B67C20" w:rsidP="00B67C2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B67C20" w:rsidRPr="00A01FD6" w:rsidRDefault="00B67C20" w:rsidP="00B67C20">
      <w:pPr>
        <w:spacing w:before="60" w:after="60"/>
        <w:rPr>
          <w:rFonts w:ascii="Times New Roman" w:hAnsi="Times New Roman" w:cs="Times New Roman"/>
          <w:b/>
          <w:sz w:val="24"/>
          <w:szCs w:val="24"/>
        </w:rPr>
      </w:pPr>
    </w:p>
    <w:p w:rsidR="00B67C20" w:rsidRPr="00A01FD6" w:rsidRDefault="00B67C20" w:rsidP="00B67C20">
      <w:pPr>
        <w:spacing w:before="60" w:after="60"/>
        <w:rPr>
          <w:rFonts w:ascii="Times New Roman" w:hAnsi="Times New Roman" w:cs="Times New Roman"/>
          <w:b/>
          <w:sz w:val="24"/>
          <w:szCs w:val="24"/>
        </w:rPr>
      </w:pPr>
    </w:p>
    <w:p w:rsidR="00B67C20" w:rsidRPr="00A01FD6" w:rsidRDefault="00B67C20" w:rsidP="00B67C2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C601F" w:rsidRPr="00F053D3" w:rsidRDefault="00F053D3" w:rsidP="0090565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Sebelum memulai pembelajaran Bab 2 Listrik Arus Searah, peserta didik diharapkan telah memiliki pengetahuan dasar mengenai konsep-konsep fisika di jenjang sebelumnya, seperti: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Pengetahuan:</w:t>
      </w:r>
      <w:r w:rsidRPr="00F053D3">
        <w:rPr>
          <w:rFonts w:ascii="Times New Roman" w:eastAsia="Google Sans Text" w:hAnsi="Times New Roman" w:cs="Google Sans Text"/>
          <w:color w:val="1B1C1D"/>
          <w:sz w:val="24"/>
        </w:rPr>
        <w:t xml:space="preserve"> Konsep dasar listrik statis (muatan listrik, gaya Coulomb), energi, dan daya dari pelajaran Fisika di kelas X atau XI. Peserta didik juga diharapkan memiliki pemahaman dasar tentang rangkaian sederhana dari kehidupan sehari-hari (misalnya, lampu menyala karena terhubung ke baterai).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Keterampilan:</w:t>
      </w:r>
      <w:r w:rsidRPr="00F053D3">
        <w:rPr>
          <w:rFonts w:ascii="Times New Roman" w:eastAsia="Google Sans Text" w:hAnsi="Times New Roman" w:cs="Google Sans Text"/>
          <w:color w:val="1B1C1D"/>
          <w:sz w:val="24"/>
        </w:rPr>
        <w:t xml:space="preserve"> Kemampuan dasar dalam mengamati fenomena fisika, mencatat data sederhana, dan melakukan perhitungan matematika dasar (penjumlahan, pengurangan, perkalian, pembagian, penggunaan rumus sederhana).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Pemahaman:</w:t>
      </w:r>
      <w:r w:rsidRPr="00F053D3">
        <w:rPr>
          <w:rFonts w:ascii="Times New Roman" w:eastAsia="Google Sans Text" w:hAnsi="Times New Roman" w:cs="Google Sans Text"/>
          <w:color w:val="1B1C1D"/>
          <w:sz w:val="24"/>
        </w:rPr>
        <w:t xml:space="preserve"> Peserta didik umumnya sudah memahami bahwa listrik sangat esensial dalam kehidupan sehari-hari, meskipun mungkin belum mengerti prinsip-prinsip di baliknya.</w:t>
      </w:r>
    </w:p>
    <w:p w:rsidR="00E511EB" w:rsidRDefault="00E511EB" w:rsidP="00F053D3">
      <w:pPr>
        <w:pStyle w:val="Heading3"/>
        <w:spacing w:before="60" w:after="60"/>
        <w:jc w:val="both"/>
        <w:rPr>
          <w:rFonts w:ascii="Times New Roman" w:eastAsia="Google Sans" w:hAnsi="Times New Roman" w:cs="Google Sans"/>
          <w:color w:val="1B1C1D"/>
          <w:sz w:val="24"/>
        </w:rPr>
      </w:pPr>
    </w:p>
    <w:p w:rsidR="008C601F" w:rsidRPr="00307815" w:rsidRDefault="00E511EB"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C.</w:t>
      </w:r>
      <w:r w:rsidRPr="00307815">
        <w:rPr>
          <w:rFonts w:ascii="Times New Roman" w:hAnsi="Times New Roman" w:cs="Times New Roman"/>
          <w:b/>
          <w:bCs/>
          <w:caps/>
          <w:sz w:val="24"/>
          <w:szCs w:val="24"/>
        </w:rPr>
        <w:tab/>
        <w:t>KARAKTERISTIK MATERI PELAJARAN</w:t>
      </w:r>
    </w:p>
    <w:p w:rsidR="008C601F" w:rsidRPr="00F053D3" w:rsidRDefault="00F053D3" w:rsidP="0090565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Materi Listrik Arus Searah adalah konsep fundamental dalam fisika yang memiliki relevansi tinggi dengan kehidupan nyata.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Jenis Pengetahuan:</w:t>
      </w:r>
      <w:r w:rsidRPr="00F053D3">
        <w:rPr>
          <w:rFonts w:ascii="Times New Roman" w:eastAsia="Google Sans Text" w:hAnsi="Times New Roman" w:cs="Google Sans Text"/>
          <w:color w:val="1B1C1D"/>
          <w:sz w:val="24"/>
        </w:rPr>
        <w:t xml:space="preserve"> Materi ini mencakup pengetahuan konseptual (definisi arus, hambatan, daya), prosedural (cara menghitung hambatan total, kuat arus, daya), dan faktual (nilai hambatan jenis beberapa bahan). Materi ini juga melibatkan pemecahan masalah (problem-solving).</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Relevansi dengan Kehidupan Nyata:</w:t>
      </w:r>
      <w:r w:rsidRPr="00F053D3">
        <w:rPr>
          <w:rFonts w:ascii="Times New Roman" w:eastAsia="Google Sans Text" w:hAnsi="Times New Roman" w:cs="Google Sans Text"/>
          <w:color w:val="1B1C1D"/>
          <w:sz w:val="24"/>
        </w:rPr>
        <w:t xml:space="preserve"> Sangat relevan. Hampir semua perangkat elektronik di sekitar peserta didik (lampu, ponsel, senter, kipas angin, kendaraan listrik) bekerja berdasarkan prinsip listrik arus searah. Pembelajaran ini akan membantu peserta didik memahami bagaimana perangkat tersebut berfungsi dan bagaimana menghemat energi listrik. Proyek listrik DC akan memberikan pengalaman langsung dalam aplikasi konsep.</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Tingkat Kesulitan:</w:t>
      </w:r>
      <w:r w:rsidRPr="00F053D3">
        <w:rPr>
          <w:rFonts w:ascii="Times New Roman" w:eastAsia="Google Sans Text" w:hAnsi="Times New Roman" w:cs="Google Sans Text"/>
          <w:color w:val="1B1C1D"/>
          <w:sz w:val="24"/>
        </w:rPr>
        <w:t xml:space="preserve"> Sedang hingga tinggi. Konsep dasar cukup mudah dipahami, tetapi perhitungan pada rangkaian majemuk dan analisis rangkaian yang lebih </w:t>
      </w:r>
      <w:r w:rsidRPr="00F053D3">
        <w:rPr>
          <w:rFonts w:ascii="Times New Roman" w:eastAsia="Google Sans Text" w:hAnsi="Times New Roman" w:cs="Google Sans Text"/>
          <w:color w:val="1B1C1D"/>
          <w:sz w:val="24"/>
        </w:rPr>
        <w:lastRenderedPageBreak/>
        <w:t>kompleks memerlukan penalaran kritis dan ketelitian. Konsep resistivitas dan konduktivitas juga memerlukan pemahaman yang mendalam.</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Struktur Materi:</w:t>
      </w:r>
      <w:r w:rsidRPr="00F053D3">
        <w:rPr>
          <w:rFonts w:ascii="Times New Roman" w:eastAsia="Google Sans Text" w:hAnsi="Times New Roman" w:cs="Google Sans Text"/>
          <w:color w:val="1B1C1D"/>
          <w:sz w:val="24"/>
        </w:rPr>
        <w:t xml:space="preserve"> Materi ini tersusun secara hirarkis, dimulai dari konsep dasar arus dan hambatan, kemudian berkembang ke rangkaian sederhana, rangkaian majemuk, dan aplikasi daya listrik.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Integrasi Nilai dan Karakter:</w:t>
      </w:r>
      <w:r w:rsidRPr="00F053D3">
        <w:rPr>
          <w:rFonts w:ascii="Times New Roman" w:eastAsia="Google Sans Text" w:hAnsi="Times New Roman" w:cs="Google Sans Text"/>
          <w:color w:val="1B1C1D"/>
          <w:sz w:val="24"/>
        </w:rPr>
        <w:t xml:space="preserve"> Materi ini dapat mengintegrasikan nilai-nilai seperti ketelitian, tanggung jawab (dalam penggunaan listrik), kolaborasi (dalam proyek kelompok), kemandirian (dalam memecahkan masalah), dan kreativitas (dalam desain proyek). Nilai keimanan dan ketakwaan dapat diintegrasikan melalui kekaguman akan keteraturan alam semesta yang diatur oleh hukum-hukum fisika.</w:t>
      </w:r>
    </w:p>
    <w:p w:rsidR="00E511EB" w:rsidRDefault="00E511EB" w:rsidP="00F053D3">
      <w:pPr>
        <w:pStyle w:val="Heading3"/>
        <w:spacing w:before="60" w:after="60"/>
        <w:jc w:val="both"/>
        <w:rPr>
          <w:rFonts w:ascii="Times New Roman" w:eastAsia="Google Sans" w:hAnsi="Times New Roman" w:cs="Google Sans"/>
          <w:color w:val="1B1C1D"/>
          <w:sz w:val="24"/>
        </w:rPr>
      </w:pPr>
    </w:p>
    <w:p w:rsidR="008C601F" w:rsidRPr="00307815" w:rsidRDefault="00E511EB"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D.</w:t>
      </w:r>
      <w:r w:rsidRPr="00307815">
        <w:rPr>
          <w:rFonts w:ascii="Times New Roman" w:hAnsi="Times New Roman" w:cs="Times New Roman"/>
          <w:b/>
          <w:bCs/>
          <w:caps/>
          <w:sz w:val="24"/>
          <w:szCs w:val="24"/>
        </w:rPr>
        <w:tab/>
        <w:t>DIMENSI PROFIL LULUSAN PEMBELAJARAN</w:t>
      </w:r>
    </w:p>
    <w:p w:rsidR="008C601F" w:rsidRPr="00F053D3" w:rsidRDefault="00F053D3" w:rsidP="0090565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Berdasarkan tujuan pembelajaran, dimensi profil pelajar Pancasila yang akan ditekankan adalah:</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Keimanan dan Ketakwaan terhadap Tuhan YME serta Berakhlak Mulia:</w:t>
      </w:r>
      <w:r w:rsidRPr="00F053D3">
        <w:rPr>
          <w:rFonts w:ascii="Times New Roman" w:eastAsia="Google Sans Text" w:hAnsi="Times New Roman" w:cs="Google Sans Text"/>
          <w:color w:val="1B1C1D"/>
          <w:sz w:val="24"/>
        </w:rPr>
        <w:t xml:space="preserve"> Melalui apresiasi terhadap keteraturan fenomena listrik sebagai ciptaan Tuhan, serta bertanggung jawab dalam penggunaan energi listrik.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Penalaran Kritis:</w:t>
      </w:r>
      <w:r w:rsidRPr="00F053D3">
        <w:rPr>
          <w:rFonts w:ascii="Times New Roman" w:eastAsia="Google Sans Text" w:hAnsi="Times New Roman" w:cs="Google Sans Text"/>
          <w:color w:val="1B1C1D"/>
          <w:sz w:val="24"/>
        </w:rPr>
        <w:t xml:space="preserve"> Dalam menganalisis permasalahan rangkaian listrik, mengidentifikasi hubungan sebab-akibat, dan mengevaluasi solusi.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Kreativitas:</w:t>
      </w:r>
      <w:r w:rsidRPr="00F053D3">
        <w:rPr>
          <w:rFonts w:ascii="Times New Roman" w:eastAsia="Google Sans Text" w:hAnsi="Times New Roman" w:cs="Google Sans Text"/>
          <w:color w:val="1B1C1D"/>
          <w:sz w:val="24"/>
        </w:rPr>
        <w:t xml:space="preserve"> Dalam merancang proyek listrik DC, menemukan solusi inovatif untuk masalah rangkaian, dan mempresentasikan ide.</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Kolaborasi:</w:t>
      </w:r>
      <w:r w:rsidRPr="00F053D3">
        <w:rPr>
          <w:rFonts w:ascii="Times New Roman" w:eastAsia="Google Sans Text" w:hAnsi="Times New Roman" w:cs="Google Sans Text"/>
          <w:color w:val="1B1C1D"/>
          <w:sz w:val="24"/>
        </w:rPr>
        <w:t xml:space="preserve"> Melalui diskusi kelompok dan kerja tim dalam menyelesaikan proyek dan masalah fisika.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Kemandirian:</w:t>
      </w:r>
      <w:r w:rsidRPr="00F053D3">
        <w:rPr>
          <w:rFonts w:ascii="Times New Roman" w:eastAsia="Google Sans Text" w:hAnsi="Times New Roman" w:cs="Google Sans Text"/>
          <w:color w:val="1B1C1D"/>
          <w:sz w:val="24"/>
        </w:rPr>
        <w:t xml:space="preserve"> Dalam mencari informasi, menganalisis data, dan memecahkan masalah secara individu maupun kelompok.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Kesehatan:</w:t>
      </w:r>
      <w:r w:rsidRPr="00F053D3">
        <w:rPr>
          <w:rFonts w:ascii="Times New Roman" w:eastAsia="Google Sans Text" w:hAnsi="Times New Roman" w:cs="Google Sans Text"/>
          <w:color w:val="1B1C1D"/>
          <w:sz w:val="24"/>
        </w:rPr>
        <w:t xml:space="preserve"> Memahami bahaya listrik dan pentingnya keselamatan dalam penggunaan peralatan listrik.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Komunikasi:</w:t>
      </w:r>
      <w:r w:rsidRPr="00F053D3">
        <w:rPr>
          <w:rFonts w:ascii="Times New Roman" w:eastAsia="Google Sans Text" w:hAnsi="Times New Roman" w:cs="Google Sans Text"/>
          <w:color w:val="1B1C1D"/>
          <w:sz w:val="24"/>
        </w:rPr>
        <w:t xml:space="preserve"> Dalam menyampaikan hasil diskusi, mempresentasikan proyek, dan berinteraksi secara efektif dengan teman sebaya dan guru.</w:t>
      </w:r>
    </w:p>
    <w:p w:rsidR="00E511EB" w:rsidRDefault="00E511EB" w:rsidP="00F053D3">
      <w:pPr>
        <w:pStyle w:val="Heading3"/>
        <w:spacing w:before="60" w:after="60"/>
        <w:jc w:val="both"/>
        <w:rPr>
          <w:rFonts w:ascii="Times New Roman" w:eastAsia="Google Sans" w:hAnsi="Times New Roman" w:cs="Google Sans"/>
          <w:color w:val="1B1C1D"/>
          <w:sz w:val="24"/>
        </w:rPr>
      </w:pPr>
    </w:p>
    <w:p w:rsidR="00C91FD6" w:rsidRDefault="00C91FD6">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C91FD6" w:rsidRPr="00A01FD6" w:rsidRDefault="00C91FD6" w:rsidP="00C91FD6">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91FD6" w:rsidRDefault="00C91FD6" w:rsidP="00C91FD6">
      <w:pPr>
        <w:spacing w:before="60" w:after="60"/>
        <w:jc w:val="center"/>
        <w:rPr>
          <w:rFonts w:ascii="Times New Roman" w:hAnsi="Times New Roman" w:cs="Times New Roman"/>
          <w:sz w:val="24"/>
        </w:rPr>
      </w:pPr>
    </w:p>
    <w:p w:rsidR="00C91FD6" w:rsidRPr="00A01FD6" w:rsidRDefault="00C91FD6" w:rsidP="00C91FD6">
      <w:pPr>
        <w:spacing w:before="60" w:after="60"/>
        <w:jc w:val="center"/>
        <w:rPr>
          <w:rFonts w:ascii="Times New Roman" w:hAnsi="Times New Roman" w:cs="Times New Roman"/>
          <w:sz w:val="24"/>
        </w:rPr>
      </w:pPr>
    </w:p>
    <w:p w:rsidR="008C601F" w:rsidRPr="00307815" w:rsidRDefault="00E511EB"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A.</w:t>
      </w:r>
      <w:r w:rsidRPr="00307815">
        <w:rPr>
          <w:rFonts w:ascii="Times New Roman" w:hAnsi="Times New Roman" w:cs="Times New Roman"/>
          <w:b/>
          <w:bCs/>
          <w:caps/>
          <w:sz w:val="24"/>
          <w:szCs w:val="24"/>
        </w:rPr>
        <w:tab/>
        <w:t>CAPAIAN PEMBELAJARAN (CP) NOMOR : 32 TAHUN 2024</w:t>
      </w:r>
    </w:p>
    <w:p w:rsidR="008C601F" w:rsidRPr="00F053D3" w:rsidRDefault="00F053D3" w:rsidP="0090565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Pada akhir Fase F (Kelas XII), peserta didik diharapkan mampu:</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Menganalisis konsep dan karakteristik listrik arus searah, termasuk arus listrik, hambatan (Ohmik dan non-Ohmik), hambatan jenis, rangkaian listrik (seri, paralel, campuran), hukum Kirchoff, daya listrik, dan energi listrik.</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Menerapkan konsep listrik arus searah untuk menjelaskan fenomena fisika dalam kehidupan sehari-hari dan dalam teknologi.</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Merancang, melakukan, dan melaporkan percobaan terkait listrik arus searah, serta menganalisis data yang diperoleh.</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Memecahkan masalah yang berkaitan dengan perhitungan dalam rangkaian listrik arus searah.</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Mengembangkan proyek sederhana yang mengaplikasikan prinsip listrik arus searah.</w:t>
      </w:r>
    </w:p>
    <w:p w:rsidR="00E511EB" w:rsidRDefault="00E511EB" w:rsidP="00F053D3">
      <w:pPr>
        <w:pStyle w:val="Heading3"/>
        <w:spacing w:before="60" w:after="60"/>
        <w:jc w:val="both"/>
        <w:rPr>
          <w:rFonts w:ascii="Times New Roman" w:eastAsia="Google Sans" w:hAnsi="Times New Roman" w:cs="Google Sans"/>
          <w:color w:val="1B1C1D"/>
          <w:sz w:val="24"/>
        </w:rPr>
      </w:pPr>
    </w:p>
    <w:p w:rsidR="008C601F" w:rsidRPr="00307815" w:rsidRDefault="00E511EB"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 xml:space="preserve">B. </w:t>
      </w:r>
      <w:r w:rsidRPr="00307815">
        <w:rPr>
          <w:rFonts w:ascii="Times New Roman" w:hAnsi="Times New Roman" w:cs="Times New Roman"/>
          <w:b/>
          <w:bCs/>
          <w:caps/>
          <w:sz w:val="24"/>
          <w:szCs w:val="24"/>
        </w:rPr>
        <w:tab/>
        <w:t>LINTAS DISIPLIN ILMU YANG RELEVAN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Matematika:</w:t>
      </w:r>
      <w:r w:rsidRPr="00F053D3">
        <w:rPr>
          <w:rFonts w:ascii="Times New Roman" w:eastAsia="Google Sans Text" w:hAnsi="Times New Roman" w:cs="Google Sans Text"/>
          <w:color w:val="1B1C1D"/>
          <w:sz w:val="24"/>
        </w:rPr>
        <w:t xml:space="preserve"> Penggunaan aljabar, persamaan linear, dan konsep proporsi dalam perhitungan rangkaian listrik.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Teknologi Informasi dan Komunikasi (TIK):</w:t>
      </w:r>
      <w:r w:rsidRPr="00F053D3">
        <w:rPr>
          <w:rFonts w:ascii="Times New Roman" w:eastAsia="Google Sans Text" w:hAnsi="Times New Roman" w:cs="Google Sans Text"/>
          <w:color w:val="1B1C1D"/>
          <w:sz w:val="24"/>
        </w:rPr>
        <w:t xml:space="preserve"> Pemanfaatan simulasi, perangkat lunak analisis data, dan sumber belajar digital.</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Pendidikan Lingkungan Hidup:</w:t>
      </w:r>
      <w:r w:rsidRPr="00F053D3">
        <w:rPr>
          <w:rFonts w:ascii="Times New Roman" w:eastAsia="Google Sans Text" w:hAnsi="Times New Roman" w:cs="Google Sans Text"/>
          <w:color w:val="1B1C1D"/>
          <w:sz w:val="24"/>
        </w:rPr>
        <w:t xml:space="preserve"> Kesadaran akan efisiensi energi dan dampak penggunaan listrik terhadap lingkungan.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Kewirausahaan:</w:t>
      </w:r>
      <w:r w:rsidRPr="00F053D3">
        <w:rPr>
          <w:rFonts w:ascii="Times New Roman" w:eastAsia="Google Sans Text" w:hAnsi="Times New Roman" w:cs="Google Sans Text"/>
          <w:color w:val="1B1C1D"/>
          <w:sz w:val="24"/>
        </w:rPr>
        <w:t xml:space="preserve"> Pengembangan proyek sederhana yang bisa menjadi prototipe atau produk.</w:t>
      </w:r>
    </w:p>
    <w:p w:rsidR="008C601F" w:rsidRPr="00307815" w:rsidRDefault="00307815"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 xml:space="preserve">C. </w:t>
      </w:r>
      <w:r>
        <w:rPr>
          <w:rFonts w:ascii="Times New Roman" w:hAnsi="Times New Roman" w:cs="Times New Roman"/>
          <w:b/>
          <w:bCs/>
          <w:caps/>
          <w:sz w:val="24"/>
          <w:szCs w:val="24"/>
        </w:rPr>
        <w:tab/>
      </w:r>
      <w:r w:rsidRPr="00307815">
        <w:rPr>
          <w:rFonts w:ascii="Times New Roman" w:hAnsi="Times New Roman" w:cs="Times New Roman"/>
          <w:b/>
          <w:bCs/>
          <w:caps/>
          <w:sz w:val="24"/>
          <w:szCs w:val="24"/>
        </w:rPr>
        <w:t>TUJUAN PEMBELAJARAN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(Pertemuan 1: Arus Listrik, Hambatan Ohmik dan Non-Ohmik)</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Melalui demonstrasi sederhana dan diskusi kelompok, peserta didik dapat mendefinisikan arus listrik dan mengidentifikasi faktor-faktor yang mempengaruhinya dengan tepat.</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melakukan percobaan sederhana (menggunakan multitester dan resistor), peserta didik dapat mengidentifikasi perbedaan antara hambatan Ohmik dan non-Ohmik berdasarkan grafik V-I dengan benar.</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studi kasus penggunaan listrik dalam kehidupan sehari-hari, peserta didik mampu mengaitkan konsep arus listrik dan hambatan dengan fenomena nyata dan bahaya listrik dengan penuh kesadaran.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(Pertemuan 2: Hambatan Jenis dan Penerapannya)</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Melalui pengamatan berbagai jenis kawat/bahan konduktor, peserta didik dapat menjelaskan konsep hambatan jenis (resistivitas) dan faktor-faktor yang mempengaruhinya dengan akurat.</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melakukan perhitungan menggunakan rumus hambatan jenis, peserta didik dapat menentukan hambatan suatu penghantar dengan benar.</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eksplorasi literatur dan diskusi, peserta didik mampu mengidentifikasi aplikasi konsep hambatan jenis dalam teknologi (misalnya, kabel, elemen pemanas) dengan pemahaman yang mendalam.</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lastRenderedPageBreak/>
        <w:t>(Pertemuan 3 &amp; 4: Rangkaian Listrik Seri dan Paralel)</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Melalui kegiatan praktikum merangkai komponen listrik, peserta didik dapat membedakan karakteristik rangkaian seri dan paralel dengan mengamati nyala lampu dan membaca alat ukur (amperemeter dan voltmeter) secara cermat.</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menerapkan hukum Ohm dan hukum Kirchoff, peserta didik mampu menghitung kuat arus, tegangan, dan hambatan total dalam rangkaian seri dan paralel secara mandiri.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studi kasus dan diskusi, peserta didik dapat menganalisis kelebihan dan kekurangan penggunaan rangkaian seri dan paralel dalam aplikasi kehidupan sehari-hari (misalnya, instalasi listrik rumah) dengan berpikir kritis.</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(Pertemuan 5 &amp; 6: Rangkaian Majemuk dan Hukum Kirchoff)</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Melalui penyelesaian masalah berbasis kasus, peserta didik mampu mengidentifikasi dan menganalisis komponen-komponen dalam rangkaian majemuk menggunakan hukum Kirchoff I dan II dengan teliti.</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berkolaborasi dalam kelompok, peserta didik dapat menghitung kuat arus dan tegangan pada setiap cabang rangkaian majemuk secara akurat.</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refleksi dan diskusi, peserta didik dapat menjelaskan pentingnya hukum Kirchoff dalam menganalisis rangkaian listrik yang kompleks dan penerapannya dalam berbagai perangkat elektronik dengan pemahaman yang komprehensif.</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(Pertemuan 7 &amp; 8: Daya Listrik)</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Melalui pengamatan label pada peralatan elektronik, peserta didik dapat mendefinisikan konsep daya listrik dan energi listrik dengan benar.</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melakukan perhitungan menggunakan rumus daya listrik, peserta didik mampu menghitung daya dan energi yang dikonsumsi oleh perangkat listrik dalam berbagai kondisi dengan tepat.</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simulasi atau studi kasus, peserta didik dapat menganalisis biaya penggunaan energi listrik di rumah tangga dan merumuskan strategi penghematan energi dengan penuh kesadaran.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(Pertemuan 9 &amp; 10: Proyek Listrik DC)</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Setelah mempelajari konsep-konsep Listrik Arus Searah, peserta didik mampu merancang sebuah proyek sederhana yang mengaplikasikan prinsip listrik DC (misalnya, senter mini, rangkaian lampu lalu lintas sederhana, alarm sederhana) secara kreatif dan kolaboratif.</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Dengan bekerja dalam kelompok, peserta didik dapat merakit proyek listrik DC sesuai dengan desain yang telah dibuat dan melakukan pengujian fungsionalitasnya dengan cermat.</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Melalui presentasi dan demonstrasi proyek, peserta didik dapat mengkomunikasikan prinsip kerja proyeknya, kendala yang dihadapi, dan solusi yang ditemukan dengan jelas dan percaya diri.</w:t>
      </w:r>
    </w:p>
    <w:p w:rsidR="00D56A97" w:rsidRDefault="00D56A97" w:rsidP="00F053D3">
      <w:pPr>
        <w:pStyle w:val="Heading3"/>
        <w:spacing w:before="60" w:after="60"/>
        <w:jc w:val="both"/>
        <w:rPr>
          <w:rFonts w:ascii="Times New Roman" w:eastAsia="Google Sans" w:hAnsi="Times New Roman" w:cs="Google Sans"/>
          <w:color w:val="1B1C1D"/>
          <w:sz w:val="24"/>
        </w:rPr>
      </w:pPr>
    </w:p>
    <w:p w:rsidR="008C601F" w:rsidRPr="00307815" w:rsidRDefault="00D56A97"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D.</w:t>
      </w:r>
      <w:r w:rsidRPr="00307815">
        <w:rPr>
          <w:rFonts w:ascii="Times New Roman" w:hAnsi="Times New Roman" w:cs="Times New Roman"/>
          <w:b/>
          <w:bCs/>
          <w:caps/>
          <w:sz w:val="24"/>
          <w:szCs w:val="24"/>
        </w:rPr>
        <w:tab/>
        <w:t>TOPIK PEMBELAJARAN KONTEKSTUAL</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Penggunaan Listrik Sehari-hari:</w:t>
      </w:r>
      <w:r w:rsidRPr="00F053D3">
        <w:rPr>
          <w:rFonts w:ascii="Times New Roman" w:eastAsia="Google Sans Text" w:hAnsi="Times New Roman" w:cs="Google Sans Text"/>
          <w:color w:val="1B1C1D"/>
          <w:sz w:val="24"/>
        </w:rPr>
        <w:t xml:space="preserve"> Bagaimana lampu menyala, baterai mengisi daya ponsel, atau perangkat elektronik lainnya bekerja.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Keamanan Listrik:</w:t>
      </w:r>
      <w:r w:rsidRPr="00F053D3">
        <w:rPr>
          <w:rFonts w:ascii="Times New Roman" w:eastAsia="Google Sans Text" w:hAnsi="Times New Roman" w:cs="Google Sans Text"/>
          <w:color w:val="1B1C1D"/>
          <w:sz w:val="24"/>
        </w:rPr>
        <w:t xml:space="preserve"> Pentingnya pemahaman tentang arus dan tegangan untuk menghindari bahaya listrik di rumah dan tempat kerja.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Penghematan Energi:</w:t>
      </w:r>
      <w:r w:rsidRPr="00F053D3">
        <w:rPr>
          <w:rFonts w:ascii="Times New Roman" w:eastAsia="Google Sans Text" w:hAnsi="Times New Roman" w:cs="Google Sans Text"/>
          <w:color w:val="1B1C1D"/>
          <w:sz w:val="24"/>
        </w:rPr>
        <w:t xml:space="preserve"> Menganalisis konsumsi daya perangkat elektronik dan </w:t>
      </w:r>
      <w:r w:rsidRPr="00F053D3">
        <w:rPr>
          <w:rFonts w:ascii="Times New Roman" w:eastAsia="Google Sans Text" w:hAnsi="Times New Roman" w:cs="Google Sans Text"/>
          <w:color w:val="1B1C1D"/>
          <w:sz w:val="24"/>
        </w:rPr>
        <w:lastRenderedPageBreak/>
        <w:t>strategi untuk mengurangi penggunaan energi listrik.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Inovasi Teknologi:</w:t>
      </w:r>
      <w:r w:rsidRPr="00F053D3">
        <w:rPr>
          <w:rFonts w:ascii="Times New Roman" w:eastAsia="Google Sans Text" w:hAnsi="Times New Roman" w:cs="Google Sans Text"/>
          <w:color w:val="1B1C1D"/>
          <w:sz w:val="24"/>
        </w:rPr>
        <w:t xml:space="preserve"> Contoh-contoh perangkat listrik DC dalam teknologi modern (misalnya, kendaraan listrik, panel surya, robotika sederhana).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Proyek Sederhana:</w:t>
      </w:r>
      <w:r w:rsidRPr="00F053D3">
        <w:rPr>
          <w:rFonts w:ascii="Times New Roman" w:eastAsia="Google Sans Text" w:hAnsi="Times New Roman" w:cs="Google Sans Text"/>
          <w:color w:val="1B1C1D"/>
          <w:sz w:val="24"/>
        </w:rPr>
        <w:t xml:space="preserve"> Merancang dan membuat prototipe alat sederhana yang memanfaatkan prinsip listrik DC.</w:t>
      </w:r>
    </w:p>
    <w:p w:rsidR="00D56A97" w:rsidRDefault="00D56A97" w:rsidP="00F053D3">
      <w:pPr>
        <w:pStyle w:val="Heading3"/>
        <w:spacing w:before="60" w:after="60"/>
        <w:jc w:val="both"/>
        <w:rPr>
          <w:rFonts w:ascii="Times New Roman" w:eastAsia="Google Sans" w:hAnsi="Times New Roman" w:cs="Google Sans"/>
          <w:color w:val="1B1C1D"/>
          <w:sz w:val="24"/>
        </w:rPr>
      </w:pPr>
    </w:p>
    <w:p w:rsidR="008C601F" w:rsidRPr="00307815" w:rsidRDefault="00D56A97"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E.</w:t>
      </w:r>
      <w:r w:rsidRPr="00307815">
        <w:rPr>
          <w:rFonts w:ascii="Times New Roman" w:hAnsi="Times New Roman" w:cs="Times New Roman"/>
          <w:b/>
          <w:bCs/>
          <w:caps/>
          <w:sz w:val="24"/>
          <w:szCs w:val="24"/>
        </w:rPr>
        <w:tab/>
        <w:t>KERANGKA PEMBELAJARAN</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Praktik Pedagogik: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Metode Pembelajaran Berbasis Proyek (Project-Based Learning - PBL):</w:t>
      </w:r>
      <w:r w:rsidRPr="00F053D3">
        <w:rPr>
          <w:rFonts w:ascii="Times New Roman" w:eastAsia="Google Sans Text" w:hAnsi="Times New Roman" w:cs="Google Sans Text"/>
          <w:color w:val="1B1C1D"/>
          <w:sz w:val="24"/>
        </w:rPr>
        <w:t xml:space="preserve"> Akan diterapkan pada bagian akhir bab untuk Proyek Listrik DC. Peserta didik akan merancang, membuat, dan mempresentasikan proyek sederhana. Ini mendorong kreativitas, kolaborasi, dan penalaran kritis.</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Diskusi Kelompok:</w:t>
      </w:r>
      <w:r w:rsidRPr="00F053D3">
        <w:rPr>
          <w:rFonts w:ascii="Times New Roman" w:eastAsia="Google Sans Text" w:hAnsi="Times New Roman" w:cs="Google Sans Text"/>
          <w:color w:val="1B1C1D"/>
          <w:sz w:val="24"/>
        </w:rPr>
        <w:t xml:space="preserve"> Digunakan secara rutin untuk menganalisis masalah, bertukar ide, dan memahami konsep-konsep yang kompleks.</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Eksplorasi Lapangan (Opsional/Modifikasi):</w:t>
      </w:r>
      <w:r w:rsidRPr="00F053D3">
        <w:rPr>
          <w:rFonts w:ascii="Times New Roman" w:eastAsia="Google Sans Text" w:hAnsi="Times New Roman" w:cs="Google Sans Text"/>
          <w:color w:val="1B1C1D"/>
          <w:sz w:val="24"/>
        </w:rPr>
        <w:t xml:space="preserve"> Jika memungkinkan, kunjungan ke laboratorium sekolah atau area yang menggunakan sistem listrik DC (misalnya, sistem panel surya sederhana di sekolah, atau observasi instalasi listrik di gedung) untuk mengamati aplikasi nyata. Wawancara dengan teknisi listrik (jika memungkinkan) dapat memberikan wawasan praktis.</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Presentasi:</w:t>
      </w:r>
      <w:r w:rsidRPr="00F053D3">
        <w:rPr>
          <w:rFonts w:ascii="Times New Roman" w:eastAsia="Google Sans Text" w:hAnsi="Times New Roman" w:cs="Google Sans Text"/>
          <w:color w:val="1B1C1D"/>
          <w:sz w:val="24"/>
        </w:rPr>
        <w:t xml:space="preserve"> Peserta didik akan mempresentasikan hasil diskusi kelompok, hasil percobaan, dan proyek akhir mereka untuk melatih kemampuan komunikasi dan berbagi pengetahuan.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Pembelajaran Aktif:</w:t>
      </w:r>
      <w:r w:rsidRPr="00F053D3">
        <w:rPr>
          <w:rFonts w:ascii="Times New Roman" w:eastAsia="Google Sans Text" w:hAnsi="Times New Roman" w:cs="Google Sans Text"/>
          <w:color w:val="1B1C1D"/>
          <w:sz w:val="24"/>
        </w:rPr>
        <w:t xml:space="preserve"> Menggunakan demonstrasi, eksperimen, dan simulasi untuk membuat pembelajaran lebih interaktif dan bermakna.</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Mitra Pembelajaran: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Lingkungan Sekolah:</w:t>
      </w:r>
      <w:r w:rsidRPr="00F053D3">
        <w:rPr>
          <w:rFonts w:ascii="Times New Roman" w:eastAsia="Google Sans Text" w:hAnsi="Times New Roman" w:cs="Google Sans Text"/>
          <w:color w:val="1B1C1D"/>
          <w:sz w:val="24"/>
        </w:rPr>
        <w:t xml:space="preserve"> Guru Fisika, guru TIK, petugas laboratorium, staf tata usaha (untuk isu-isu instalasi listrik di sekolah).</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Lingkungan Luar Sekolah:</w:t>
      </w:r>
      <w:r w:rsidRPr="00F053D3">
        <w:rPr>
          <w:rFonts w:ascii="Times New Roman" w:eastAsia="Google Sans Text" w:hAnsi="Times New Roman" w:cs="Google Sans Text"/>
          <w:color w:val="1B1C1D"/>
          <w:sz w:val="24"/>
        </w:rPr>
        <w:t xml:space="preserve"> Orang tua (untuk diskusi tentang penggunaan listrik di rumah), praktisi listrik/teknisi (jika memungkinkan untuk wawancara singkat), toko komponen elektronik (untuk proyek).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Masyarakat:</w:t>
      </w:r>
      <w:r w:rsidRPr="00F053D3">
        <w:rPr>
          <w:rFonts w:ascii="Times New Roman" w:eastAsia="Google Sans Text" w:hAnsi="Times New Roman" w:cs="Google Sans Text"/>
          <w:color w:val="1B1C1D"/>
          <w:sz w:val="24"/>
        </w:rPr>
        <w:t xml:space="preserve"> Komunitas penggiat energi terbarukan (jika ada), atau perusahaan penyedia listrik setempat (untuk pemahaman lebih lanjut tentang distribusi listrik).</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Lingkungan Belajar:</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Ruang Fisik:</w:t>
      </w:r>
      <w:r w:rsidRPr="00F053D3">
        <w:rPr>
          <w:rFonts w:ascii="Times New Roman" w:eastAsia="Google Sans Text" w:hAnsi="Times New Roman" w:cs="Google Sans Text"/>
          <w:color w:val="1B1C1D"/>
          <w:sz w:val="24"/>
        </w:rPr>
        <w:t xml:space="preserve"> Kelas yang dilengkapi proyektor, papan tulis, dan akses listrik. Laboratorium fisika yang memadai untuk praktikum dengan peralatan dasar listrik (multitester, sumber tegangan DC, resistor, lampu, kabel penghubung, sakelar).</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Ruang Virtual:</w:t>
      </w:r>
      <w:r w:rsidRPr="00F053D3">
        <w:rPr>
          <w:rFonts w:ascii="Times New Roman" w:eastAsia="Google Sans Text" w:hAnsi="Times New Roman" w:cs="Google Sans Text"/>
          <w:color w:val="1B1C1D"/>
          <w:sz w:val="24"/>
        </w:rPr>
        <w:t xml:space="preserve"> Platform Google Classroom sebagai pusat informasi, penugasan, dan pengumpulan tugas. Aplikasi simulasi rangkaian listrik (misalnya, PhET Interactive Simulations, EveryCircuit).</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Pemanfaatan Digital:</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Perpustakaan Digital:</w:t>
      </w:r>
      <w:r w:rsidRPr="00F053D3">
        <w:rPr>
          <w:rFonts w:ascii="Times New Roman" w:eastAsia="Google Sans Text" w:hAnsi="Times New Roman" w:cs="Google Sans Text"/>
          <w:color w:val="1B1C1D"/>
          <w:sz w:val="24"/>
        </w:rPr>
        <w:t xml:space="preserve"> Pemanfaatan sumber belajar dari perpustakaan digital Kementerian Pendidikan dan Kebudayaan, atau platform e-book lainnya untuk referensi tambahan.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Forum Diskusi Daring:</w:t>
      </w:r>
      <w:r w:rsidRPr="00F053D3">
        <w:rPr>
          <w:rFonts w:ascii="Times New Roman" w:eastAsia="Google Sans Text" w:hAnsi="Times New Roman" w:cs="Google Sans Text"/>
          <w:color w:val="1B1C1D"/>
          <w:sz w:val="24"/>
        </w:rPr>
        <w:t xml:space="preserve"> Penggunaan fitur forum di Google Classroom atau aplikasi komunikasi lainnya (misalnya, grup WhatsApp kelas) untuk diskusi di luar jam pelajaran.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lastRenderedPageBreak/>
        <w:t>Penilaian Daring:</w:t>
      </w:r>
      <w:r w:rsidRPr="00F053D3">
        <w:rPr>
          <w:rFonts w:ascii="Times New Roman" w:eastAsia="Google Sans Text" w:hAnsi="Times New Roman" w:cs="Google Sans Text"/>
          <w:color w:val="1B1C1D"/>
          <w:sz w:val="24"/>
        </w:rPr>
        <w:t xml:space="preserve"> Penggunaan Google Form untuk kuis atau asesmen formatif.</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Kahoot!/Mentimeter:</w:t>
      </w:r>
      <w:r w:rsidRPr="00F053D3">
        <w:rPr>
          <w:rFonts w:ascii="Times New Roman" w:eastAsia="Google Sans Text" w:hAnsi="Times New Roman" w:cs="Google Sans Text"/>
          <w:color w:val="1B1C1D"/>
          <w:sz w:val="24"/>
        </w:rPr>
        <w:t xml:space="preserve"> Untuk kuis interaktif atau survei cepat guna mengecek pemahaman dan menciptakan suasana belajar yang menggembirakan.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Google Classroom:</w:t>
      </w:r>
      <w:r w:rsidRPr="00F053D3">
        <w:rPr>
          <w:rFonts w:ascii="Times New Roman" w:eastAsia="Google Sans Text" w:hAnsi="Times New Roman" w:cs="Google Sans Text"/>
          <w:color w:val="1B1C1D"/>
          <w:sz w:val="24"/>
        </w:rPr>
        <w:t xml:space="preserve"> Sebagai Learning Management System (LMS) untuk mengelola materi, tugas, dan komunikasi.</w:t>
      </w:r>
    </w:p>
    <w:p w:rsidR="00D56A97" w:rsidRDefault="00D56A97" w:rsidP="00F053D3">
      <w:pPr>
        <w:pStyle w:val="Heading3"/>
        <w:spacing w:before="60" w:after="60"/>
        <w:jc w:val="both"/>
        <w:rPr>
          <w:rFonts w:ascii="Times New Roman" w:eastAsia="Google Sans" w:hAnsi="Times New Roman" w:cs="Google Sans"/>
          <w:color w:val="1B1C1D"/>
          <w:sz w:val="24"/>
        </w:rPr>
      </w:pPr>
    </w:p>
    <w:p w:rsidR="008C601F" w:rsidRPr="00307815" w:rsidRDefault="00D56A97"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t>F.</w:t>
      </w:r>
      <w:r w:rsidRPr="00307815">
        <w:rPr>
          <w:rFonts w:ascii="Times New Roman" w:hAnsi="Times New Roman" w:cs="Times New Roman"/>
          <w:b/>
          <w:bCs/>
          <w:caps/>
          <w:sz w:val="24"/>
          <w:szCs w:val="24"/>
        </w:rPr>
        <w:tab/>
        <w:t>LANGKAH-LANGKAH PEMBELAJARAN BERDIFERENSIASI</w:t>
      </w:r>
    </w:p>
    <w:p w:rsidR="008C601F" w:rsidRPr="00655DB4" w:rsidRDefault="00F053D3" w:rsidP="00655DB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55DB4">
        <w:rPr>
          <w:rFonts w:ascii="Times New Roman" w:eastAsia="Google Sans Text" w:hAnsi="Times New Roman" w:cs="Google Sans Text"/>
          <w:b/>
          <w:caps/>
          <w:color w:val="1B1C1D"/>
          <w:sz w:val="24"/>
        </w:rPr>
        <w:t>Kegiatan Pendahuluan (Mindful Learning, Meaningful Learning, Joyful Learning)</w:t>
      </w:r>
    </w:p>
    <w:p w:rsidR="008C601F" w:rsidRPr="00F053D3"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Pembukaan Berkesadaran (Mindful):</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Guru menyapa peserta didik dengan hangat, memastikan kesiapan fisik dan mental.</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 xml:space="preserve">Mulai dengan pertanyaan pemantik terkait fenomena listrik sehari-hari: "Pernahkah kalian berpikir bagaimana senter bisa menyala?" atau "Mengapa kita harus berhemat listrik?" (Mengajak peserta didik untuk </w:t>
      </w:r>
      <w:r w:rsidRPr="00F053D3">
        <w:rPr>
          <w:rFonts w:ascii="Times New Roman" w:eastAsia="Google Sans Text" w:hAnsi="Times New Roman" w:cs="Google Sans Text"/>
          <w:i/>
          <w:color w:val="1B1C1D"/>
          <w:sz w:val="24"/>
        </w:rPr>
        <w:t>mindful</w:t>
      </w:r>
      <w:r w:rsidRPr="00F053D3">
        <w:rPr>
          <w:rFonts w:ascii="Times New Roman" w:eastAsia="Google Sans Text" w:hAnsi="Times New Roman" w:cs="Google Sans Text"/>
          <w:color w:val="1B1C1D"/>
          <w:sz w:val="24"/>
        </w:rPr>
        <w:t xml:space="preserve"> terhadap keberadaan listrik di sekitar mereka).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 xml:space="preserve">Mengajak peserta didik melakukan relaksasi singkat atau </w:t>
      </w:r>
      <w:r w:rsidRPr="00F053D3">
        <w:rPr>
          <w:rFonts w:ascii="Times New Roman" w:eastAsia="Google Sans Text" w:hAnsi="Times New Roman" w:cs="Google Sans Text"/>
          <w:i/>
          <w:color w:val="1B1C1D"/>
          <w:sz w:val="24"/>
        </w:rPr>
        <w:t>mindful breathing</w:t>
      </w:r>
      <w:r w:rsidRPr="00F053D3">
        <w:rPr>
          <w:rFonts w:ascii="Times New Roman" w:eastAsia="Google Sans Text" w:hAnsi="Times New Roman" w:cs="Google Sans Text"/>
          <w:color w:val="1B1C1D"/>
          <w:sz w:val="24"/>
        </w:rPr>
        <w:t xml:space="preserve"> selama 1-2 menit untuk menenangkan pikiran dan fokus pada pembelajaran.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Apersepsi Bermakna (Meaningful):</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Mengaitkan materi listrik arus searah dengan pengalaman nyata peserta didik (misalnya, baterai, ponsel, mainan).</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Menampilkan video singkat atau gambar yang menarik tentang aplikasi listrik DC dalam kehidupan sehari-hari (misalnya, kendaraan listrik, robotika).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Mengulas kembali sedikit konsep listrik statis yang relevan sebagai jembatan pengetahuan.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Motivasi Menggembirakan (Joyful):</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Menyampaikan tujuan pembelajaran dengan antusias dan menunjukkan bagaimana materi ini akan membantu mereka menciptakan proyek menarik di akhir bab.</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Memberikan tebak-tebakan atau cerita singkat tentang listrik yang menarik perhatian.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Menekankan bahwa fisika itu menyenangkan dan relevan, bukan hanya tentang rumus.</w:t>
      </w:r>
    </w:p>
    <w:p w:rsidR="00655DB4" w:rsidRDefault="00655DB4" w:rsidP="00655DB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C601F" w:rsidRPr="00655DB4" w:rsidRDefault="00F053D3" w:rsidP="00655DB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55DB4">
        <w:rPr>
          <w:rFonts w:ascii="Times New Roman" w:eastAsia="Google Sans Text" w:hAnsi="Times New Roman" w:cs="Google Sans Text"/>
          <w:b/>
          <w:caps/>
          <w:color w:val="1B1C1D"/>
          <w:sz w:val="24"/>
        </w:rPr>
        <w:t>Kegiatan Inti (Meaningful Learning, Joyful Learning)</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Prinsip Memahami (Konseptual, Bermakna):</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Eksplorasi Konsep (Diferensiasi Konten):</w:t>
      </w:r>
    </w:p>
    <w:p w:rsidR="008C601F" w:rsidRPr="00653A8E"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Guru menyajikan konsep-konsep baru (arus listrik, hambatan Ohmik/non-Ohmik, hambatan jenis) melalui berbagai media: presentasi visual, video animasi, atau demonstrasi langsung (misalnya, mengukur arus dan tegangan pada resistor).</w:t>
      </w:r>
    </w:p>
    <w:p w:rsidR="008C601F" w:rsidRPr="00F053D3"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Memberikan kesempatan kepada peserta didik untuk memilih sumber belajar tambahan yang sesuai dengan gaya belajar mereka (video tutorial, artikel daring, buku referensi).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Diskusi Terbimbing:</w:t>
      </w:r>
      <w:r w:rsidRPr="00F053D3">
        <w:rPr>
          <w:rFonts w:ascii="Times New Roman" w:eastAsia="Google Sans Text" w:hAnsi="Times New Roman" w:cs="Google Sans Text"/>
          <w:color w:val="1B1C1D"/>
          <w:sz w:val="24"/>
        </w:rPr>
        <w:t xml:space="preserve"> Fasilitasi diskusi kelompok untuk menganalisis demonstrasi atau studi kasus, mendorong peserta didik untuk bertanya dan berpendapat.</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Penguatan Konsep:</w:t>
      </w:r>
      <w:r w:rsidRPr="00F053D3">
        <w:rPr>
          <w:rFonts w:ascii="Times New Roman" w:eastAsia="Google Sans Text" w:hAnsi="Times New Roman" w:cs="Google Sans Text"/>
          <w:color w:val="1B1C1D"/>
          <w:sz w:val="24"/>
        </w:rPr>
        <w:t xml:space="preserve"> Guru menggunakan pertanyaan scaffolding untuk membantu peserta didik membangun pemahaman dari yang sederhana ke yang kompleks.</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Prinsip Mengaplikasi (Prosedural, Bermakna, Menggembirakan):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lastRenderedPageBreak/>
        <w:t>Praktikum atau Simulasi (Diferensiasi Proses):</w:t>
      </w:r>
    </w:p>
    <w:p w:rsidR="008C601F" w:rsidRPr="00653A8E"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Peserta didik melakukan praktikum sederhana (misalnya, merangkai seri-paralel, mengukur hambatan jenis) atau menggunakan simulasi interaktif (PhET) untuk memvisualisasikan konsep.</w:t>
      </w:r>
    </w:p>
    <w:p w:rsidR="008C601F" w:rsidRPr="00F053D3"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Guru memberikan pilihan kegiatan: bagi yang sudah mahir, bisa mencoba rangkaian yang lebih kompleks; bagi yang masih kesulitan, diberikan panduan langkah demi langkah.</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Pemecahan Masalah Kontekstual:</w:t>
      </w:r>
      <w:r w:rsidRPr="00F053D3">
        <w:rPr>
          <w:rFonts w:ascii="Times New Roman" w:eastAsia="Google Sans Text" w:hAnsi="Times New Roman" w:cs="Google Sans Text"/>
          <w:color w:val="1B1C1D"/>
          <w:sz w:val="24"/>
        </w:rPr>
        <w:t xml:space="preserve"> Peserta didik diberi tugas untuk memecahkan masalah-masalah fisika yang relevan dengan kehidupan nyata (misalnya, menghitung biaya listrik, mendesain rangkaian lampu hemat energi).</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Proyek Awal (Joyful, Kolaboratif):</w:t>
      </w:r>
      <w:r w:rsidRPr="00F053D3">
        <w:rPr>
          <w:rFonts w:ascii="Times New Roman" w:eastAsia="Google Sans Text" w:hAnsi="Times New Roman" w:cs="Google Sans Text"/>
          <w:color w:val="1B1C1D"/>
          <w:sz w:val="24"/>
        </w:rPr>
        <w:t xml:space="preserve"> Pada pertemuan tentang daya listrik, peserta didik bisa diminta untuk membuat poster atau infografis tentang tips hemat energi.</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Prinsip Merefleksi (Metakognitif, Berkesadaran, Bermakna):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Jurnal Belajar (Mindful):</w:t>
      </w:r>
      <w:r w:rsidRPr="00F053D3">
        <w:rPr>
          <w:rFonts w:ascii="Times New Roman" w:eastAsia="Google Sans Text" w:hAnsi="Times New Roman" w:cs="Google Sans Text"/>
          <w:color w:val="1B1C1D"/>
          <w:sz w:val="24"/>
        </w:rPr>
        <w:t xml:space="preserve"> Peserta didik diminta menuliskan "Apa yang paling menarik dari pembelajaran hari ini?", "Apa yang masih sulit saya pahami?", dan "Bagaimana materi ini berhubungan dengan kehidupan saya?".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Diskusi Kelas:</w:t>
      </w:r>
      <w:r w:rsidRPr="00F053D3">
        <w:rPr>
          <w:rFonts w:ascii="Times New Roman" w:eastAsia="Google Sans Text" w:hAnsi="Times New Roman" w:cs="Google Sans Text"/>
          <w:color w:val="1B1C1D"/>
          <w:sz w:val="24"/>
        </w:rPr>
        <w:t xml:space="preserve"> Mengadakan sesi refleksi di akhir setiap topik besar untuk membahas kesulitan, kesalahpahaman, dan Eureka moment peserta didik.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Tanya Jawab Interaktif:</w:t>
      </w:r>
      <w:r w:rsidRPr="00F053D3">
        <w:rPr>
          <w:rFonts w:ascii="Times New Roman" w:eastAsia="Google Sans Text" w:hAnsi="Times New Roman" w:cs="Google Sans Text"/>
          <w:color w:val="1B1C1D"/>
          <w:sz w:val="24"/>
        </w:rPr>
        <w:t xml:space="preserve"> Menggunakan Kahoot! atau Mentimeter untuk menguji pemahaman secara cepat dan menyenangkan, sekaligus memberikan umpan balik instan.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Presentasi Kelompok (Proyek Akhir):</w:t>
      </w:r>
      <w:r w:rsidRPr="00F053D3">
        <w:rPr>
          <w:rFonts w:ascii="Times New Roman" w:eastAsia="Google Sans Text" w:hAnsi="Times New Roman" w:cs="Google Sans Text"/>
          <w:color w:val="1B1C1D"/>
          <w:sz w:val="24"/>
        </w:rPr>
        <w:t xml:space="preserve"> Untuk proyek listrik DC, kelompok mempresentasikan desain, proses pembuatan, hasil, dan kendala yang dihadapi. Ini mendorong peserta didik untuk merefleksikan seluruh proses belajar mereka.</w:t>
      </w:r>
    </w:p>
    <w:p w:rsidR="00655DB4" w:rsidRDefault="00655DB4" w:rsidP="00655DB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C601F" w:rsidRPr="00655DB4" w:rsidRDefault="00F053D3" w:rsidP="00655DB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55DB4">
        <w:rPr>
          <w:rFonts w:ascii="Times New Roman" w:eastAsia="Google Sans Text" w:hAnsi="Times New Roman" w:cs="Google Sans Text"/>
          <w:b/>
          <w:caps/>
          <w:color w:val="1B1C1D"/>
          <w:sz w:val="24"/>
        </w:rPr>
        <w:t>Kegiatan Penutup (Konstruktif, Berkesadaran, Bermakna)</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Umpan Balik Konstruktif (Meaningful):</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Guru memberikan umpan balik secara individu atau kelompok mengenai kinerja mereka dalam praktikum, diskusi, atau penyelesaian soal. Umpan balik berfokus pada kekuatan dan area yang perlu ditingkatkan.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 xml:space="preserve">Mendorong </w:t>
      </w:r>
      <w:r w:rsidRPr="00307815">
        <w:rPr>
          <w:rFonts w:ascii="Times New Roman" w:eastAsia="Google Sans Text" w:hAnsi="Times New Roman" w:cs="Google Sans Text"/>
          <w:color w:val="1B1C1D"/>
          <w:sz w:val="24"/>
        </w:rPr>
        <w:t>peer</w:t>
      </w:r>
      <w:r w:rsidRPr="00653A8E">
        <w:rPr>
          <w:rFonts w:ascii="Times New Roman" w:eastAsia="Google Sans Text" w:hAnsi="Times New Roman" w:cs="Google Sans Text"/>
          <w:color w:val="1B1C1D"/>
          <w:sz w:val="24"/>
        </w:rPr>
        <w:t xml:space="preserve"> feedback</w:t>
      </w:r>
      <w:r w:rsidRPr="00F053D3">
        <w:rPr>
          <w:rFonts w:ascii="Times New Roman" w:eastAsia="Google Sans Text" w:hAnsi="Times New Roman" w:cs="Google Sans Text"/>
          <w:color w:val="1B1C1D"/>
          <w:sz w:val="24"/>
        </w:rPr>
        <w:t xml:space="preserve"> antar peserta didik (berkesadaran dan bermakna).</w:t>
      </w:r>
    </w:p>
    <w:p w:rsidR="008C601F" w:rsidRPr="00F053D3" w:rsidRDefault="00F053D3" w:rsidP="00653A8E">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Menyimpulkan Pembelajaran (Mindful):</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Guru bersama peserta didik merangkum poin-poin penting yang telah dipelajari dalam setiap pertemuan atau bab secara keseluruhan.</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Meminta beberapa peserta didik secara acak untuk menyampaikan kesimpulan mereka (mengecek pemahaman secara berkesadaran).</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Perencanaan Pembelajaran Selanjutnya (Bermakna):</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Guru memberikan gambaran singkat tentang materi selanjutnya atau menanyakan kepada peserta didik apa yang ingin mereka eksplorasi lebih lanjut terkait listrik arus searah.</w:t>
      </w:r>
    </w:p>
    <w:p w:rsidR="008C601F" w:rsidRPr="00307815"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Memberikan tugas rumah atau tantangan (misalnya, mengamati penggunaan listrik di rumah dan mencatat jenis perangkatnya) yang relevan dan melanjutkan proses pembelajaran di luar kelas.</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Mengapresiasi usaha dan partisipasi peserta didik selama pembelajaran.</w:t>
      </w:r>
    </w:p>
    <w:p w:rsidR="00D56A97" w:rsidRDefault="00D56A97" w:rsidP="00F053D3">
      <w:pPr>
        <w:pStyle w:val="Heading3"/>
        <w:spacing w:before="60" w:after="60"/>
        <w:jc w:val="both"/>
        <w:rPr>
          <w:rFonts w:ascii="Times New Roman" w:eastAsia="Google Sans" w:hAnsi="Times New Roman" w:cs="Google Sans"/>
          <w:color w:val="1B1C1D"/>
          <w:sz w:val="24"/>
        </w:rPr>
      </w:pPr>
    </w:p>
    <w:p w:rsidR="008C601F" w:rsidRPr="00307815" w:rsidRDefault="00D56A97" w:rsidP="003078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07815">
        <w:rPr>
          <w:rFonts w:ascii="Times New Roman" w:hAnsi="Times New Roman" w:cs="Times New Roman"/>
          <w:b/>
          <w:bCs/>
          <w:caps/>
          <w:sz w:val="24"/>
          <w:szCs w:val="24"/>
        </w:rPr>
        <w:lastRenderedPageBreak/>
        <w:t>G.</w:t>
      </w:r>
      <w:r w:rsidRPr="00307815">
        <w:rPr>
          <w:rFonts w:ascii="Times New Roman" w:hAnsi="Times New Roman" w:cs="Times New Roman"/>
          <w:b/>
          <w:bCs/>
          <w:caps/>
          <w:sz w:val="24"/>
          <w:szCs w:val="24"/>
        </w:rPr>
        <w:tab/>
        <w:t>ASESMEN PEMBELAJARAN</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1. Asesmen Awal Pembelajaran (Diagnostik)</w:t>
      </w:r>
    </w:p>
    <w:p w:rsidR="008C601F" w:rsidRPr="00F053D3" w:rsidRDefault="00F053D3" w:rsidP="003E3D92">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Tujuan:</w:t>
      </w:r>
      <w:r w:rsidRPr="00F053D3">
        <w:rPr>
          <w:rFonts w:ascii="Times New Roman" w:eastAsia="Google Sans Text" w:hAnsi="Times New Roman" w:cs="Google Sans Text"/>
          <w:color w:val="1B1C1D"/>
          <w:sz w:val="24"/>
        </w:rPr>
        <w:t xml:space="preserve"> Mengidentifikasi pengetahuan awal, miskonsepsi, dan gaya belajar peserta didik.</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Metode:</w:t>
      </w:r>
    </w:p>
    <w:p w:rsidR="008C601F" w:rsidRPr="00F053D3" w:rsidRDefault="00F053D3" w:rsidP="003E3D92">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Kuesioner:</w:t>
      </w:r>
      <w:r w:rsidRPr="00F053D3">
        <w:rPr>
          <w:rFonts w:ascii="Times New Roman" w:eastAsia="Google Sans Text" w:hAnsi="Times New Roman" w:cs="Google Sans Text"/>
          <w:color w:val="1B1C1D"/>
          <w:sz w:val="24"/>
        </w:rPr>
        <w:t xml:space="preserve"> Kuesioner singkat tentang pengalaman peserta didik dengan listrik dalam kehidupan sehari-hari, serta pertanyaan pilihan ganda sederhana tentang konsep dasar listrik (muatan, energi).</w:t>
      </w:r>
    </w:p>
    <w:p w:rsidR="008C601F" w:rsidRPr="00F053D3" w:rsidRDefault="00F053D3" w:rsidP="003E3D92">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Tes Diagnostik (5 Soal):</w:t>
      </w:r>
    </w:p>
    <w:p w:rsidR="008C601F" w:rsidRPr="00F053D3" w:rsidRDefault="00F053D3" w:rsidP="00653A8E">
      <w:pPr>
        <w:pStyle w:val="normal0"/>
        <w:numPr>
          <w:ilvl w:val="2"/>
          <w:numId w:val="22"/>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Apa yang dimaksud dengan muatan listrik? Berikan satu contoh benda bermuatan listrik!</w:t>
      </w:r>
    </w:p>
    <w:p w:rsidR="008C601F" w:rsidRPr="00F053D3" w:rsidRDefault="00F053D3" w:rsidP="00653A8E">
      <w:pPr>
        <w:pStyle w:val="normal0"/>
        <w:numPr>
          <w:ilvl w:val="2"/>
          <w:numId w:val="22"/>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Sebutkan tiga jenis bahan berdasarkan kemampuannya menghantarkan listrik!</w:t>
      </w:r>
    </w:p>
    <w:p w:rsidR="008C601F" w:rsidRPr="00F053D3" w:rsidRDefault="00F053D3" w:rsidP="00653A8E">
      <w:pPr>
        <w:pStyle w:val="normal0"/>
        <w:numPr>
          <w:ilvl w:val="2"/>
          <w:numId w:val="22"/>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Bagaimana arah aliran elektron dalam sebuah rangkaian listrik sederhana?</w:t>
      </w:r>
    </w:p>
    <w:p w:rsidR="008C601F" w:rsidRPr="00F053D3" w:rsidRDefault="00F053D3" w:rsidP="00653A8E">
      <w:pPr>
        <w:pStyle w:val="normal0"/>
        <w:numPr>
          <w:ilvl w:val="2"/>
          <w:numId w:val="22"/>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Jika sebuah baterai dihubungkan ke lampu, apa yang akan terjadi? Jelaskan secara singkat!</w:t>
      </w:r>
    </w:p>
    <w:p w:rsidR="008C601F" w:rsidRPr="00F053D3" w:rsidRDefault="00F053D3" w:rsidP="00653A8E">
      <w:pPr>
        <w:pStyle w:val="normal0"/>
        <w:numPr>
          <w:ilvl w:val="2"/>
          <w:numId w:val="22"/>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Menurut Anda, mengapa listrik sangat penting dalam kehidupan sehari-hari?</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2. Asesmen Proses Pembelajaran (Formatif)</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Tujuan:</w:t>
      </w:r>
      <w:r w:rsidRPr="00F053D3">
        <w:rPr>
          <w:rFonts w:ascii="Times New Roman" w:eastAsia="Google Sans Text" w:hAnsi="Times New Roman" w:cs="Google Sans Text"/>
          <w:color w:val="1B1C1D"/>
          <w:sz w:val="24"/>
        </w:rPr>
        <w:t xml:space="preserve"> Memantau pemahaman peserta didik selama proses pembelajaran dan memberikan umpan balik segera.</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Metode:</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Observasi:</w:t>
      </w:r>
      <w:r w:rsidRPr="00F053D3">
        <w:rPr>
          <w:rFonts w:ascii="Times New Roman" w:eastAsia="Google Sans Text" w:hAnsi="Times New Roman" w:cs="Google Sans Text"/>
          <w:color w:val="1B1C1D"/>
          <w:sz w:val="24"/>
        </w:rPr>
        <w:t xml:space="preserve"> Guru mengamati partisipasi peserta didik dalam diskusi kelompok, aktivitas praktikum, dan tingkat kolaborasi. Guru dapat menggunakan rubrik observasi sederhana.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Diskusi Kelompok:</w:t>
      </w:r>
      <w:r w:rsidRPr="00F053D3">
        <w:rPr>
          <w:rFonts w:ascii="Times New Roman" w:eastAsia="Google Sans Text" w:hAnsi="Times New Roman" w:cs="Google Sans Text"/>
          <w:color w:val="1B1C1D"/>
          <w:sz w:val="24"/>
        </w:rPr>
        <w:t xml:space="preserve"> Penilaian keaktifan, kualitas argumen, dan kontribusi dalam diskusi kelompok.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Tugas Harian/Kuis Singkat:</w:t>
      </w:r>
      <w:r w:rsidRPr="00F053D3">
        <w:rPr>
          <w:rFonts w:ascii="Times New Roman" w:eastAsia="Google Sans Text" w:hAnsi="Times New Roman" w:cs="Google Sans Text"/>
          <w:color w:val="1B1C1D"/>
          <w:sz w:val="24"/>
        </w:rPr>
        <w:t xml:space="preserve"> Memberikan soal-soal latihan setelah setiap sub-bab.</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Presentasi (Mini-Presentasi):</w:t>
      </w:r>
      <w:r w:rsidRPr="00F053D3">
        <w:rPr>
          <w:rFonts w:ascii="Times New Roman" w:eastAsia="Google Sans Text" w:hAnsi="Times New Roman" w:cs="Google Sans Text"/>
          <w:color w:val="1B1C1D"/>
          <w:sz w:val="24"/>
        </w:rPr>
        <w:t xml:space="preserve"> Peserta didik mempresentasikan hasil diskusi atau temuan dari praktikum sederhana.</w:t>
      </w:r>
    </w:p>
    <w:p w:rsidR="008C601F" w:rsidRPr="00944A4E" w:rsidRDefault="00F053D3" w:rsidP="00944A4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944A4E">
        <w:rPr>
          <w:rFonts w:ascii="Times New Roman" w:eastAsia="Google Sans Text" w:hAnsi="Times New Roman" w:cs="Google Sans Text"/>
          <w:b/>
          <w:i/>
          <w:iCs/>
          <w:color w:val="1B1C1D"/>
          <w:sz w:val="24"/>
          <w:highlight w:val="yellow"/>
        </w:rPr>
        <w:t>5 Soal untuk Asesmen Proses:</w:t>
      </w:r>
    </w:p>
    <w:p w:rsidR="008C601F" w:rsidRPr="00F053D3" w:rsidRDefault="00F053D3" w:rsidP="00653A8E">
      <w:pPr>
        <w:pStyle w:val="normal0"/>
        <w:numPr>
          <w:ilvl w:val="1"/>
          <w:numId w:val="25"/>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Jelaskan perbedaan antara arus listrik konvensional dan arah aliran elektron!</w:t>
      </w:r>
    </w:p>
    <w:p w:rsidR="008C601F" w:rsidRPr="00F053D3" w:rsidRDefault="00F053D3" w:rsidP="00653A8E">
      <w:pPr>
        <w:pStyle w:val="normal0"/>
        <w:numPr>
          <w:ilvl w:val="1"/>
          <w:numId w:val="25"/>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Bagaimana cara Anda membedakan sebuah komponen yang memiliki hambatan Ohmik dan non-Ohmik dari grafik V-I? Berikan contohnya!</w:t>
      </w:r>
    </w:p>
    <w:p w:rsidR="008C601F" w:rsidRPr="00F053D3" w:rsidRDefault="00F053D3" w:rsidP="00653A8E">
      <w:pPr>
        <w:pStyle w:val="normal0"/>
        <w:numPr>
          <w:ilvl w:val="1"/>
          <w:numId w:val="25"/>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Apa saja faktor-faktor yang memengaruhi nilai hambatan jenis suatu kawat penghantar?</w:t>
      </w:r>
    </w:p>
    <w:p w:rsidR="008C601F" w:rsidRPr="00F053D3" w:rsidRDefault="00F053D3" w:rsidP="00653A8E">
      <w:pPr>
        <w:pStyle w:val="normal0"/>
        <w:numPr>
          <w:ilvl w:val="1"/>
          <w:numId w:val="25"/>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Jika ada dua lampu identik dirangkai secara seri, lalu dua lampu identik lainnya dirangkai secara paralel, mana yang akan menyala lebih terang? Jelaskan alasannya!</w:t>
      </w:r>
    </w:p>
    <w:p w:rsidR="008C601F" w:rsidRPr="00F053D3" w:rsidRDefault="00F053D3" w:rsidP="00653A8E">
      <w:pPr>
        <w:pStyle w:val="normal0"/>
        <w:numPr>
          <w:ilvl w:val="1"/>
          <w:numId w:val="25"/>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Dalam rangkaian majemuk, mengapa kita perlu menggunakan Hukum Kirchoff? Berikan satu contoh situasi di mana Hukum Kirchoff sangat membantu!</w:t>
      </w:r>
    </w:p>
    <w:p w:rsidR="008C601F" w:rsidRPr="00307815" w:rsidRDefault="00F053D3" w:rsidP="00307815">
      <w:pPr>
        <w:spacing w:before="60" w:after="60"/>
        <w:ind w:left="426"/>
        <w:jc w:val="both"/>
        <w:rPr>
          <w:rFonts w:ascii="Times New Roman" w:hAnsi="Times New Roman" w:cs="Times New Roman"/>
          <w:b/>
          <w:bCs/>
          <w:caps/>
          <w:sz w:val="24"/>
          <w:highlight w:val="yellow"/>
        </w:rPr>
      </w:pPr>
      <w:r w:rsidRPr="00307815">
        <w:rPr>
          <w:rFonts w:ascii="Times New Roman" w:hAnsi="Times New Roman" w:cs="Times New Roman"/>
          <w:b/>
          <w:bCs/>
          <w:caps/>
          <w:sz w:val="24"/>
          <w:highlight w:val="yellow"/>
        </w:rPr>
        <w:t>3. Asesmen Akhir Pembelajaran (Sumatif)</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Tujuan:</w:t>
      </w:r>
      <w:r w:rsidRPr="00F053D3">
        <w:rPr>
          <w:rFonts w:ascii="Times New Roman" w:eastAsia="Google Sans Text" w:hAnsi="Times New Roman" w:cs="Google Sans Text"/>
          <w:color w:val="1B1C1D"/>
          <w:sz w:val="24"/>
        </w:rPr>
        <w:t xml:space="preserve"> Mengukur pencapaian tujuan pembelajaran secara keseluruhan di akhir bab.</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307815">
        <w:rPr>
          <w:rFonts w:ascii="Times New Roman" w:eastAsia="Google Sans Text" w:hAnsi="Times New Roman" w:cs="Google Sans Text"/>
          <w:color w:val="1B1C1D"/>
          <w:sz w:val="24"/>
        </w:rPr>
        <w:t>Metode</w:t>
      </w:r>
      <w:r w:rsidRPr="00F053D3">
        <w:rPr>
          <w:rFonts w:ascii="Times New Roman" w:eastAsia="Google Sans Text" w:hAnsi="Times New Roman" w:cs="Google Sans Text"/>
          <w:b/>
          <w:color w:val="1B1C1D"/>
          <w:sz w:val="24"/>
        </w:rPr>
        <w:t>:</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Jurnal Reflektif:</w:t>
      </w:r>
      <w:r w:rsidRPr="00F053D3">
        <w:rPr>
          <w:rFonts w:ascii="Times New Roman" w:eastAsia="Google Sans Text" w:hAnsi="Times New Roman" w:cs="Google Sans Text"/>
          <w:color w:val="1B1C1D"/>
          <w:sz w:val="24"/>
        </w:rPr>
        <w:t xml:space="preserve"> Peserta didik menuliskan refleksi tentang apa yang telah mereka pelajari, kesulitan yang dihadapi, cara mengatasinya, dan bagaimana materi ini relevan dengan kehidupan mereka.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lastRenderedPageBreak/>
        <w:t>Tes Tertulis:</w:t>
      </w:r>
      <w:r w:rsidRPr="00F053D3">
        <w:rPr>
          <w:rFonts w:ascii="Times New Roman" w:eastAsia="Google Sans Text" w:hAnsi="Times New Roman" w:cs="Google Sans Text"/>
          <w:color w:val="1B1C1D"/>
          <w:sz w:val="24"/>
        </w:rPr>
        <w:t xml:space="preserve"> Soal esai dan perhitungan yang mencakup seluruh konsep dalam bab.</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Tugas Akhir (Desain Rangkaian):</w:t>
      </w:r>
      <w:r w:rsidRPr="00F053D3">
        <w:rPr>
          <w:rFonts w:ascii="Times New Roman" w:eastAsia="Google Sans Text" w:hAnsi="Times New Roman" w:cs="Google Sans Text"/>
          <w:color w:val="1B1C1D"/>
          <w:sz w:val="24"/>
        </w:rPr>
        <w:t xml:space="preserve"> Peserta didik diminta merancang sebuah rangkaian listrik sederhana untuk tujuan tertentu (misalnya, lampu otomatis, bel pintu sederhana) dan menjelaskan komponen serta prinsip kerjanya.</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Proyek (Proyek Listrik DC):</w:t>
      </w:r>
      <w:r w:rsidRPr="00F053D3">
        <w:rPr>
          <w:rFonts w:ascii="Times New Roman" w:eastAsia="Google Sans Text" w:hAnsi="Times New Roman" w:cs="Google Sans Text"/>
          <w:color w:val="1B1C1D"/>
          <w:sz w:val="24"/>
        </w:rPr>
        <w:t xml:space="preserve"> Penilaian terhadap produk proyek (fungsionalitas, estetika), proses pembuatan (kolaborasi, perencanaan), dan presentasi proyek.</w:t>
      </w:r>
    </w:p>
    <w:p w:rsidR="008C601F" w:rsidRPr="00F053D3" w:rsidRDefault="00F053D3" w:rsidP="00307815">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b/>
          <w:color w:val="1B1C1D"/>
          <w:sz w:val="24"/>
        </w:rPr>
        <w:t xml:space="preserve">5 Soal </w:t>
      </w:r>
      <w:r w:rsidRPr="00307815">
        <w:rPr>
          <w:rFonts w:ascii="Times New Roman" w:eastAsia="Google Sans Text" w:hAnsi="Times New Roman" w:cs="Google Sans Text"/>
          <w:color w:val="1B1C1D"/>
          <w:sz w:val="24"/>
        </w:rPr>
        <w:t>untuk</w:t>
      </w:r>
      <w:r w:rsidRPr="00F053D3">
        <w:rPr>
          <w:rFonts w:ascii="Times New Roman" w:eastAsia="Google Sans Text" w:hAnsi="Times New Roman" w:cs="Google Sans Text"/>
          <w:b/>
          <w:color w:val="1B1C1D"/>
          <w:sz w:val="24"/>
        </w:rPr>
        <w:t xml:space="preserve"> Asesmen Akhir:</w:t>
      </w:r>
    </w:p>
    <w:p w:rsidR="008C601F" w:rsidRPr="00F053D3" w:rsidRDefault="00F053D3" w:rsidP="00653A8E">
      <w:pPr>
        <w:pStyle w:val="normal0"/>
        <w:numPr>
          <w:ilvl w:val="1"/>
          <w:numId w:val="2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Jelaskan prinsip kerja hukum Ohm, hukum Kirchoff I, dan hukum Kirchoff II dalam menganalisis rangkaian listrik arus searah! Berikan contoh penerapannya pada kasus yang berbeda.</w:t>
      </w:r>
    </w:p>
    <w:p w:rsidR="008C601F" w:rsidRPr="00F053D3" w:rsidRDefault="00F053D3" w:rsidP="00653A8E">
      <w:pPr>
        <w:pStyle w:val="normal0"/>
        <w:numPr>
          <w:ilvl w:val="1"/>
          <w:numId w:val="2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Sebuah rumah memiliki beberapa peralatan listrik: lampu 60W (3 buah, menyala 10 jam/hari), kulkas 150W (menyala 24 jam/hari), dan televisi 100W (menyala 5 jam/hari). Jika tarif listrik Rp 1.500/kWh, hitunglah total biaya listrik bulanan (30 hari) untuk peralatan tersebut!</w:t>
      </w:r>
    </w:p>
    <w:p w:rsidR="008C601F" w:rsidRPr="00F053D3" w:rsidRDefault="00F053D3" w:rsidP="00653A8E">
      <w:pPr>
        <w:pStyle w:val="normal0"/>
        <w:numPr>
          <w:ilvl w:val="1"/>
          <w:numId w:val="2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Anda memiliki tiga buah resistor dengan hambatan masing-masing R1​, R2​, dan R3​. a. Bagaimana cara merangkai ketiganya agar didapatkan hambatan total terbesar? Gambarkan rangkaiannya dan tuliskan rumusnya. b. Bagaimana cara merangkai ketiganya agar didapatkan hambatan total terkecil? Gambarkan rangkaiannya dan tuliskan rumusnya.</w:t>
      </w:r>
    </w:p>
    <w:p w:rsidR="008C601F" w:rsidRPr="00F053D3" w:rsidRDefault="00F053D3" w:rsidP="00653A8E">
      <w:pPr>
        <w:pStyle w:val="normal0"/>
        <w:numPr>
          <w:ilvl w:val="1"/>
          <w:numId w:val="28"/>
        </w:numPr>
        <w:pBdr>
          <w:top w:val="nil"/>
          <w:left w:val="nil"/>
          <w:bottom w:val="nil"/>
          <w:right w:val="nil"/>
          <w:between w:val="nil"/>
        </w:pBdr>
        <w:spacing w:before="60" w:after="60"/>
        <w:ind w:left="825"/>
        <w:jc w:val="both"/>
        <w:rPr>
          <w:rFonts w:ascii="Times New Roman" w:hAnsi="Times New Roman"/>
          <w:sz w:val="24"/>
        </w:rPr>
      </w:pPr>
      <w:r w:rsidRPr="00F053D3">
        <w:rPr>
          <w:rFonts w:ascii="Times New Roman" w:eastAsia="Google Sans Text" w:hAnsi="Times New Roman" w:cs="Google Sans Text"/>
          <w:color w:val="1B1C1D"/>
          <w:sz w:val="24"/>
        </w:rPr>
        <w:t>Bayangkan Anda adalah seorang desainer sirkuit. Anda diminta untuk merancang sebuah sistem lampu lalu lintas sederhana menggunakan prinsip listrik DC. Jelaskan komponen-komponen yang Anda butuhkan dan bagaimana rangkaian dasarnya bekerja. (Sertakan sketsa jika perlu).</w:t>
      </w:r>
    </w:p>
    <w:p w:rsidR="008C601F" w:rsidRPr="00F053D3" w:rsidRDefault="00F053D3" w:rsidP="00B67C20">
      <w:pPr>
        <w:pStyle w:val="normal0"/>
        <w:numPr>
          <w:ilvl w:val="1"/>
          <w:numId w:val="2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F053D3">
        <w:rPr>
          <w:rFonts w:ascii="Times New Roman" w:eastAsia="Google Sans Text" w:hAnsi="Times New Roman" w:cs="Google Sans Text"/>
          <w:color w:val="1B1C1D"/>
          <w:sz w:val="24"/>
        </w:rPr>
        <w:t>Refleksikan pembelajaran Anda tentang Listrik Arus Searah. Apa konsep yang paling menarik bagi Anda? Bagaimana Anda dapat menerapkan pengetahuan ini dalam kehidupan sehari-hari atau di masa depan? Apa tantangan terbesar yang Anda hadapi dan bagaimana Anda mengatasinya?</w:t>
      </w:r>
    </w:p>
    <w:sectPr w:rsidR="008C601F" w:rsidRPr="00F053D3" w:rsidSect="00F053D3">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Google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FB0"/>
    <w:multiLevelType w:val="multilevel"/>
    <w:tmpl w:val="07FA4C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2409AD"/>
    <w:multiLevelType w:val="multilevel"/>
    <w:tmpl w:val="A972F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3E6E43"/>
    <w:multiLevelType w:val="multilevel"/>
    <w:tmpl w:val="963E5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8476C2"/>
    <w:multiLevelType w:val="multilevel"/>
    <w:tmpl w:val="6A8052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8D5A52"/>
    <w:multiLevelType w:val="multilevel"/>
    <w:tmpl w:val="8ACAD2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FD3526"/>
    <w:multiLevelType w:val="multilevel"/>
    <w:tmpl w:val="8564E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32155E"/>
    <w:multiLevelType w:val="multilevel"/>
    <w:tmpl w:val="B9BA8D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A31BDB"/>
    <w:multiLevelType w:val="multilevel"/>
    <w:tmpl w:val="97D09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723344"/>
    <w:multiLevelType w:val="multilevel"/>
    <w:tmpl w:val="F6BE9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3C21D14"/>
    <w:multiLevelType w:val="multilevel"/>
    <w:tmpl w:val="712C10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0379CC"/>
    <w:multiLevelType w:val="multilevel"/>
    <w:tmpl w:val="9620A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4EA135D"/>
    <w:multiLevelType w:val="multilevel"/>
    <w:tmpl w:val="2DAEC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61977B6"/>
    <w:multiLevelType w:val="multilevel"/>
    <w:tmpl w:val="BA2E2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9B61C6C"/>
    <w:multiLevelType w:val="multilevel"/>
    <w:tmpl w:val="06566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9B5FAA"/>
    <w:multiLevelType w:val="multilevel"/>
    <w:tmpl w:val="A42812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AF541A"/>
    <w:multiLevelType w:val="multilevel"/>
    <w:tmpl w:val="62969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3A1951"/>
    <w:multiLevelType w:val="multilevel"/>
    <w:tmpl w:val="FEF0F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70946FB"/>
    <w:multiLevelType w:val="multilevel"/>
    <w:tmpl w:val="8A682C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F2D1D5E"/>
    <w:multiLevelType w:val="multilevel"/>
    <w:tmpl w:val="9D5EAA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0D87D7C"/>
    <w:multiLevelType w:val="multilevel"/>
    <w:tmpl w:val="8F02C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53226D"/>
    <w:multiLevelType w:val="multilevel"/>
    <w:tmpl w:val="ED2A23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633750"/>
    <w:multiLevelType w:val="multilevel"/>
    <w:tmpl w:val="9342AD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9BB02A6"/>
    <w:multiLevelType w:val="multilevel"/>
    <w:tmpl w:val="83D26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AE92DBD"/>
    <w:multiLevelType w:val="multilevel"/>
    <w:tmpl w:val="D8AA7E7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1870BA8"/>
    <w:multiLevelType w:val="multilevel"/>
    <w:tmpl w:val="C44AF1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6ED23BD"/>
    <w:multiLevelType w:val="multilevel"/>
    <w:tmpl w:val="9266BC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71B25D2"/>
    <w:multiLevelType w:val="multilevel"/>
    <w:tmpl w:val="5A2A86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275680"/>
    <w:multiLevelType w:val="multilevel"/>
    <w:tmpl w:val="65D295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9C4233A"/>
    <w:multiLevelType w:val="multilevel"/>
    <w:tmpl w:val="403830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CBA3C9F"/>
    <w:multiLevelType w:val="multilevel"/>
    <w:tmpl w:val="CFA217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3C43AB6"/>
    <w:multiLevelType w:val="multilevel"/>
    <w:tmpl w:val="211A6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4406EE6"/>
    <w:multiLevelType w:val="multilevel"/>
    <w:tmpl w:val="849830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ED27932"/>
    <w:multiLevelType w:val="multilevel"/>
    <w:tmpl w:val="7832BB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EDA0B88"/>
    <w:multiLevelType w:val="multilevel"/>
    <w:tmpl w:val="007257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F726087"/>
    <w:multiLevelType w:val="multilevel"/>
    <w:tmpl w:val="DF960E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8292D6A"/>
    <w:multiLevelType w:val="multilevel"/>
    <w:tmpl w:val="E1D685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D3E22BD"/>
    <w:multiLevelType w:val="multilevel"/>
    <w:tmpl w:val="E850CF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FA60A15"/>
    <w:multiLevelType w:val="multilevel"/>
    <w:tmpl w:val="EE7A5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2FA35F1"/>
    <w:multiLevelType w:val="multilevel"/>
    <w:tmpl w:val="2CAAD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4007F82"/>
    <w:multiLevelType w:val="multilevel"/>
    <w:tmpl w:val="F3F827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C126BD"/>
    <w:multiLevelType w:val="multilevel"/>
    <w:tmpl w:val="9CE6B1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2"/>
  </w:num>
  <w:num w:numId="2">
    <w:abstractNumId w:val="29"/>
  </w:num>
  <w:num w:numId="3">
    <w:abstractNumId w:val="6"/>
  </w:num>
  <w:num w:numId="4">
    <w:abstractNumId w:val="9"/>
  </w:num>
  <w:num w:numId="5">
    <w:abstractNumId w:val="31"/>
  </w:num>
  <w:num w:numId="6">
    <w:abstractNumId w:val="33"/>
  </w:num>
  <w:num w:numId="7">
    <w:abstractNumId w:val="27"/>
  </w:num>
  <w:num w:numId="8">
    <w:abstractNumId w:val="40"/>
  </w:num>
  <w:num w:numId="9">
    <w:abstractNumId w:val="21"/>
  </w:num>
  <w:num w:numId="10">
    <w:abstractNumId w:val="39"/>
  </w:num>
  <w:num w:numId="11">
    <w:abstractNumId w:val="16"/>
  </w:num>
  <w:num w:numId="12">
    <w:abstractNumId w:val="28"/>
  </w:num>
  <w:num w:numId="13">
    <w:abstractNumId w:val="13"/>
  </w:num>
  <w:num w:numId="14">
    <w:abstractNumId w:val="4"/>
  </w:num>
  <w:num w:numId="15">
    <w:abstractNumId w:val="5"/>
  </w:num>
  <w:num w:numId="16">
    <w:abstractNumId w:val="35"/>
  </w:num>
  <w:num w:numId="17">
    <w:abstractNumId w:val="38"/>
  </w:num>
  <w:num w:numId="18">
    <w:abstractNumId w:val="34"/>
  </w:num>
  <w:num w:numId="19">
    <w:abstractNumId w:val="20"/>
  </w:num>
  <w:num w:numId="20">
    <w:abstractNumId w:val="14"/>
  </w:num>
  <w:num w:numId="21">
    <w:abstractNumId w:val="10"/>
  </w:num>
  <w:num w:numId="22">
    <w:abstractNumId w:val="2"/>
  </w:num>
  <w:num w:numId="23">
    <w:abstractNumId w:val="36"/>
  </w:num>
  <w:num w:numId="24">
    <w:abstractNumId w:val="15"/>
  </w:num>
  <w:num w:numId="25">
    <w:abstractNumId w:val="30"/>
  </w:num>
  <w:num w:numId="26">
    <w:abstractNumId w:val="17"/>
  </w:num>
  <w:num w:numId="27">
    <w:abstractNumId w:val="11"/>
  </w:num>
  <w:num w:numId="28">
    <w:abstractNumId w:val="7"/>
  </w:num>
  <w:num w:numId="29">
    <w:abstractNumId w:val="19"/>
  </w:num>
  <w:num w:numId="30">
    <w:abstractNumId w:val="18"/>
  </w:num>
  <w:num w:numId="31">
    <w:abstractNumId w:val="8"/>
  </w:num>
  <w:num w:numId="32">
    <w:abstractNumId w:val="12"/>
  </w:num>
  <w:num w:numId="33">
    <w:abstractNumId w:val="1"/>
  </w:num>
  <w:num w:numId="34">
    <w:abstractNumId w:val="26"/>
  </w:num>
  <w:num w:numId="35">
    <w:abstractNumId w:val="37"/>
  </w:num>
  <w:num w:numId="36">
    <w:abstractNumId w:val="0"/>
  </w:num>
  <w:num w:numId="37">
    <w:abstractNumId w:val="24"/>
  </w:num>
  <w:num w:numId="38">
    <w:abstractNumId w:val="22"/>
  </w:num>
  <w:num w:numId="39">
    <w:abstractNumId w:val="25"/>
  </w:num>
  <w:num w:numId="40">
    <w:abstractNumId w:val="3"/>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8C601F"/>
    <w:rsid w:val="002140FB"/>
    <w:rsid w:val="0022739C"/>
    <w:rsid w:val="002B11FB"/>
    <w:rsid w:val="00307815"/>
    <w:rsid w:val="003A6648"/>
    <w:rsid w:val="003E3D92"/>
    <w:rsid w:val="004E53C6"/>
    <w:rsid w:val="00653A8E"/>
    <w:rsid w:val="00655DB4"/>
    <w:rsid w:val="0082766D"/>
    <w:rsid w:val="008638CA"/>
    <w:rsid w:val="008C601F"/>
    <w:rsid w:val="008D64E5"/>
    <w:rsid w:val="00905658"/>
    <w:rsid w:val="00944A4E"/>
    <w:rsid w:val="00A0445B"/>
    <w:rsid w:val="00B67C20"/>
    <w:rsid w:val="00C91FD6"/>
    <w:rsid w:val="00CD0963"/>
    <w:rsid w:val="00D56A97"/>
    <w:rsid w:val="00E511EB"/>
    <w:rsid w:val="00F053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1FB"/>
  </w:style>
  <w:style w:type="paragraph" w:styleId="Heading1">
    <w:name w:val="heading 1"/>
    <w:basedOn w:val="normal0"/>
    <w:next w:val="normal0"/>
    <w:rsid w:val="008C601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C601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C601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C601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C601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C601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601F"/>
  </w:style>
  <w:style w:type="paragraph" w:styleId="Title">
    <w:name w:val="Title"/>
    <w:basedOn w:val="normal0"/>
    <w:next w:val="normal0"/>
    <w:rsid w:val="008C601F"/>
    <w:pPr>
      <w:keepNext/>
      <w:keepLines/>
      <w:spacing w:before="480" w:after="120"/>
    </w:pPr>
    <w:rPr>
      <w:b/>
      <w:sz w:val="72"/>
      <w:szCs w:val="72"/>
    </w:rPr>
  </w:style>
  <w:style w:type="paragraph" w:styleId="Subtitle">
    <w:name w:val="Subtitle"/>
    <w:basedOn w:val="normal0"/>
    <w:next w:val="normal0"/>
    <w:rsid w:val="008C601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cp:revision>
  <dcterms:created xsi:type="dcterms:W3CDTF">2025-06-08T04:50:00Z</dcterms:created>
  <dcterms:modified xsi:type="dcterms:W3CDTF">2025-06-13T22:01:00Z</dcterms:modified>
</cp:coreProperties>
</file>