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C5C" w:rsidRPr="002D3E6C" w:rsidRDefault="000A4C5C" w:rsidP="000A4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0A4C5C" w:rsidRPr="002D3E6C" w:rsidRDefault="000A4C5C" w:rsidP="000A4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0A4C5C" w:rsidRPr="002D3E6C" w:rsidRDefault="000A4C5C" w:rsidP="000A4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0A4C5C" w:rsidRPr="002D3E6C" w:rsidRDefault="000A4C5C" w:rsidP="000A4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0A4C5C" w:rsidRPr="002D3E6C" w:rsidRDefault="000A4C5C" w:rsidP="000A4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0A4C5C" w:rsidRPr="002D3E6C" w:rsidRDefault="000A4C5C" w:rsidP="000A4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</w:p>
    <w:p w:rsidR="000A4C5C" w:rsidRPr="002D3E6C" w:rsidRDefault="000A4C5C" w:rsidP="000A4C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:rsidR="000A4C5C" w:rsidRPr="002D3E6C" w:rsidRDefault="000A4C5C" w:rsidP="000A4C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:rsidR="000A4C5C" w:rsidRPr="002D3E6C" w:rsidRDefault="000A4C5C" w:rsidP="000A4C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:rsidR="000A4C5C" w:rsidRPr="002D3E6C" w:rsidRDefault="000A4C5C" w:rsidP="000A4C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:rsidR="000A4C5C" w:rsidRPr="002D3E6C" w:rsidRDefault="004D1750" w:rsidP="000A4C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  <w:r w:rsidRPr="00C16A75">
        <w:rPr>
          <w:rFonts w:ascii="Times New Roman" w:eastAsia="Calibri" w:hAnsi="Times New Roman"/>
          <w:b/>
          <w:bCs/>
          <w:noProof/>
          <w:color w:val="000000"/>
        </w:rPr>
        <w:drawing>
          <wp:inline distT="0" distB="0" distL="0" distR="0">
            <wp:extent cx="1583727" cy="1598529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1" descr="C:\Users\sugi handoyo\Downloads\097346900_1443162687-tut_wur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727" cy="159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5C" w:rsidRPr="002D3E6C" w:rsidRDefault="000A4C5C" w:rsidP="000A4C5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0A4C5C" w:rsidRPr="002D3E6C" w:rsidRDefault="000A4C5C" w:rsidP="000A4C5C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9026" w:type="dxa"/>
        <w:jc w:val="center"/>
        <w:tblBorders>
          <w:bottom w:val="double" w:sz="4" w:space="0" w:color="auto"/>
        </w:tblBorders>
        <w:tblLook w:val="01E0" w:firstRow="1" w:lastRow="1" w:firstColumn="1" w:lastColumn="1" w:noHBand="0" w:noVBand="0"/>
      </w:tblPr>
      <w:tblGrid>
        <w:gridCol w:w="9026"/>
      </w:tblGrid>
      <w:tr w:rsidR="00080573" w:rsidTr="006E70C0">
        <w:trPr>
          <w:trHeight w:val="620"/>
          <w:jc w:val="center"/>
        </w:trPr>
        <w:tc>
          <w:tcPr>
            <w:tcW w:w="9026" w:type="dxa"/>
            <w:tcBorders>
              <w:bottom w:val="nil"/>
            </w:tcBorders>
            <w:shd w:val="clear" w:color="auto" w:fill="auto"/>
            <w:vAlign w:val="center"/>
          </w:tcPr>
          <w:p w:rsidR="000A4C5C" w:rsidRPr="00722276" w:rsidRDefault="004D1750" w:rsidP="00171803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val="id-ID"/>
              </w:rPr>
            </w:pPr>
            <w:r w:rsidRPr="00722276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val="id-ID"/>
              </w:rPr>
              <w:t xml:space="preserve">MODUL AJAR </w:t>
            </w:r>
          </w:p>
          <w:p w:rsidR="000A4C5C" w:rsidRPr="00722276" w:rsidRDefault="004D1750" w:rsidP="00171803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722276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val="en-ID"/>
              </w:rPr>
              <w:t>KURIKULUM MERDEKA</w:t>
            </w:r>
          </w:p>
        </w:tc>
      </w:tr>
      <w:tr w:rsidR="00080573" w:rsidTr="006E70C0">
        <w:trPr>
          <w:trHeight w:val="620"/>
          <w:jc w:val="center"/>
        </w:trPr>
        <w:tc>
          <w:tcPr>
            <w:tcW w:w="90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0A4C5C" w:rsidRPr="002D3E6C" w:rsidRDefault="000A4C5C" w:rsidP="00171803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:rsidR="000A4C5C" w:rsidRPr="002B1A1A" w:rsidRDefault="004D1750" w:rsidP="00171803">
            <w:pPr>
              <w:tabs>
                <w:tab w:val="left" w:pos="3106"/>
                <w:tab w:val="left" w:pos="339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Institusi</w:t>
            </w:r>
            <w:r w:rsidRPr="002B1A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Pr="002B1A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2B1A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2B1A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2B1A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2B1A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:rsidR="000A4C5C" w:rsidRPr="002B1A1A" w:rsidRDefault="004D1750" w:rsidP="00171803">
            <w:pPr>
              <w:tabs>
                <w:tab w:val="left" w:pos="3106"/>
                <w:tab w:val="left" w:pos="339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2B1A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Nama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</w:t>
            </w:r>
            <w:r w:rsidRPr="002B1A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enyusun</w:t>
            </w:r>
            <w:r w:rsidRPr="002B1A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2B1A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2B1A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2B1A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2B1A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:rsidR="000A4C5C" w:rsidRPr="002B1A1A" w:rsidRDefault="004D1750" w:rsidP="00171803">
            <w:pPr>
              <w:tabs>
                <w:tab w:val="left" w:pos="3106"/>
                <w:tab w:val="left" w:pos="3390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2B1A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NIK                                     </w:t>
            </w:r>
            <w:r w:rsidRPr="002B1A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2B1A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2B1A1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:rsidR="000A4C5C" w:rsidRPr="005B0D14" w:rsidRDefault="004D1750" w:rsidP="00171803">
            <w:pPr>
              <w:tabs>
                <w:tab w:val="left" w:pos="3106"/>
                <w:tab w:val="left" w:pos="3390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D3E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Mata pelajaran</w:t>
            </w:r>
            <w:r w:rsidRPr="002D3E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:</w:t>
            </w:r>
            <w:r w:rsidRPr="002D3E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Pendidikan Pancasila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0A4C5C" w:rsidRPr="002D3E6C" w:rsidRDefault="004D1750" w:rsidP="00171803">
            <w:pPr>
              <w:tabs>
                <w:tab w:val="left" w:pos="3106"/>
                <w:tab w:val="left" w:pos="3390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2D3E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Fase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</w:t>
            </w:r>
            <w:r w:rsidRPr="002D3E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2D3E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Kelas / Semester</w:t>
            </w:r>
            <w:r w:rsidRPr="002D3E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:</w:t>
            </w:r>
            <w:r w:rsidRPr="002D3E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XII (Dua Belas)</w:t>
            </w:r>
            <w:r w:rsidRPr="002D3E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 /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>II (Genap)</w:t>
            </w:r>
          </w:p>
          <w:p w:rsidR="000A4C5C" w:rsidRPr="002D3E6C" w:rsidRDefault="000A4C5C" w:rsidP="00171803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0A4C5C" w:rsidRPr="002D3E6C" w:rsidRDefault="000A4C5C" w:rsidP="000A4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lang w:val="id-ID"/>
        </w:rPr>
      </w:pPr>
    </w:p>
    <w:p w:rsidR="000A4C5C" w:rsidRPr="002D3E6C" w:rsidRDefault="000A4C5C" w:rsidP="000A4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lang w:val="id-ID"/>
        </w:rPr>
      </w:pPr>
    </w:p>
    <w:p w:rsidR="000A4C5C" w:rsidRPr="002D3E6C" w:rsidRDefault="004D1750" w:rsidP="000A4C5C">
      <w:pPr>
        <w:rPr>
          <w:rFonts w:ascii="Times New Roman" w:eastAsia="Calibri" w:hAnsi="Times New Roman" w:cs="Times New Roman"/>
          <w:b/>
          <w:bCs/>
        </w:rPr>
      </w:pPr>
      <w:r w:rsidRPr="002D3E6C">
        <w:rPr>
          <w:rFonts w:ascii="Times New Roman" w:eastAsia="Calibri" w:hAnsi="Times New Roman" w:cs="Times New Roman"/>
          <w:b/>
          <w:bCs/>
        </w:rPr>
        <w:br w:type="page"/>
      </w:r>
    </w:p>
    <w:p w:rsidR="003E2838" w:rsidRPr="00BD5B3E" w:rsidRDefault="004D1750" w:rsidP="00F110FE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r w:rsidRPr="00BD5B3E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</w:t>
      </w:r>
      <w:proofErr w:type="gramStart"/>
      <w:r w:rsidRPr="00BD5B3E">
        <w:rPr>
          <w:rFonts w:ascii="Times New Roman" w:eastAsia="Calibri" w:hAnsi="Times New Roman" w:cs="Times New Roman"/>
          <w:b/>
          <w:bCs/>
          <w:sz w:val="28"/>
          <w:szCs w:val="36"/>
        </w:rPr>
        <w:t>AJAR</w:t>
      </w:r>
      <w:proofErr w:type="gramEnd"/>
      <w:r w:rsidR="00440355" w:rsidRPr="00BD5B3E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="00E7304A" w:rsidRPr="00BD5B3E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KURIKULUM MERDEKA</w:t>
      </w:r>
    </w:p>
    <w:p w:rsidR="002660E5" w:rsidRPr="002660E5" w:rsidRDefault="004D1750" w:rsidP="002660E5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 w:rsidRPr="00A3118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BAB </w:t>
      </w:r>
      <w:r w:rsidRPr="00CD2A07">
        <w:rPr>
          <w:rFonts w:ascii="Times New Roman" w:eastAsia="Calibri" w:hAnsi="Times New Roman" w:cs="Times New Roman"/>
          <w:b/>
          <w:bCs/>
          <w:sz w:val="24"/>
          <w:szCs w:val="24"/>
        </w:rPr>
        <w:t>5 PRAKTIK GOTONG ROYONG DALAM KEHIDUPAN MASYARAKAT INDONESIA</w:t>
      </w:r>
    </w:p>
    <w:p w:rsidR="002151D5" w:rsidRPr="00BD5B3E" w:rsidRDefault="002151D5" w:rsidP="00F110FE">
      <w:pPr>
        <w:spacing w:before="120"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9032" w:type="dxa"/>
        <w:jc w:val="center"/>
        <w:tblLayout w:type="fixed"/>
        <w:tblLook w:val="04A0" w:firstRow="1" w:lastRow="0" w:firstColumn="1" w:lastColumn="0" w:noHBand="0" w:noVBand="1"/>
      </w:tblPr>
      <w:tblGrid>
        <w:gridCol w:w="3463"/>
        <w:gridCol w:w="458"/>
        <w:gridCol w:w="5111"/>
      </w:tblGrid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2151D5" w:rsidRPr="006E70C0" w:rsidRDefault="004D1750" w:rsidP="00A658AE">
            <w:pPr>
              <w:tabs>
                <w:tab w:val="left" w:pos="2895"/>
              </w:tabs>
              <w:spacing w:before="120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 w:type="page"/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INFORMASI UMUM </w:t>
            </w:r>
            <w:r w:rsidR="00830A67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ab/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2151D5" w:rsidRPr="006E70C0" w:rsidRDefault="004D1750" w:rsidP="00A658AE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A.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IDENTITAS MODUL</w:t>
            </w:r>
          </w:p>
        </w:tc>
      </w:tr>
      <w:tr w:rsidR="006E70C0" w:rsidRPr="006E70C0" w:rsidTr="006E70C0">
        <w:trPr>
          <w:jc w:val="center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C552C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Penyusun</w:t>
            </w:r>
          </w:p>
          <w:p w:rsidR="00DC552C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Institusi</w:t>
            </w:r>
          </w:p>
          <w:p w:rsidR="00DC552C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Tahun Penyusunan</w:t>
            </w:r>
          </w:p>
          <w:p w:rsidR="00DC552C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Jenjang Sekolah</w:t>
            </w:r>
          </w:p>
          <w:p w:rsidR="00DC552C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Mata Pelajaran</w:t>
            </w:r>
          </w:p>
          <w:p w:rsidR="00DC552C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Fase </w:t>
            </w:r>
            <w:r w:rsidR="00CA4295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F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,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pt-BR"/>
              </w:rPr>
              <w:t>Kelas / Semester</w:t>
            </w:r>
          </w:p>
          <w:p w:rsidR="00581232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Elemen</w:t>
            </w:r>
          </w:p>
          <w:p w:rsidR="00D2409B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Kata Kunci</w:t>
            </w:r>
          </w:p>
          <w:p w:rsidR="00DC552C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552C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DC552C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DC552C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DC552C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DC552C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DC552C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2A5206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DC552C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D2409B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</w:tc>
        <w:tc>
          <w:tcPr>
            <w:tcW w:w="5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52C" w:rsidRPr="006E70C0" w:rsidRDefault="004D1750" w:rsidP="00A658A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 xml:space="preserve">..................................... </w:t>
            </w:r>
          </w:p>
          <w:p w:rsidR="00581232" w:rsidRPr="006E70C0" w:rsidRDefault="004D1750" w:rsidP="00A658A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 xml:space="preserve">..................................... </w:t>
            </w:r>
          </w:p>
          <w:p w:rsidR="00DC552C" w:rsidRPr="006E70C0" w:rsidRDefault="004D1750" w:rsidP="00A658A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Tahun 20 ...</w:t>
            </w:r>
          </w:p>
          <w:p w:rsidR="00581232" w:rsidRPr="006E70C0" w:rsidRDefault="004D1750" w:rsidP="00A658A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 xml:space="preserve">..................................... </w:t>
            </w:r>
          </w:p>
          <w:p w:rsidR="00DC552C" w:rsidRPr="006E70C0" w:rsidRDefault="004D1750" w:rsidP="00A658A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Pendidikan Pancasila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DC552C" w:rsidRPr="006E70C0" w:rsidRDefault="004D1750" w:rsidP="00A658A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XII (Dua Belas)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pt-BR"/>
              </w:rPr>
              <w:t xml:space="preserve">  / </w:t>
            </w:r>
            <w:r w:rsidR="00A3118C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II (Genap)</w:t>
            </w:r>
          </w:p>
          <w:p w:rsidR="00913D9C" w:rsidRPr="006E70C0" w:rsidRDefault="004D1750" w:rsidP="00A658AE">
            <w:pPr>
              <w:spacing w:before="120" w:after="120"/>
              <w:ind w:left="130" w:right="154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Bhinneka Tunggal Ika</w:t>
            </w:r>
          </w:p>
          <w:p w:rsidR="000F3E54" w:rsidRPr="006E70C0" w:rsidRDefault="004D1750" w:rsidP="000F3E54">
            <w:pPr>
              <w:spacing w:before="120" w:after="120"/>
              <w:ind w:left="130" w:right="154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Gotong royong, Bekerja sama,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Praktik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DC552C" w:rsidRPr="006E70C0" w:rsidRDefault="004D1750" w:rsidP="002B491B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  <w:r w:rsidR="00064941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JP (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="00064941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x </w:t>
            </w:r>
            <w:r w:rsidR="00B332BE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P</w:t>
            </w:r>
            <w:r w:rsidR="00064941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ertemuan)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E12C0" w:rsidRPr="006E70C0" w:rsidRDefault="004D1750" w:rsidP="00A658AE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B. 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KOMPETENSI AWAL 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5C263D" w:rsidRPr="006E70C0" w:rsidRDefault="004D1750" w:rsidP="00875933">
            <w:pPr>
              <w:pStyle w:val="ListParagraph"/>
              <w:spacing w:before="120" w:after="120"/>
              <w:ind w:left="299" w:right="28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Peserta</w:t>
            </w:r>
            <w:r w:rsidRPr="006E7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didik </w:t>
            </w:r>
            <w:r w:rsidR="00875933" w:rsidRPr="006E7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mampu merancang kegiatan bersama sebagai wujud praktik gotong royong dalam kehidupan sehari-hari.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E12C0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C.  PROFIL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PELAJAR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PANCASILA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B9088D" w:rsidRPr="006E70C0" w:rsidRDefault="004D1750" w:rsidP="00A658AE">
            <w:pPr>
              <w:pStyle w:val="ListParagraph"/>
              <w:spacing w:before="120" w:after="120"/>
              <w:ind w:left="299" w:right="28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Bergotong Royong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E12C0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D.  SARANA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DAN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PRASARANA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4349B1" w:rsidRPr="006E70C0" w:rsidRDefault="004D1750" w:rsidP="00A658AE">
            <w:pPr>
              <w:pStyle w:val="ListParagraph"/>
              <w:spacing w:before="120" w:after="120"/>
              <w:ind w:left="299" w:right="28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Hal yang Perlu Dipersiapkan </w:t>
            </w:r>
          </w:p>
          <w:p w:rsidR="004D14E6" w:rsidRPr="006E70C0" w:rsidRDefault="004D1750" w:rsidP="00A658AE">
            <w:pPr>
              <w:pStyle w:val="ListParagraph"/>
              <w:numPr>
                <w:ilvl w:val="0"/>
                <w:numId w:val="39"/>
              </w:numPr>
              <w:spacing w:before="120" w:after="120"/>
              <w:ind w:left="582" w:right="282" w:hanging="283"/>
              <w:jc w:val="both"/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Daftar hadir peserta didik</w:t>
            </w:r>
          </w:p>
          <w:p w:rsidR="004D14E6" w:rsidRPr="006E70C0" w:rsidRDefault="004D1750" w:rsidP="00A658AE">
            <w:pPr>
              <w:pStyle w:val="ListParagraph"/>
              <w:numPr>
                <w:ilvl w:val="0"/>
                <w:numId w:val="39"/>
              </w:numPr>
              <w:spacing w:before="120" w:after="120"/>
              <w:ind w:left="582" w:right="282" w:hanging="283"/>
              <w:jc w:val="both"/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Alat tulis yang diperlukan.</w:t>
            </w:r>
          </w:p>
          <w:p w:rsidR="004349B1" w:rsidRPr="006E70C0" w:rsidRDefault="004D1750" w:rsidP="00A658AE">
            <w:pPr>
              <w:pStyle w:val="ListParagraph"/>
              <w:numPr>
                <w:ilvl w:val="0"/>
                <w:numId w:val="39"/>
              </w:numPr>
              <w:spacing w:before="120" w:after="120"/>
              <w:ind w:left="582" w:right="282" w:hanging="283"/>
              <w:jc w:val="both"/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Beberapa contoh portofolio (jika ada)</w:t>
            </w:r>
          </w:p>
          <w:p w:rsidR="004349B1" w:rsidRPr="006E70C0" w:rsidRDefault="004349B1" w:rsidP="00A658AE">
            <w:pPr>
              <w:pStyle w:val="ListParagraph"/>
              <w:spacing w:before="120" w:after="120"/>
              <w:ind w:left="299" w:right="28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4349B1" w:rsidRPr="006E70C0" w:rsidRDefault="004D1750" w:rsidP="00A658AE">
            <w:pPr>
              <w:pStyle w:val="ListParagraph"/>
              <w:spacing w:before="120" w:after="120"/>
              <w:ind w:left="299" w:right="28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Sumber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Belajar Utama</w:t>
            </w:r>
          </w:p>
          <w:p w:rsidR="00A8686C" w:rsidRPr="006E70C0" w:rsidRDefault="004D1750" w:rsidP="00A8686C">
            <w:pPr>
              <w:pStyle w:val="ListParagraph"/>
              <w:numPr>
                <w:ilvl w:val="0"/>
                <w:numId w:val="39"/>
              </w:numPr>
              <w:spacing w:before="120" w:after="120"/>
              <w:ind w:left="582" w:right="282" w:hanging="283"/>
              <w:jc w:val="both"/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 xml:space="preserve">Koentjaraningrat. 1990. </w:t>
            </w:r>
            <w:r w:rsidRPr="006E70C0">
              <w:rPr>
                <w:rFonts w:ascii="Times New Roman" w:eastAsia="Bookman Old Style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Pengantar Ilmu Antropologi. </w:t>
            </w: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Jakarta: Rineka Cipta</w:t>
            </w:r>
          </w:p>
          <w:p w:rsidR="00A8686C" w:rsidRPr="006E70C0" w:rsidRDefault="004D1750" w:rsidP="00A8686C">
            <w:pPr>
              <w:pStyle w:val="ListParagraph"/>
              <w:numPr>
                <w:ilvl w:val="0"/>
                <w:numId w:val="39"/>
              </w:numPr>
              <w:spacing w:before="120" w:after="120"/>
              <w:ind w:left="582" w:right="282" w:hanging="283"/>
              <w:jc w:val="both"/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 xml:space="preserve">------------------------ 2002. </w:t>
            </w:r>
            <w:r w:rsidRPr="006E70C0">
              <w:rPr>
                <w:rFonts w:ascii="Times New Roman" w:eastAsia="Bookman Old Style" w:hAnsi="Times New Roman" w:cs="Times New Roman"/>
                <w:i/>
                <w:iCs/>
                <w:color w:val="000000" w:themeColor="text1"/>
                <w:sz w:val="24"/>
                <w:szCs w:val="24"/>
              </w:rPr>
              <w:t>Kebudayaan Mentalitas dan Pembangunan</w:t>
            </w: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. Jakarta: Gramedia</w:t>
            </w:r>
          </w:p>
          <w:p w:rsidR="00F70D95" w:rsidRPr="006E70C0" w:rsidRDefault="004D1750" w:rsidP="00A8686C">
            <w:pPr>
              <w:pStyle w:val="ListParagraph"/>
              <w:numPr>
                <w:ilvl w:val="0"/>
                <w:numId w:val="3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 xml:space="preserve">Sarwono, Sarlito. W. 2010. </w:t>
            </w:r>
            <w:r w:rsidRPr="006E70C0">
              <w:rPr>
                <w:rFonts w:ascii="Times New Roman" w:eastAsia="Bookman Old Style" w:hAnsi="Times New Roman" w:cs="Times New Roman"/>
                <w:i/>
                <w:iCs/>
                <w:color w:val="000000" w:themeColor="text1"/>
                <w:sz w:val="24"/>
                <w:szCs w:val="24"/>
              </w:rPr>
              <w:t>Pengantar Psikologi Umum</w:t>
            </w: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. Jakarta: Rajawali Pers.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E12C0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E. 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TARGET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PESERTA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DIDIK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6120AA" w:rsidRPr="006E70C0" w:rsidRDefault="004D1750" w:rsidP="00A658AE">
            <w:pPr>
              <w:pStyle w:val="ListParagraph"/>
              <w:numPr>
                <w:ilvl w:val="0"/>
                <w:numId w:val="3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Peserta didik reguler/tipikal: umum, tidak ada kesulitan dalam mencerna dan memahami materi ajar.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E12C0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F. 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MODEL PEMBELAJARAN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592790" w:rsidRPr="006E70C0" w:rsidRDefault="004D1750" w:rsidP="00A658AE">
            <w:pPr>
              <w:pStyle w:val="ListParagraph"/>
              <w:numPr>
                <w:ilvl w:val="0"/>
                <w:numId w:val="3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id-ID"/>
              </w:rPr>
              <w:t>atap muka</w:t>
            </w:r>
            <w:r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 xml:space="preserve"> dengan alur merdeka</w:t>
            </w:r>
          </w:p>
          <w:p w:rsidR="00382937" w:rsidRPr="006E70C0" w:rsidRDefault="00382937" w:rsidP="00382937">
            <w:pPr>
              <w:pStyle w:val="ListParagraph"/>
              <w:spacing w:before="120" w:after="120"/>
              <w:ind w:left="582" w:right="282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302DF" w:rsidRPr="006E70C0" w:rsidRDefault="004D1750" w:rsidP="00A658AE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lastRenderedPageBreak/>
              <w:t>KOMPONEN INTI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302DF" w:rsidRPr="006E70C0" w:rsidRDefault="004D1750" w:rsidP="00A658AE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A. 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TUJUAN KEGIATAN PEMBELAJARAN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93318A" w:rsidRPr="006E70C0" w:rsidRDefault="004D1750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Pertemuan Pertama</w:t>
            </w:r>
          </w:p>
          <w:p w:rsidR="00A30CE5" w:rsidRPr="006E70C0" w:rsidRDefault="004D1750" w:rsidP="007C6D07">
            <w:pPr>
              <w:spacing w:before="120" w:after="120"/>
              <w:ind w:left="1149" w:right="232" w:hanging="85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  <w:r w:rsidR="00ED6E6B"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r w:rsidR="007C6D07"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  <w:r w:rsidR="00ED6E6B"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.1.   </w:t>
            </w:r>
            <w:r w:rsidR="007C6D07"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Peserta didik diharapkan mampu merancang kegiatan bersama sebagai wujud praktik gotong royong dalam kehidupan sehari-hari.</w:t>
            </w:r>
          </w:p>
          <w:p w:rsidR="0067692E" w:rsidRPr="006E70C0" w:rsidRDefault="004D1750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Kriteria Ketercapaian Tujuan Pembelajaran</w:t>
            </w:r>
          </w:p>
          <w:p w:rsidR="00F07163" w:rsidRPr="006E70C0" w:rsidRDefault="004D1750" w:rsidP="00F07163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Melalui aktivitas pembelajaran, peserta didik diharapkan mampu menunjukkan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keterampilan dalam bekerja sama untuk mewujudkan praktik gotong royong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melalui hal-hal berikut.</w:t>
            </w:r>
          </w:p>
          <w:p w:rsidR="00F07163" w:rsidRPr="006E70C0" w:rsidRDefault="004D1750" w:rsidP="00F07163">
            <w:pPr>
              <w:spacing w:before="120" w:after="120"/>
              <w:ind w:left="582" w:right="232" w:hanging="28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1. Memahami makna kerja sama dalam gotong royong.</w:t>
            </w:r>
          </w:p>
          <w:p w:rsidR="00F07163" w:rsidRPr="006E70C0" w:rsidRDefault="004D1750" w:rsidP="00F07163">
            <w:pPr>
              <w:spacing w:before="120" w:after="120"/>
              <w:ind w:left="582" w:right="232" w:hanging="28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2. Kegiatan bersama dalam membangun gotong royong di lingkungan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sekolah dan lingkungan pergaulan dalam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masyarakat.</w:t>
            </w:r>
          </w:p>
          <w:p w:rsidR="0067692E" w:rsidRPr="006E70C0" w:rsidRDefault="004D1750" w:rsidP="00F07163">
            <w:pPr>
              <w:spacing w:before="120" w:after="120"/>
              <w:ind w:left="582" w:right="232" w:hanging="28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3. Menjabarkan sikap dan perilaku yang harus ditunjukkan dalam bekerja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sama dan bergotong royong sesuai dengan nilai-nilai atau norma yang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berlaku.</w:t>
            </w:r>
          </w:p>
          <w:p w:rsidR="0067692E" w:rsidRPr="006E70C0" w:rsidRDefault="0067692E" w:rsidP="00A658AE">
            <w:pPr>
              <w:spacing w:before="120" w:after="120"/>
              <w:ind w:left="582" w:right="232" w:hanging="28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93318A" w:rsidRPr="006E70C0" w:rsidRDefault="004D1750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Pertemuan </w:t>
            </w:r>
            <w:r w:rsidR="000E55AC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Kedua</w:t>
            </w:r>
          </w:p>
          <w:p w:rsidR="003F589A" w:rsidRPr="006E70C0" w:rsidRDefault="004D1750" w:rsidP="00C76D63">
            <w:pPr>
              <w:spacing w:before="120" w:after="120"/>
              <w:ind w:left="1149" w:right="232" w:hanging="85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r w:rsidR="00F07163"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.2.  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Peserta didik mampu </w:t>
            </w:r>
            <w:r w:rsidR="00C76D63"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merancang kegiatan bersama sebagai wujud praktik gotong royong dalam kehidupan sehari-hari.</w:t>
            </w:r>
          </w:p>
          <w:p w:rsidR="003F589A" w:rsidRPr="006E70C0" w:rsidRDefault="004D1750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Kriteria Ketercapaian Tujuan Pembelajaran</w:t>
            </w:r>
          </w:p>
          <w:p w:rsidR="00801142" w:rsidRPr="006E70C0" w:rsidRDefault="004D1750" w:rsidP="00801142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Melalui aktivitas pembelajaran, peserta didik diharapkan mampu menunjukkan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pengetahuan tentang hal-hal berikut.</w:t>
            </w:r>
          </w:p>
          <w:p w:rsidR="00801142" w:rsidRPr="006E70C0" w:rsidRDefault="004D1750" w:rsidP="00801142">
            <w:pPr>
              <w:spacing w:before="120" w:after="120"/>
              <w:ind w:left="582" w:right="232" w:hanging="28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1. Nilai-nilai gotong royong dalam masyarakat Indonesia</w:t>
            </w:r>
          </w:p>
          <w:p w:rsidR="00801142" w:rsidRPr="006E70C0" w:rsidRDefault="004D1750" w:rsidP="00801142">
            <w:pPr>
              <w:spacing w:before="120" w:after="120"/>
              <w:ind w:left="582" w:right="232" w:hanging="28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2.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Bentuk-bentuk kegiatan gotong royong masyarakat Indonesia</w:t>
            </w:r>
          </w:p>
          <w:p w:rsidR="0093318A" w:rsidRPr="006E70C0" w:rsidRDefault="004D1750" w:rsidP="00801142">
            <w:pPr>
              <w:spacing w:before="120" w:after="120"/>
              <w:ind w:left="582" w:right="232" w:hanging="28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3. Pergeseran perilaku gotong royong masyarakat Indonesia</w:t>
            </w:r>
          </w:p>
          <w:p w:rsidR="00C966D4" w:rsidRPr="006E70C0" w:rsidRDefault="00C966D4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C966D4" w:rsidRPr="006E70C0" w:rsidRDefault="004D1750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Pertemuan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Ketiga</w:t>
            </w:r>
            <w:r w:rsidR="009C0436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dan Keempat</w:t>
            </w:r>
          </w:p>
          <w:p w:rsidR="002A3B6D" w:rsidRPr="006E70C0" w:rsidRDefault="004D1750" w:rsidP="002A3B6D">
            <w:pPr>
              <w:spacing w:before="120" w:after="120"/>
              <w:ind w:left="1149" w:right="232" w:hanging="85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.5.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   Peserta didik mampu merancang kegiatan bersama sebagai wujud praktik gotong royong dalam kehidupan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sehari-hari.</w:t>
            </w:r>
          </w:p>
          <w:p w:rsidR="00C966D4" w:rsidRPr="006E70C0" w:rsidRDefault="004D1750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Kriteria Ketercapaian Tujuan Pembelajaran</w:t>
            </w:r>
          </w:p>
          <w:p w:rsidR="003F589A" w:rsidRPr="006E70C0" w:rsidRDefault="004D1750" w:rsidP="00E52FA7">
            <w:pPr>
              <w:spacing w:before="120" w:after="120"/>
              <w:ind w:left="299" w:right="23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Dengan kegiatan praktik, peserta didik diharapkan mampu menginisiasi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kegiatan bersama sebagai wujud praktik gotong royong dalam kehidupan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sehari-hari dengan menunjukkan sikap sosial yang baik dan keter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ampilan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bersosialisasi dalam kehidupan lingkungan masyarakat.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302DF" w:rsidRPr="006E70C0" w:rsidRDefault="004D1750" w:rsidP="00A658AE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B.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PEMAHAMAN BERMAKNA 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D52F3E" w:rsidRPr="006E70C0" w:rsidRDefault="004D1750" w:rsidP="00D52F3E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Kemampuan dalam memahami konsep bergotong royong dalam kehidupan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masyarakat diperlukan untuk mempermudah peserta didik dalam melaksanakan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berbagai aktivitas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pembelajaran demi mempraktikkan kegiatan gotong royong.</w:t>
            </w:r>
          </w:p>
          <w:p w:rsidR="008228B4" w:rsidRPr="006E70C0" w:rsidRDefault="004D1750" w:rsidP="00D52F3E">
            <w:pPr>
              <w:spacing w:before="120" w:after="120"/>
              <w:ind w:left="299" w:right="23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Selain itu, perlunya sikap sosial yang baik sebagai pendorong moralitas peserta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didik dalam menjalankan perannya di dalam masyarakat melalui kegiatan gotong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royong. Kemampuan bersosialisasi dalam masy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arakat sangat diperlukan pada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Bab 5. Hal itu sebagai modal dalam melaksanakan berbagai bentuk aktivitas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yang akan bersinggungan dengan masyarakat di lingkungan sekitar untuk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mencapai tujuan pembelajaran.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302DF" w:rsidRPr="006E70C0" w:rsidRDefault="004D1750" w:rsidP="00A658AE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C.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PERTANYAAN PEMANTIK 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75933" w:rsidRPr="006E70C0" w:rsidRDefault="004D1750" w:rsidP="00875933">
            <w:pPr>
              <w:pStyle w:val="ListParagraph"/>
              <w:numPr>
                <w:ilvl w:val="0"/>
                <w:numId w:val="3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Apa</w:t>
            </w:r>
            <w:proofErr w:type="gramEnd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pentingnya kegiatan g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otong royong dalam kehidupan sehari-hari?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302DF" w:rsidRPr="006E70C0" w:rsidRDefault="004D1750" w:rsidP="00A658AE">
            <w:pPr>
              <w:spacing w:before="120" w:after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  <w:r w:rsidRPr="006E70C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 xml:space="preserve">. </w:t>
            </w:r>
            <w:r w:rsidRPr="006E70C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KEGIATAN PEMBELAJARAN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60524" w:rsidRPr="006E70C0" w:rsidRDefault="004D1750" w:rsidP="00A60524">
            <w:pPr>
              <w:spacing w:before="120" w:after="120"/>
              <w:ind w:left="440" w:right="232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Pertemuan Ke-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877A44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54266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“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Kerja Sama Dalam Bergotong Royong</w:t>
            </w:r>
            <w:r w:rsidR="00F54266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” </w:t>
            </w:r>
          </w:p>
          <w:p w:rsidR="00BC4B30" w:rsidRPr="006E70C0" w:rsidRDefault="004D1750" w:rsidP="00A60524">
            <w:pPr>
              <w:spacing w:before="120" w:after="120"/>
              <w:ind w:left="440" w:right="23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2 JP (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 x Pertemuan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302DF" w:rsidRPr="006E70C0" w:rsidRDefault="004D1750" w:rsidP="00A658AE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a. Kegiatan Awal (15 Menit)</w:t>
            </w:r>
          </w:p>
          <w:p w:rsidR="00885B1F" w:rsidRPr="006E70C0" w:rsidRDefault="004D1750" w:rsidP="00885B1F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Kondisikan kelas dengan berdoa sesuai agama dan kepercayaan yang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diimani atau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melakukan absensi kelas.</w:t>
            </w:r>
          </w:p>
          <w:p w:rsidR="00885B1F" w:rsidRPr="006E70C0" w:rsidRDefault="004D1750" w:rsidP="00885B1F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Ajaklah peserta didik dengan media foto cuplikan Pidato Presiden RI 1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Ir Sukarno tentang memaknai dasar negara yang diperas menjadi Eka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Sila, yaitu gotong royong.</w:t>
            </w:r>
          </w:p>
          <w:p w:rsidR="00885B1F" w:rsidRPr="006E70C0" w:rsidRDefault="004D1750" w:rsidP="00885B1F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Berikan pertanyaan stimulan/pemantik berikut ini.</w:t>
            </w:r>
          </w:p>
          <w:p w:rsidR="00885B1F" w:rsidRPr="006E70C0" w:rsidRDefault="004D1750" w:rsidP="00885B1F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a) Bagaimana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pentingnya gotong royong bagi masyarakat Indonesia?</w:t>
            </w:r>
          </w:p>
          <w:p w:rsidR="00885B1F" w:rsidRPr="006E70C0" w:rsidRDefault="004D1750" w:rsidP="00885B1F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b) Mengapa budaya gotong royong sangat diperlukan oleh bangsa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Indonesia?</w:t>
            </w:r>
          </w:p>
          <w:p w:rsidR="00885B1F" w:rsidRPr="006E70C0" w:rsidRDefault="004D1750" w:rsidP="00885B1F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Guru dapat melakukan pembahasan mengenai hasil jawaban yang telah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direspons oleh peserta didik, melalui hal berikut.</w:t>
            </w:r>
          </w:p>
          <w:p w:rsidR="00885B1F" w:rsidRPr="006E70C0" w:rsidRDefault="004D1750" w:rsidP="00885B1F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a) Guru me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mberikan apresiasi kepada peserta didik yang telah memberikan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jawaban yang tepat sesuai materi yang akan diajarkan.</w:t>
            </w:r>
          </w:p>
          <w:p w:rsidR="00885B1F" w:rsidRPr="006E70C0" w:rsidRDefault="004D1750" w:rsidP="00885B1F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b) Guru meluruskan berbagai hasil respons dari peserta didik yang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dirasakan tidak tepat terhadap jawaban yang didapatkan.</w:t>
            </w:r>
          </w:p>
          <w:p w:rsidR="00BF5152" w:rsidRPr="006E70C0" w:rsidRDefault="004D1750" w:rsidP="00885B1F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5. Guru dapat memb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erikan asesmen awal pembelajaran dengan menggunakan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rubrik Asesmen Awal, Siap Belajar.</w:t>
            </w:r>
          </w:p>
          <w:p w:rsidR="00BF5152" w:rsidRPr="006E70C0" w:rsidRDefault="00BF5152" w:rsidP="00A658A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302DF" w:rsidRPr="006E70C0" w:rsidRDefault="004D1750" w:rsidP="00A658AE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b. Kegiatan Inti (65 Menit)</w:t>
            </w:r>
            <w:r w:rsidR="001467E1"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4119D9" w:rsidRPr="006E70C0" w:rsidRDefault="004D1750" w:rsidP="004119D9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Pada kegiatan ini, guru memberikan materi stimulan tentang arti kerja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sama dalam praktik gotong royong sebagai berikut.</w:t>
            </w:r>
          </w:p>
          <w:p w:rsidR="004119D9" w:rsidRPr="006E70C0" w:rsidRDefault="004D1750" w:rsidP="004119D9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Berikut ini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faktor-faktor yang dapat memengaruhi terciptanya kerja sama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dalam gotong royong masyarakat Indonesia.</w:t>
            </w:r>
          </w:p>
          <w:p w:rsidR="004119D9" w:rsidRPr="006E70C0" w:rsidRDefault="004D1750" w:rsidP="004119D9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a) </w:t>
            </w:r>
            <w:r w:rsidRPr="006E70C0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Faktor Pendorong</w:t>
            </w:r>
          </w:p>
          <w:p w:rsidR="004119D9" w:rsidRPr="006E70C0" w:rsidRDefault="004D1750" w:rsidP="004119D9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1) Saling Kebergantungan</w:t>
            </w:r>
          </w:p>
          <w:p w:rsidR="004119D9" w:rsidRPr="006E70C0" w:rsidRDefault="004D1750" w:rsidP="004119D9">
            <w:pPr>
              <w:spacing w:before="120" w:after="120"/>
              <w:ind w:left="1291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Saling kebergantungan diperlukan di antara para anggota dalam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hal ini kebergantungan informasi, sumber daya,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pelaksanaan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tugas, dan dukungan.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Adanya kebergantungan dapat memperkuat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kebersamaan tim.</w:t>
            </w:r>
          </w:p>
          <w:p w:rsidR="004119D9" w:rsidRPr="006E70C0" w:rsidRDefault="004D1750" w:rsidP="004119D9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2) Keikhlasan dalam Melaksanakan Kegiatan</w:t>
            </w:r>
          </w:p>
          <w:p w:rsidR="004119D9" w:rsidRPr="006E70C0" w:rsidRDefault="004D1750" w:rsidP="004119D9">
            <w:pPr>
              <w:spacing w:before="120" w:after="120"/>
              <w:ind w:left="1291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Sifat dari kerja sama dalam gotong royong merupakan suatu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kegiatan sosial yang didasarkan pada rasa peduli dan ikhlas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terhada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 sesama.</w:t>
            </w:r>
          </w:p>
          <w:p w:rsidR="004119D9" w:rsidRPr="006E70C0" w:rsidRDefault="004D1750" w:rsidP="004119D9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3) Penggunaan Bahasa yang Umum dan Tepat</w:t>
            </w:r>
          </w:p>
          <w:p w:rsidR="004119D9" w:rsidRPr="006E70C0" w:rsidRDefault="004D1750" w:rsidP="004119D9">
            <w:pPr>
              <w:spacing w:before="120" w:after="120"/>
              <w:ind w:left="1291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Penggunaan bahasa yang lugas dan mudah dimengerti antarsesama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anggota akan memberikan dampak positif terhadap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interaksi yang ditimbulkan.</w:t>
            </w:r>
          </w:p>
          <w:p w:rsidR="004119D9" w:rsidRPr="006E70C0" w:rsidRDefault="004D1750" w:rsidP="004119D9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4) Keterampilan dalam Melakukan Managemen Konflik</w:t>
            </w:r>
          </w:p>
          <w:p w:rsidR="004119D9" w:rsidRPr="006E70C0" w:rsidRDefault="004D1750" w:rsidP="004119D9">
            <w:pPr>
              <w:spacing w:before="120" w:after="120"/>
              <w:ind w:left="1291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Keterampilan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dalam penerimaan perbedaan pendapat dan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menyampaikan ketidaksetujuan terhadap pendapat orang lain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tanpa harus menyakiti orang lain.</w:t>
            </w:r>
          </w:p>
          <w:p w:rsidR="004119D9" w:rsidRPr="006E70C0" w:rsidRDefault="004D1750" w:rsidP="004119D9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b) </w:t>
            </w:r>
            <w:r w:rsidRPr="006E70C0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Faktor Penghambat</w:t>
            </w:r>
          </w:p>
          <w:p w:rsidR="004119D9" w:rsidRPr="006E70C0" w:rsidRDefault="004D1750" w:rsidP="004119D9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1) Ketidaksadaran manusia sebagai makhluk sosial.</w:t>
            </w:r>
          </w:p>
          <w:p w:rsidR="004119D9" w:rsidRPr="006E70C0" w:rsidRDefault="004D1750" w:rsidP="004119D9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2) Adanya perbedaan pendapat.</w:t>
            </w:r>
          </w:p>
          <w:p w:rsidR="004119D9" w:rsidRPr="006E70C0" w:rsidRDefault="004D1750" w:rsidP="004119D9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3) Mementingkan urusan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pribadi daripada kepentingan umum.</w:t>
            </w:r>
          </w:p>
          <w:p w:rsidR="004119D9" w:rsidRPr="006E70C0" w:rsidRDefault="004D1750" w:rsidP="004119D9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4) Ketidakmampuan dan ketidakpercayaan diri.</w:t>
            </w:r>
          </w:p>
          <w:p w:rsidR="004119D9" w:rsidRPr="006E70C0" w:rsidRDefault="004D1750" w:rsidP="004119D9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anchor distT="0" distB="0" distL="114300" distR="114300" simplePos="0" relativeHeight="251658240" behindDoc="0" locked="0" layoutInCell="1" allowOverlap="1" wp14:anchorId="62FF4191" wp14:editId="75833A21">
                  <wp:simplePos x="0" y="0"/>
                  <wp:positionH relativeFrom="column">
                    <wp:posOffset>4514850</wp:posOffset>
                  </wp:positionH>
                  <wp:positionV relativeFrom="paragraph">
                    <wp:posOffset>89535</wp:posOffset>
                  </wp:positionV>
                  <wp:extent cx="933450" cy="177165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Peserta didik diminta untuk melakukan aktivitas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pembelajaran, guru dapat memberikan berbagai berita,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artikel atau opini dengan tautan sebagai berikut.</w:t>
            </w:r>
          </w:p>
          <w:p w:rsidR="004119D9" w:rsidRPr="006E70C0" w:rsidRDefault="004D1750" w:rsidP="004119D9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a) </w:t>
            </w:r>
            <w:hyperlink r:id="rId10" w:history="1">
              <w:r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</w:rPr>
                <w:t>https://buku.kemdikbud.go.id/s/op6nf8</w:t>
              </w:r>
            </w:hyperlink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4119D9" w:rsidRPr="006E70C0" w:rsidRDefault="004D1750" w:rsidP="004119D9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b) </w:t>
            </w:r>
            <w:hyperlink r:id="rId11" w:history="1">
              <w:r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</w:rPr>
                <w:t>https://buku.kemdikbud.go.id/s/qucc7h</w:t>
              </w:r>
            </w:hyperlink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4119D9" w:rsidRPr="006E70C0" w:rsidRDefault="004D1750" w:rsidP="004119D9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Peserta didik dan guru diajak untuk merancang kegiatan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Aktivitas 5.1 Siap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Eksplorasi. Pada aktivitas pembelajaran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ini, guru memberikan ilustrasi berupa foto dan diagram data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sampah. Guru dapat menggunakan prosedur pelaksanaan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dalam Buku Siswa. Alur pelaksanaan aktivitas sebagai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berikut.</w:t>
            </w:r>
          </w:p>
          <w:p w:rsidR="004119D9" w:rsidRPr="006E70C0" w:rsidRDefault="004D1750" w:rsidP="004119D9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4659F7C1" wp14:editId="04827305">
                  <wp:extent cx="3971925" cy="19145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C6B" w:rsidRPr="006E70C0" w:rsidRDefault="004D1750" w:rsidP="00A44C6B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Tahapan Rancangan Persiapan</w:t>
            </w:r>
          </w:p>
          <w:p w:rsidR="00A44C6B" w:rsidRPr="006E70C0" w:rsidRDefault="004D1750" w:rsidP="00A44C6B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Peserta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didik dapat dibagi ke dalam 3 kelompok terdiri atas 8-10 orang.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Kelompok 1 membuat tong sampah organik (warna hijau), kelompok 2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membuat tong sampah nonorganik (warna kuning), </w:t>
            </w:r>
            <w:proofErr w:type="gramStart"/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kelompok</w:t>
            </w:r>
            <w:proofErr w:type="gramEnd"/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3 membuat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sampah nonorganik berbahan kertas (warna biru).</w:t>
            </w:r>
          </w:p>
          <w:p w:rsidR="00A44C6B" w:rsidRPr="006E70C0" w:rsidRDefault="004D1750" w:rsidP="00A44C6B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2. Guru menga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rahkan kepada peserta didik untuk memilih salah satu orang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menjadi ketua.</w:t>
            </w:r>
          </w:p>
          <w:p w:rsidR="00A44C6B" w:rsidRPr="006E70C0" w:rsidRDefault="004D1750" w:rsidP="00A44C6B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Guru dapat menjelaskan tentang pentingnya proyek gotong royong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kewarganegaraan bertajuk “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Bersahabat dengan Sampah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” yang akan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dilaksanakan oleh setiap kelompok. Guru dapat memberik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an penguatan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sikap dan perilaku sebagai berikut.</w:t>
            </w:r>
          </w:p>
          <w:p w:rsidR="00A44C6B" w:rsidRPr="006E70C0" w:rsidRDefault="004D1750" w:rsidP="00A44C6B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1B833A5F" wp14:editId="146300CB">
                  <wp:extent cx="4191000" cy="1905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C6B" w:rsidRPr="006E70C0" w:rsidRDefault="004D1750" w:rsidP="00A44C6B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Peserta didik membagi tugas (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job description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) kepada anggotanya untuk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membawa alat dan bahan yang diperlukan dalam pelaksanaan proyek.</w:t>
            </w:r>
          </w:p>
          <w:p w:rsidR="00A44C6B" w:rsidRPr="006E70C0" w:rsidRDefault="004D1750" w:rsidP="00A44C6B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5. Guru mengarahkan setiap kelompok membawa bahan baku pembuatan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tong sampah beserta tutupnya dari barang bekas, seperti drum bekas,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ember bekas, bambu, kayu, dan barang lainnya yang dapat dimanfaatkan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untuk membuat tong sampah.</w:t>
            </w:r>
          </w:p>
          <w:p w:rsidR="00A44C6B" w:rsidRPr="006E70C0" w:rsidRDefault="004D1750" w:rsidP="00A44C6B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6. Guru memfasilitasi kepada setiap kelompok untuk membawa cat sesuai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dengan pembagian kelom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poknya. Warna hijau untuk sampah organik,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warna kuning untuk sampah nonorganik, dan warna biru untuk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nonorganic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berbahan kertas.</w:t>
            </w:r>
          </w:p>
          <w:p w:rsidR="00A44C6B" w:rsidRPr="006E70C0" w:rsidRDefault="004D1750" w:rsidP="00A44C6B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7. Guru mengarahkan setiap kelompok membawa kuas untuk mewarnai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tong sampah dan memberi nama sesuai dengan jenis sampahnya.</w:t>
            </w:r>
          </w:p>
          <w:p w:rsidR="00A44C6B" w:rsidRPr="006E70C0" w:rsidRDefault="004D1750" w:rsidP="00A44C6B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8.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Guru mengarahkan setiap kelompok membawa alat yang diperlukan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dalam pembuatan tong sampah seperti paku, palu, gunting, dan sebagainya.</w:t>
            </w:r>
          </w:p>
          <w:p w:rsidR="00A44C6B" w:rsidRPr="006E70C0" w:rsidRDefault="00A44C6B" w:rsidP="00A44C6B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  <w:p w:rsidR="00A44C6B" w:rsidRPr="006E70C0" w:rsidRDefault="004D1750" w:rsidP="00A44C6B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Tahapan Rancangan Jadwal</w:t>
            </w:r>
          </w:p>
          <w:p w:rsidR="00A44C6B" w:rsidRPr="006E70C0" w:rsidRDefault="004D1750" w:rsidP="00A44C6B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1. Sebagai alur pelaksanaan kegiatan proyek, guru dapat menyusun rancangan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pelaksanaan proyek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selama 1 semester. Berikut ini gambaran alternatif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lini masa yang dapat dijadikan acuan.</w:t>
            </w:r>
          </w:p>
          <w:p w:rsidR="00A44C6B" w:rsidRPr="006E70C0" w:rsidRDefault="004D1750" w:rsidP="00A44C6B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35221AA7" wp14:editId="78654744">
                  <wp:extent cx="4143375" cy="15049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37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2E1" w:rsidRPr="006E70C0" w:rsidRDefault="00BC62E1" w:rsidP="00BC62E1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BC62E1" w:rsidRPr="006E70C0" w:rsidRDefault="004D1750" w:rsidP="00BC62E1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Keterangan :</w:t>
            </w:r>
          </w:p>
          <w:p w:rsidR="00BC62E1" w:rsidRPr="006E70C0" w:rsidRDefault="004D1750" w:rsidP="00BC62E1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P1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 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: Pertemuan ke-1</w:t>
            </w:r>
          </w:p>
          <w:p w:rsidR="00BC62E1" w:rsidRPr="006E70C0" w:rsidRDefault="004D1750" w:rsidP="00BC62E1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 dst : Pertemuan seterusnya</w:t>
            </w:r>
          </w:p>
          <w:p w:rsidR="00BC62E1" w:rsidRPr="006E70C0" w:rsidRDefault="00BC62E1" w:rsidP="00BC62E1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  <w:p w:rsidR="00BC62E1" w:rsidRPr="006E70C0" w:rsidRDefault="004D1750" w:rsidP="00BC62E1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Tahap Pelaksanaan Proyek</w:t>
            </w:r>
          </w:p>
          <w:p w:rsidR="00BC62E1" w:rsidRPr="006E70C0" w:rsidRDefault="004D1750" w:rsidP="00BC62E1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1. Guru memberikan arahan tentang prosedur pelaksanaan proyek yang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ada di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Buku Siswa.</w:t>
            </w:r>
          </w:p>
          <w:p w:rsidR="00BC62E1" w:rsidRPr="006E70C0" w:rsidRDefault="004D1750" w:rsidP="00BC62E1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Guru bersama peserta didik membuat poster atau pamflet sederhana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sebagai sarana informasi untuk semua warga sekolah terkait tujuan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proyek yang sudah dikerjakan.</w:t>
            </w:r>
          </w:p>
          <w:p w:rsidR="00BC62E1" w:rsidRPr="006E70C0" w:rsidRDefault="004D1750" w:rsidP="00BC62E1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Guru memberikan acuan penilaian aktivitas dengan rubrik sebagai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berikut.</w:t>
            </w:r>
          </w:p>
          <w:p w:rsidR="00BC62E1" w:rsidRPr="006E70C0" w:rsidRDefault="004D1750" w:rsidP="00BC62E1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606BEA4C" wp14:editId="27084359">
                  <wp:extent cx="4057650" cy="40767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45DA" w:rsidRPr="006E70C0" w:rsidRDefault="004D1750" w:rsidP="00C845DA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Penilaian berdasarkan aktivitas yang dilakukan oleh setiap kelompok.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C845DA" w:rsidRPr="006E70C0" w:rsidRDefault="004D1750" w:rsidP="00C845DA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Hasil dari aktivitas ini dapat dijadikan sebagai nilai keterampilan bagi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peserta didik.</w:t>
            </w:r>
          </w:p>
          <w:p w:rsidR="00C845DA" w:rsidRPr="006E70C0" w:rsidRDefault="004D1750" w:rsidP="00C845DA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Guru melakukan evaluasi terhadap sikap dan perilaku melalui penilaian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antarpeserta didik dengan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Siap Eksplorasi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Siap Bereksplorasi ini merupakan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bentuk konfirmasi dari hasil penilaian oleh guru dalam pelaksanaan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kegiatan kerja sama. Pada aktivitas ini, perserta didik diminta untuk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melakukan penilaian antarteman. Format penilaian dapat diambil dari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Buku Siswa.</w:t>
            </w:r>
          </w:p>
          <w:p w:rsidR="00C845DA" w:rsidRPr="006E70C0" w:rsidRDefault="004D1750" w:rsidP="00C845DA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5. Guru dapat melalukan observasi dengan alternatif rubrik lain untuk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mengukur tingkat keterampilan sebuah tim yang solid dalam membangun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kerja sama.</w:t>
            </w:r>
          </w:p>
          <w:p w:rsidR="00C845DA" w:rsidRPr="006E70C0" w:rsidRDefault="004D1750" w:rsidP="00C845DA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030C69BA" wp14:editId="0E40C77C">
                  <wp:extent cx="4105275" cy="45529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23F0" w:rsidRPr="006E70C0" w:rsidRDefault="004D1750" w:rsidP="00C845DA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66319B64" wp14:editId="182336C7">
                  <wp:extent cx="4133850" cy="25717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3172" w:rsidRPr="006E70C0" w:rsidRDefault="00113172" w:rsidP="00113172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113172" w:rsidRPr="006E70C0" w:rsidRDefault="004D1750" w:rsidP="00113172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Alternatif Kegiatan Pembelajaran</w:t>
            </w:r>
          </w:p>
          <w:p w:rsidR="00113172" w:rsidRPr="006E70C0" w:rsidRDefault="004D1750" w:rsidP="00113172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Sebagai alternatif kegiatan pembelajaran, guru untuk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membangun sikap dan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perilaku peserta didik untuk mencapai tujuan pembelajaran.</w:t>
            </w:r>
          </w:p>
          <w:p w:rsidR="00113172" w:rsidRPr="006E70C0" w:rsidRDefault="004D1750" w:rsidP="00113172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19F935E7" wp14:editId="0895AEF2">
                  <wp:extent cx="4010025" cy="26479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1367" w:rsidRPr="006E70C0" w:rsidRDefault="00391367" w:rsidP="00A658A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CC0E00" w:rsidRPr="006E70C0" w:rsidRDefault="004D1750" w:rsidP="00A658A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c. Kegiatan Penutup (10 Menit)</w:t>
            </w:r>
            <w:r w:rsidR="00F152DA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701F06" w:rsidRPr="006E70C0" w:rsidRDefault="004D1750" w:rsidP="00B1148D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1.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1148D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Peserta didik diminta untuk menyimpulkan hasil pembelajaran yang telah dilakukan melalui aktivitas pembelajaran yang dialami.</w:t>
            </w:r>
          </w:p>
          <w:p w:rsidR="00B1148D" w:rsidRPr="006E70C0" w:rsidRDefault="004D1750" w:rsidP="00B1148D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2. Peserta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didik dapat melakukan refleksi terhadap pembelajaran yang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telah dialami.</w:t>
            </w:r>
          </w:p>
          <w:p w:rsidR="00B1148D" w:rsidRPr="006E70C0" w:rsidRDefault="004D1750" w:rsidP="00B1148D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Peserta didik dapat menambah informasi yang ada di dalam Buku Siswa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dalam rubrik Tahukah Kamu.</w:t>
            </w:r>
          </w:p>
          <w:p w:rsidR="00B1148D" w:rsidRPr="006E70C0" w:rsidRDefault="004D1750" w:rsidP="00B1148D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Guru dapat memberikan apresiasi dan evaluasi kepada peserta didik.</w:t>
            </w:r>
          </w:p>
          <w:p w:rsidR="00B1148D" w:rsidRPr="006E70C0" w:rsidRDefault="004D1750" w:rsidP="00B1148D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5. Peserta didi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 diminta untuk melanjutkan kegiatan proyek sesuai dengan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rencana pelaksanaan yang telah disepakati.</w:t>
            </w:r>
          </w:p>
          <w:p w:rsidR="008302DF" w:rsidRPr="006E70C0" w:rsidRDefault="004D1750" w:rsidP="00B1148D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6. Guru meminta peserta didik untuk mempersiapkan kegiatan pembelajaran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selanjutnya.</w:t>
            </w:r>
          </w:p>
          <w:p w:rsidR="008E19D5" w:rsidRPr="006E70C0" w:rsidRDefault="008E19D5" w:rsidP="00B1148D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E19D5" w:rsidRPr="006E70C0" w:rsidRDefault="004D1750" w:rsidP="008E19D5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Cakupan Materi Tambahan yang Dapat Diberikan Selama Pembelajaran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Pert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emuan Pertama</w:t>
            </w:r>
          </w:p>
          <w:p w:rsidR="008E19D5" w:rsidRPr="006E70C0" w:rsidRDefault="004D1750" w:rsidP="00B1148D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71652D16" wp14:editId="517FA784">
                  <wp:extent cx="4133850" cy="12858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7820" w:rsidRPr="006E70C0" w:rsidRDefault="004D1750" w:rsidP="00037820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Prinsip-Prinsip dalam Kerja Sama</w:t>
            </w:r>
          </w:p>
          <w:p w:rsidR="00037820" w:rsidRPr="006E70C0" w:rsidRDefault="004D1750" w:rsidP="00037820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Prinsip-prinsip kerja sama antara </w:t>
            </w:r>
            <w:proofErr w:type="gramStart"/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lain</w:t>
            </w:r>
            <w:proofErr w:type="gramEnd"/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sebagai berikut.</w:t>
            </w:r>
          </w:p>
          <w:p w:rsidR="00037820" w:rsidRPr="006E70C0" w:rsidRDefault="004D1750" w:rsidP="00037820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1. Berorientasi pada tercapainya tujuan yang baik.</w:t>
            </w:r>
          </w:p>
          <w:p w:rsidR="00037820" w:rsidRPr="006E70C0" w:rsidRDefault="004D1750" w:rsidP="00037820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Memperhatikan kepentingan bersama.</w:t>
            </w:r>
          </w:p>
          <w:p w:rsidR="00037820" w:rsidRPr="006E70C0" w:rsidRDefault="004D1750" w:rsidP="00037820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Saling menguntungkan.</w:t>
            </w:r>
          </w:p>
          <w:p w:rsidR="00037820" w:rsidRPr="006E70C0" w:rsidRDefault="004D1750" w:rsidP="00037820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Aspek dalam Kerja Sama</w:t>
            </w:r>
          </w:p>
          <w:p w:rsidR="00037820" w:rsidRPr="006E70C0" w:rsidRDefault="004D1750" w:rsidP="00037820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Ada beberapa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aspek yang terkandung dalam kerja sama.</w:t>
            </w:r>
          </w:p>
          <w:p w:rsidR="00037820" w:rsidRPr="006E70C0" w:rsidRDefault="004D1750" w:rsidP="00037820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1. Dua orang atau lebih. Artinya, kerja sama akan ada kalau ada minimal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dua orang/pihak yang melakukan kesepakatan. Oleh karena itu, sukses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tidaknya kerja sama tersebut ditentukan oleh peran dari kedua orang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atau ked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ua pihak yang bekerja sama tersebut.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8E19D5" w:rsidRPr="006E70C0" w:rsidRDefault="004D1750" w:rsidP="00037820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Aktivitas. Menunjukkan bahwa kerja sama tersebut terjadi karena adanya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aktivitas yang dikehendaki bersama, sebagai alat untuk mencapai tujuan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dan ini membutuhkan strategi (bisnis/usaha).</w:t>
            </w:r>
          </w:p>
          <w:p w:rsidR="00037820" w:rsidRPr="006E70C0" w:rsidRDefault="004D1750" w:rsidP="00037820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3. Tujuan/target. Merupakan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aspek yang menjadi sasaran dari kerja sama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usaha tersebut, biasanya berupa keuntungan, baik secara finansial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maupun nonfinansial yang dirasakan atau diterima oleh kedua pihak.</w:t>
            </w:r>
          </w:p>
          <w:p w:rsidR="00037820" w:rsidRPr="006E70C0" w:rsidRDefault="004D1750" w:rsidP="00037820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Jangka waktu tertentu. Menunjukkan bahwa kerja sama tersebut dibatasi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oleh wa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ktu. Artinya, ada kesepakan kedua pihak kapan kerja sama itu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berakhir. Dalam hal ini, tentu saja setelah tujuan atau target yang dikehendaki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telah tercapai.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4990" w:rsidRPr="006E70C0" w:rsidRDefault="004D1750" w:rsidP="00A658AE">
            <w:pPr>
              <w:spacing w:before="120" w:after="120"/>
              <w:ind w:left="440" w:right="23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Pertemuan Ke-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2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“</w:t>
            </w:r>
            <w:r w:rsidR="00B57964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Nilai Gotong Royong Dalam Kehidupan Masyarakat Indonesia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”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B57964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JP ( 1 x Pertemuan )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AE4990" w:rsidRPr="006E70C0" w:rsidRDefault="004D1750" w:rsidP="00A658AE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a. Kegiatan Awal (15 Menit)</w:t>
            </w:r>
          </w:p>
          <w:p w:rsidR="00B86F3A" w:rsidRPr="006E70C0" w:rsidRDefault="004D1750" w:rsidP="00B86F3A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="00F743AF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Peserta didik bersama guru melakukan pengkondisian kelas untuk memulai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pembelajaran.</w:t>
            </w:r>
          </w:p>
          <w:p w:rsidR="00AE4990" w:rsidRPr="006E70C0" w:rsidRDefault="004D1750" w:rsidP="00B86F3A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Pada kegiatan awal pembelajaran, guru dapat mengajak diskusi tentang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bentuk-bentuk gotong royong di era kekinian.</w:t>
            </w:r>
          </w:p>
          <w:p w:rsidR="00B86F3A" w:rsidRPr="006E70C0" w:rsidRDefault="004D1750" w:rsidP="00B86F3A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3. Guru dapat 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memberikan apersepsi beberapa contoh program pemerintah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yang bersinggungan dengan gotong royong, misalnya program pemerintah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terkait pemerataan pembangunan di daerah perbatasan negara Indonesia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dengan negara tetangga.</w:t>
            </w:r>
          </w:p>
          <w:p w:rsidR="00AE4990" w:rsidRPr="006E70C0" w:rsidRDefault="00AE4990" w:rsidP="00A658AE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AE4990" w:rsidRPr="006E70C0" w:rsidRDefault="004D1750" w:rsidP="00A658AE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b. Kegiatan Inti (65 Menit) </w:t>
            </w:r>
          </w:p>
          <w:p w:rsidR="0050041C" w:rsidRPr="006E70C0" w:rsidRDefault="004D1750" w:rsidP="0050041C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="000E1D6F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Guru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memberikan perintah untuk melaksanakan Aktivitas 5.2 Siap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Eksplorasi. Guru dapat menggunakan format Tabel 5.3 pada Buku Siswa.</w:t>
            </w:r>
          </w:p>
          <w:p w:rsidR="0050041C" w:rsidRPr="006E70C0" w:rsidRDefault="004D1750" w:rsidP="0050041C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Peserta didik melakukan pencarian dengan aktivitas ini, guru dapat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mengarahkan peserta didik untuk dibagi dalam kelompok.</w:t>
            </w:r>
          </w:p>
          <w:p w:rsidR="0050041C" w:rsidRPr="006E70C0" w:rsidRDefault="004D1750" w:rsidP="0050041C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3.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Peserta didik secara berkelompok mengerjakan Aktivitas 5.3 Siap Profil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Pelajar Pancasila sesuai dalam alur Buku Siswa.</w:t>
            </w:r>
          </w:p>
          <w:p w:rsidR="0050041C" w:rsidRPr="006E70C0" w:rsidRDefault="004D1750" w:rsidP="0050041C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Guru dapat memberikan berbagai contoh istilah gotong royong sesuai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dengan lingkungan masyarakat sekitar.</w:t>
            </w:r>
          </w:p>
          <w:p w:rsidR="0050041C" w:rsidRPr="006E70C0" w:rsidRDefault="004D1750" w:rsidP="0050041C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5. Guru dapat menunjuk perwak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ilan beberapa peserta didik untuk presentasi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hasil dengan rubrik penilaian sebagai berikut.</w:t>
            </w:r>
          </w:p>
          <w:p w:rsidR="0050041C" w:rsidRPr="006E70C0" w:rsidRDefault="004D1750" w:rsidP="00511F13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294A5CD4" wp14:editId="24D7FDBF">
                  <wp:extent cx="4029075" cy="34766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041C" w:rsidRPr="006E70C0" w:rsidRDefault="004D1750" w:rsidP="002421B5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6. Guru dapat memberikan materi terlebih dahulu tentang nilai-nilai yang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terkandung dalam gotong royong bagi masyarakat Indonesia sebagai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berikut.</w:t>
            </w:r>
          </w:p>
          <w:p w:rsidR="002421B5" w:rsidRPr="006E70C0" w:rsidRDefault="004D1750" w:rsidP="002421B5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0D2E3BDE" wp14:editId="41BB5EF5">
                  <wp:extent cx="4181475" cy="42862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428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1B5" w:rsidRPr="006E70C0" w:rsidRDefault="004D1750" w:rsidP="002421B5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4C36B665" wp14:editId="6A000EEA">
                  <wp:extent cx="4162425" cy="12668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2C90" w:rsidRPr="006E70C0" w:rsidRDefault="004D1750" w:rsidP="00BA2C90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7. Setelah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menyelesaikan aktivitas dan pemberian materi tentang Nilai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Gotong Royong, guru dapat mengarahkan peserta didik untuk mengerjakan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Aktivitas 5.4 Siap Eksplorasi secara mandiri.</w:t>
            </w:r>
          </w:p>
          <w:p w:rsidR="00BA2C90" w:rsidRPr="006E70C0" w:rsidRDefault="004D1750" w:rsidP="00BA2C90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8. Guru dapat menggunakan tautan artikel berikut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ini sebagai alternatif.</w:t>
            </w:r>
          </w:p>
          <w:p w:rsidR="00BA2C90" w:rsidRPr="006E70C0" w:rsidRDefault="004D1750" w:rsidP="00BA2C90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hyperlink r:id="rId23" w:history="1">
              <w:r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</w:rPr>
                <w:t>https://buku.kemdikbud.go.id/s/rvx4yx</w:t>
              </w:r>
            </w:hyperlink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BA2C90" w:rsidRPr="006E70C0" w:rsidRDefault="004D1750" w:rsidP="00BA2C90">
            <w:pPr>
              <w:spacing w:before="120" w:after="120"/>
              <w:ind w:left="724" w:right="232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1F491920" wp14:editId="5255AC9A">
                  <wp:extent cx="1123950" cy="13716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1B5" w:rsidRPr="006E70C0" w:rsidRDefault="004D1750" w:rsidP="00BA2C90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9. Pada aktivitas ini, guru dapat menilai hasil gagasan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yang dikemukakan oleh peserta didik dengan rubrik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penilaian berikut.</w:t>
            </w:r>
          </w:p>
          <w:p w:rsidR="002421B5" w:rsidRPr="006E70C0" w:rsidRDefault="004D1750" w:rsidP="00D76668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3BCB70D4" wp14:editId="06B4498A">
                  <wp:extent cx="4086225" cy="22669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70D9" w:rsidRPr="006E70C0" w:rsidRDefault="004D1750" w:rsidP="009770D9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Alternatif Kegiatan Pembelajaran</w:t>
            </w:r>
          </w:p>
          <w:p w:rsidR="00D76668" w:rsidRPr="006E70C0" w:rsidRDefault="004D1750" w:rsidP="009770D9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Alt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ernatif kegiatan pembelajaran yang dapat dilakukan sebagai berikut.</w:t>
            </w:r>
          </w:p>
          <w:p w:rsidR="00D76668" w:rsidRPr="006E70C0" w:rsidRDefault="004D1750" w:rsidP="0050041C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4D75E269" wp14:editId="3E7BC796">
                  <wp:extent cx="4000500" cy="13716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70D9" w:rsidRPr="006E70C0" w:rsidRDefault="004D1750" w:rsidP="0050041C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2DA49F7C" wp14:editId="1F87114B">
                  <wp:extent cx="4048125" cy="64770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70D9" w:rsidRPr="006E70C0" w:rsidRDefault="004D1750" w:rsidP="0050041C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1BAF3B65" wp14:editId="2C8660AB">
                  <wp:extent cx="4057650" cy="1905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041C" w:rsidRPr="006E70C0" w:rsidRDefault="0050041C" w:rsidP="0050041C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AE4990" w:rsidRPr="006E70C0" w:rsidRDefault="004D1750" w:rsidP="0050041C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3A3744D5" wp14:editId="75586882">
                  <wp:simplePos x="0" y="0"/>
                  <wp:positionH relativeFrom="column">
                    <wp:posOffset>4400550</wp:posOffset>
                  </wp:positionH>
                  <wp:positionV relativeFrom="paragraph">
                    <wp:posOffset>146685</wp:posOffset>
                  </wp:positionV>
                  <wp:extent cx="1038225" cy="1228725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72871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c. Kegiatan Penutup (10 Menit)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E67689" w:rsidRPr="006E70C0" w:rsidRDefault="004D1750" w:rsidP="001B73BF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="00D215D9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Pada akhir pertemuan, guru dapat mengarahkan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pada scan barcode berikut untuk memberikan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informasi tambahan tentang istilah gotong royong.</w:t>
            </w:r>
          </w:p>
          <w:p w:rsidR="00E67689" w:rsidRPr="006E70C0" w:rsidRDefault="004D1750" w:rsidP="00E67689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hyperlink r:id="rId30" w:history="1">
              <w:r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</w:rPr>
                <w:t>https://buku.kemdikbud.go.id/s/yvnocj</w:t>
              </w:r>
            </w:hyperlink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E67689" w:rsidRPr="006E70C0" w:rsidRDefault="004D1750" w:rsidP="00E67689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Guru dapat kembali mengukur pemahaman peserta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didik dengan memberikan pertanyaan sebagai berikut.</w:t>
            </w:r>
          </w:p>
          <w:p w:rsidR="00E67689" w:rsidRPr="006E70C0" w:rsidRDefault="004D1750" w:rsidP="00E67689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a) Mengapa masyarakat Indonesia sangat memerlukan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gotong royong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dalam berbagai bidang kehidupan?</w:t>
            </w:r>
          </w:p>
          <w:p w:rsidR="00E67689" w:rsidRPr="006E70C0" w:rsidRDefault="004D1750" w:rsidP="00E67689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b) Bagaimana perwujudan kerja sama dalam gotong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royong yang kamu ketahui?</w:t>
            </w:r>
          </w:p>
          <w:p w:rsidR="00E67689" w:rsidRPr="006E70C0" w:rsidRDefault="004D1750" w:rsidP="00E67689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Guru bersama peserta didik melakukan refleksi pembelajaran.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E67689" w:rsidRPr="006E70C0" w:rsidRDefault="004D1750" w:rsidP="00E67689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Guru memberikan apresiasi.</w:t>
            </w:r>
          </w:p>
          <w:p w:rsidR="00AE4990" w:rsidRPr="006E70C0" w:rsidRDefault="004D1750" w:rsidP="00E67689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5. Guru mengarahkan untuk mempersiapkan materi pada per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temuan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berikutnya tentang praktik gotong royong dalam masyakarat Indonesia.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961D2" w:rsidRPr="006E70C0" w:rsidRDefault="004D1750" w:rsidP="000961D2">
            <w:pPr>
              <w:spacing w:before="120" w:after="120"/>
              <w:ind w:left="440" w:right="23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Pertemuan Ke-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C84B76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dan Ke-4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“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Praktik Gotong Royong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”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 JP ( 2 x Pertemuan )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C84B76" w:rsidRPr="006E70C0" w:rsidRDefault="004D1750" w:rsidP="00C84B76">
            <w:pPr>
              <w:shd w:val="clear" w:color="auto" w:fill="D6E3BC" w:themeFill="accent3" w:themeFillTint="66"/>
              <w:spacing w:before="120" w:after="120" w:line="360" w:lineRule="auto"/>
              <w:ind w:left="442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Pertemuan Ketiga</w:t>
            </w:r>
          </w:p>
          <w:p w:rsidR="00AE4990" w:rsidRPr="006E70C0" w:rsidRDefault="004D1750" w:rsidP="00A658AE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a. Kegiatan Awal (15 Menit)</w:t>
            </w:r>
          </w:p>
          <w:p w:rsidR="00100C82" w:rsidRPr="006E70C0" w:rsidRDefault="004D1750" w:rsidP="00100C82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Peserta didik bersama guru mengondisikan kelas.</w:t>
            </w:r>
          </w:p>
          <w:p w:rsidR="00100C82" w:rsidRPr="006E70C0" w:rsidRDefault="004D1750" w:rsidP="00100C82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2. Peserta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didik bersama guru melakukan doa bersama sesuai dengan agama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dan keyakinan.</w:t>
            </w:r>
          </w:p>
          <w:p w:rsidR="00100C82" w:rsidRPr="006E70C0" w:rsidRDefault="004D1750" w:rsidP="00100C82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Pada kegiatan awal pembelajaran, guru dapat memberikan contoh gambar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atau video tentang gotong royong yang sudah menjadi tradisi.</w:t>
            </w:r>
          </w:p>
          <w:p w:rsidR="00100C82" w:rsidRPr="006E70C0" w:rsidRDefault="004D1750" w:rsidP="00100C82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4. Guru dapat memberikan pertanyaan pemantik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kepada peserta didik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sebagai berikut.</w:t>
            </w:r>
          </w:p>
          <w:p w:rsidR="00100C82" w:rsidRPr="006E70C0" w:rsidRDefault="004D1750" w:rsidP="00100C82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a) Tahukah kamu tentang tradisi gotong royong di Indonesia?</w:t>
            </w:r>
          </w:p>
          <w:p w:rsidR="00100C82" w:rsidRPr="006E70C0" w:rsidRDefault="004D1750" w:rsidP="00100C82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b) Mengapa masyarakat berkenan melakukan tradisi gotong royong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tersebut?</w:t>
            </w:r>
          </w:p>
          <w:p w:rsidR="00AE4990" w:rsidRPr="006E70C0" w:rsidRDefault="004D1750" w:rsidP="00100C82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c) Apakah kamu pernah mengikuti tradisi gotong royong tersebut?</w:t>
            </w:r>
          </w:p>
          <w:p w:rsidR="00AE4990" w:rsidRPr="006E70C0" w:rsidRDefault="00AE4990" w:rsidP="00A658AE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AE4990" w:rsidRPr="006E70C0" w:rsidRDefault="004D1750" w:rsidP="00A658AE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b. Kegiatan Inti (65</w:t>
            </w: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Menit) </w:t>
            </w:r>
          </w:p>
          <w:p w:rsidR="009A7CFA" w:rsidRPr="006E70C0" w:rsidRDefault="004D1750" w:rsidP="00100C82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="00100C82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Guru dapat mengarahkan peserta didik untuk melaksanakan aktivitas pembelajaran.</w:t>
            </w:r>
          </w:p>
          <w:p w:rsidR="009A7CFA" w:rsidRPr="006E70C0" w:rsidRDefault="004D1750" w:rsidP="00100C82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2. </w:t>
            </w:r>
            <w:r w:rsidR="00100C82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Sebelum melakukan aktivitas pembelajaran, guru dapat memberikan tambahan materi sebagai berikut.</w:t>
            </w:r>
          </w:p>
          <w:p w:rsidR="00100C82" w:rsidRPr="006E70C0" w:rsidRDefault="004D1750" w:rsidP="00100C82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5BAE27DB" wp14:editId="433BD44D">
                  <wp:extent cx="3676650" cy="29908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27D" w:rsidRPr="006E70C0" w:rsidRDefault="004D1750" w:rsidP="00A4727D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3. Peserta didik bersama guru melakukan Aktivitas 5.5 Siap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Eksplorasi untuk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melakukan pencarian bentuk-bentuk gotong royong yang telah menjadi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tradisi di lingkungan masyarakat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:rsidR="00A4727D" w:rsidRPr="006E70C0" w:rsidRDefault="004D1750" w:rsidP="00A4727D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Proses Identifikasi</w:t>
            </w:r>
          </w:p>
          <w:p w:rsidR="00A4727D" w:rsidRPr="006E70C0" w:rsidRDefault="004D1750" w:rsidP="00A4727D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1. Guru membagi kelas dalam kelompok sesuai dengan alur pada Buku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Siswa.</w:t>
            </w:r>
          </w:p>
          <w:p w:rsidR="00A4727D" w:rsidRPr="006E70C0" w:rsidRDefault="004D1750" w:rsidP="00A4727D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2. Peserta didik bersama guru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mengidentifikasi dan menentukan bentuk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tradisi gotong royong yang tergambar dalam Buku Siswa.</w:t>
            </w:r>
          </w:p>
          <w:p w:rsidR="00A4727D" w:rsidRPr="006E70C0" w:rsidRDefault="004D1750" w:rsidP="00A4727D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Proses Pelaksanaan</w:t>
            </w:r>
          </w:p>
          <w:p w:rsidR="00A4727D" w:rsidRPr="006E70C0" w:rsidRDefault="004D1750" w:rsidP="00A4727D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1. Guru memberikan aturan pelaksanaan proses pencarian sesuai dengan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alur Aktivitas 5.5.</w:t>
            </w:r>
          </w:p>
          <w:p w:rsidR="00A4727D" w:rsidRPr="006E70C0" w:rsidRDefault="004D1750" w:rsidP="00A4727D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Guru meminta kepada semua kelompok untuk membuat la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poran keikutsertaan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kelompok ke dalam kegiatan gotong royong dan buktikan dengan foto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atau sebuah video dengan durasi maksimal 3 menit.</w:t>
            </w:r>
          </w:p>
          <w:p w:rsidR="00A4727D" w:rsidRPr="006E70C0" w:rsidRDefault="004D1750" w:rsidP="00A4727D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Proses Evaluasi dan Penilaian</w:t>
            </w:r>
          </w:p>
          <w:p w:rsidR="00A4727D" w:rsidRPr="006E70C0" w:rsidRDefault="004D1750" w:rsidP="00A4727D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1. Guru memberikan rambu-rambu penilaian terhadap Aktivitas 5.5 dalam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pembuatan konten ses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uai dengan alur Buku Siswa.</w:t>
            </w:r>
          </w:p>
          <w:p w:rsidR="00A4727D" w:rsidRPr="006E70C0" w:rsidRDefault="004D1750" w:rsidP="00A4727D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Peserta didik diminta untuk membagikan momen keikutsertaan kelompok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dalam kegiatan gotong royong melalui sosial media yang dimiliki.</w:t>
            </w:r>
          </w:p>
          <w:p w:rsidR="00A4727D" w:rsidRPr="006E70C0" w:rsidRDefault="004D1750" w:rsidP="00A4727D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Guru dapat melakukan penilaian kelompok dengan menggunakan rubrik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berikut ini.</w:t>
            </w:r>
          </w:p>
          <w:p w:rsidR="00A4727D" w:rsidRPr="006E70C0" w:rsidRDefault="004D1750" w:rsidP="00A4727D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694C5C58" wp14:editId="317F9C06">
                  <wp:extent cx="3571875" cy="261937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4B76" w:rsidRPr="006E70C0" w:rsidRDefault="004D1750" w:rsidP="00C84B76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c.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Kegiatan Penutup</w:t>
            </w:r>
          </w:p>
          <w:p w:rsidR="00A4727D" w:rsidRPr="006E70C0" w:rsidRDefault="004D1750" w:rsidP="00C84B76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Guru mengajak peserta didik untuk melanjutkan aktivitas pembelajaran di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rumah dan dapat dipresentasikan pada pertemuan selanjutnya serta menutup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pembelajaran.</w:t>
            </w:r>
          </w:p>
          <w:p w:rsidR="00A4727D" w:rsidRPr="006E70C0" w:rsidRDefault="00A4727D" w:rsidP="00A4727D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C84B76" w:rsidRPr="006E70C0" w:rsidRDefault="004D1750" w:rsidP="00C84B76">
            <w:pPr>
              <w:shd w:val="clear" w:color="auto" w:fill="D6E3BC" w:themeFill="accent3" w:themeFillTint="66"/>
              <w:spacing w:before="120" w:after="120" w:line="360" w:lineRule="auto"/>
              <w:ind w:left="442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Pertemuan Keempat</w:t>
            </w:r>
          </w:p>
          <w:p w:rsidR="003F5287" w:rsidRPr="006E70C0" w:rsidRDefault="004D1750" w:rsidP="003F5287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a. Kegiatan Awal (15 Menit)</w:t>
            </w:r>
          </w:p>
          <w:p w:rsidR="003F2318" w:rsidRPr="006E70C0" w:rsidRDefault="004D1750" w:rsidP="003F2318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Guru bersama peserta didik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mengondisikan kelas.</w:t>
            </w:r>
          </w:p>
          <w:p w:rsidR="003F5287" w:rsidRPr="006E70C0" w:rsidRDefault="004D1750" w:rsidP="003F2318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Guru mengingatkan peserta didik untuk mempersiapkan hasil observasi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pada aktivitas pembelajaran sebelumnya.</w:t>
            </w:r>
          </w:p>
          <w:p w:rsidR="003F2318" w:rsidRPr="006E70C0" w:rsidRDefault="004D1750" w:rsidP="003F2318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3. Guru memberikan arahan untuk peserta didik tentang presentasi dari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hasil aktivitas pembelajaran </w:t>
            </w:r>
            <w:proofErr w:type="gramStart"/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di depan</w:t>
            </w:r>
            <w:proofErr w:type="gramEnd"/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kelas.</w:t>
            </w:r>
          </w:p>
          <w:p w:rsidR="003F5287" w:rsidRPr="006E70C0" w:rsidRDefault="003F5287" w:rsidP="003F5287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3F5287" w:rsidRPr="006E70C0" w:rsidRDefault="004D1750" w:rsidP="003F5287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b. Kegiatan Inti (65 Menit) </w:t>
            </w:r>
          </w:p>
          <w:p w:rsidR="00176A2A" w:rsidRPr="006E70C0" w:rsidRDefault="004D1750" w:rsidP="00176A2A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1. Guru dapat mengamati, mengonfirmasi, dan memberikan penilaian</w:t>
            </w:r>
            <w:r w:rsidR="006C41E5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kepada peserta didik tentang hasil presentasi yang dilakukan.</w:t>
            </w:r>
          </w:p>
          <w:p w:rsidR="00176A2A" w:rsidRPr="006E70C0" w:rsidRDefault="004D1750" w:rsidP="00176A2A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Guru dapat melakukan penilaian dengan rubrik pada Tabel 5.11.</w:t>
            </w:r>
          </w:p>
          <w:p w:rsidR="00176A2A" w:rsidRPr="006E70C0" w:rsidRDefault="004D1750" w:rsidP="00176A2A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Guru memberikan apresiasi, konfi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rmasi, dan evaluasi kepada peserta</w:t>
            </w:r>
            <w:r w:rsidR="006C41E5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didik yang telah melaksanakan presentasi.</w:t>
            </w:r>
          </w:p>
          <w:p w:rsidR="00176A2A" w:rsidRPr="006E70C0" w:rsidRDefault="004D1750" w:rsidP="00176A2A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Guru bersama peserta didik melanjutkan Aktivitas 5.6 Siap Profil Pelajar</w:t>
            </w:r>
            <w:r w:rsidR="006C41E5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Pancasila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Pada aktivitas ini, peserta didik melakukan praktik </w:t>
            </w:r>
            <w:hyperlink r:id="rId33" w:history="1">
              <w:r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</w:rPr>
                <w:t>gotong</w:t>
              </w:r>
              <w:r w:rsidR="006C41E5"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</w:rPr>
                <w:t xml:space="preserve"> </w:t>
              </w:r>
              <w:r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</w:rPr>
                <w:t>royong</w:t>
              </w:r>
            </w:hyperlink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sederhana dengan tahapan sebagai berikut.</w:t>
            </w:r>
          </w:p>
          <w:p w:rsidR="00176A2A" w:rsidRPr="006E70C0" w:rsidRDefault="004D1750" w:rsidP="006C41E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Perencanaan</w:t>
            </w:r>
          </w:p>
          <w:p w:rsidR="00176A2A" w:rsidRPr="006E70C0" w:rsidRDefault="004D1750" w:rsidP="006C41E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a) Pada tahap ini, guru mengarahkan dan membentuk kelompok besar</w:t>
            </w:r>
            <w:r w:rsidR="006C41E5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dalam satu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kelas.</w:t>
            </w:r>
          </w:p>
          <w:p w:rsidR="00176A2A" w:rsidRPr="006E70C0" w:rsidRDefault="004D1750" w:rsidP="006C41E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b) Guru memberikan alternatif pilihan tema yang dipilih yang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dapat</w:t>
            </w:r>
            <w:r w:rsidR="006C41E5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dilakukan oleh peserta didik. Acuan tema dapat diambil dari Buku</w:t>
            </w:r>
            <w:r w:rsidR="006C41E5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Siswa.</w:t>
            </w:r>
          </w:p>
          <w:p w:rsidR="00176A2A" w:rsidRPr="006E70C0" w:rsidRDefault="004D1750" w:rsidP="006C41E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c) Guru memberikan arahan kepada peserta didik untuk memberikan</w:t>
            </w:r>
            <w:r w:rsidR="006C41E5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nama kegiatan dengan judul Gotong Royong Dimulai dari Aku.</w:t>
            </w:r>
          </w:p>
          <w:p w:rsidR="00176A2A" w:rsidRPr="006E70C0" w:rsidRDefault="004D1750" w:rsidP="006C41E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Pelaksanaan</w:t>
            </w:r>
          </w:p>
          <w:p w:rsidR="00176A2A" w:rsidRPr="006E70C0" w:rsidRDefault="004D1750" w:rsidP="006C41E5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Guru memberikan keleluasaan kepada peserta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didik dengan mempertimbangkan</w:t>
            </w:r>
            <w:r w:rsidR="006C41E5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keikutsertaan anggota kelompok dan kemampuan terlaksananya</w:t>
            </w:r>
            <w:r w:rsidR="006C41E5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kegiatan sesuai dengan latar belakang sosial lingkungan masyarakat.</w:t>
            </w:r>
          </w:p>
          <w:p w:rsidR="00176A2A" w:rsidRPr="006E70C0" w:rsidRDefault="004D1750" w:rsidP="006C41E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Evaluasi</w:t>
            </w:r>
          </w:p>
          <w:p w:rsidR="00176A2A" w:rsidRPr="006E70C0" w:rsidRDefault="004D1750" w:rsidP="006C41E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a) Pada tahap ini, guru memberikan format penilaian yang terdapat</w:t>
            </w:r>
            <w:r w:rsidR="006C41E5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pada Buku Siswa untuk me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nilai setiap anggota kelompok secara</w:t>
            </w:r>
            <w:r w:rsidR="006C41E5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jujur dan mandiri.</w:t>
            </w:r>
          </w:p>
          <w:p w:rsidR="006C41E5" w:rsidRPr="006E70C0" w:rsidRDefault="004D1750" w:rsidP="006C41E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b) Guru mengingatkan untuk memberikan hasil praktik dengan bukti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berupa foto, video atau resume yang disusun setiap anggota kelompok.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E4990" w:rsidRPr="006E70C0" w:rsidRDefault="004D1750" w:rsidP="006C41E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c) Guru dapat menggunakan rubrik penilaian sebagai berikut.</w:t>
            </w:r>
          </w:p>
          <w:p w:rsidR="006C41E5" w:rsidRPr="006E70C0" w:rsidRDefault="004D1750" w:rsidP="006C41E5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079155EB" wp14:editId="6D99D3A3">
                  <wp:extent cx="3552825" cy="498157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498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41E5" w:rsidRPr="006E70C0" w:rsidRDefault="004D1750" w:rsidP="006C41E5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4159080E" wp14:editId="0F96D3E3">
                  <wp:extent cx="3495675" cy="11239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6A2A" w:rsidRPr="006E70C0" w:rsidRDefault="00176A2A" w:rsidP="00176A2A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176A2A" w:rsidRPr="006E70C0" w:rsidRDefault="00176A2A" w:rsidP="00176A2A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AE4990" w:rsidRPr="006E70C0" w:rsidRDefault="004D1750" w:rsidP="00A658A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c. Kegiatan Penutup (10 Menit) </w:t>
            </w:r>
          </w:p>
          <w:p w:rsidR="002534DF" w:rsidRPr="006E70C0" w:rsidRDefault="004D1750" w:rsidP="002534DF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1. Guru dapat memberikan arahan kepada kelompok yang masih memerlukan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bimbingan dan arahan.</w:t>
            </w:r>
          </w:p>
          <w:p w:rsidR="002534DF" w:rsidRPr="006E70C0" w:rsidRDefault="004D1750" w:rsidP="002534DF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Peserta didik dan guru dapat melakukan refleksi pembelajaran.</w:t>
            </w:r>
          </w:p>
          <w:p w:rsidR="00AE4990" w:rsidRPr="006E70C0" w:rsidRDefault="004D1750" w:rsidP="002534DF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Guru bersama peserta didik menutup kegiatan pembelajaran.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F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. 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ASESMEN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5B56F8" w:rsidRPr="006E70C0" w:rsidRDefault="004D1750" w:rsidP="005B56F8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Asesmen dilakukan melalui berbagai aktivitas pembelajaran. Pada Bab 5 ini,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persebaran asesmen dapat dilakukan melalui beberapa aktivitas pembelajaran.</w:t>
            </w:r>
          </w:p>
          <w:p w:rsidR="005B56F8" w:rsidRPr="006E70C0" w:rsidRDefault="004D1750" w:rsidP="005B56F8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Asesmen awal pembelajaran dilakukan dengan rubrik latihan. Selanjutnya untuk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asesmen formatif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dilakukan pada aktivitas 5.1 sampai 5.6. Penilaian sumatif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dilakukan dengan uji kompetensi pada akhir bab yang berbentuk pembuatan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laporan unjuk kerja.</w:t>
            </w:r>
          </w:p>
          <w:p w:rsidR="0014274B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Asesmen Formatif</w:t>
            </w:r>
          </w:p>
          <w:p w:rsidR="0014274B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284B53EE" wp14:editId="6CDF883B">
                  <wp:extent cx="3867150" cy="24765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D77" w:rsidRPr="006E70C0" w:rsidRDefault="004D1750" w:rsidP="00D90D77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567A372B" wp14:editId="29A35081">
                  <wp:extent cx="3705225" cy="125730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3F34" w:rsidRPr="006E70C0" w:rsidRDefault="004D1750" w:rsidP="00D90D77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79541D35" wp14:editId="2AF16ADF">
                  <wp:extent cx="3686175" cy="418147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418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5663" w:rsidRPr="006E70C0" w:rsidRDefault="004D1750" w:rsidP="00D90D77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0A9DC727" wp14:editId="61EDEA59">
                  <wp:extent cx="3638550" cy="423862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423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D77" w:rsidRPr="006E70C0" w:rsidRDefault="004D1750" w:rsidP="001D785A">
            <w:pPr>
              <w:spacing w:before="120" w:after="120"/>
              <w:ind w:left="299" w:right="232" w:firstLine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Setelah melakukan proyek Aktivitas 5.1, silakan kamu lakukan penilaian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ntaranggota kelompok secara mandiri. Gunakan rubrik di bawah ini</w:t>
            </w:r>
          </w:p>
          <w:p w:rsidR="00D90D77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7F444799" wp14:editId="797BAEAA">
                  <wp:extent cx="3848100" cy="32766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D77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18E8BA27" wp14:editId="333A3087">
                  <wp:extent cx="3810000" cy="35433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9" w:rsidRPr="006E70C0" w:rsidRDefault="004D1750" w:rsidP="001324A9">
            <w:pPr>
              <w:spacing w:before="120" w:after="120"/>
              <w:ind w:left="299" w:right="232" w:firstLine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Setelah kamu melakukan Aktivitas 5.2 terkait dengan berbagai macam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bentuk gotong royong di lingkungan sosial, kamu akan mendapatkan beberapa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informasi yang cukup untuk mengidentifikasi ma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nfaat dari kegiatan gotong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royong tersebut. Jadi, apa manfaat kegiatan gotong royong bagi kehidupan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masyarakat?</w:t>
            </w:r>
          </w:p>
          <w:p w:rsidR="00D90D77" w:rsidRPr="006E70C0" w:rsidRDefault="004D1750" w:rsidP="001324A9">
            <w:pPr>
              <w:spacing w:before="120" w:after="120"/>
              <w:ind w:left="299" w:right="232" w:firstLine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Untuk menjawab pertanyaan tersebut, silakan kamu lakukan Aktivitas 5.3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Profil Pelajar Pancasila berikut ini secara berkelompok!</w:t>
            </w:r>
          </w:p>
          <w:p w:rsidR="00D90D77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5A647406" wp14:editId="5AC3E0DF">
                  <wp:extent cx="3480018" cy="9906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231" cy="99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9" w:rsidRPr="006E70C0" w:rsidRDefault="004D1750" w:rsidP="009C1584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2796AAEC" wp14:editId="5A27E664">
                  <wp:extent cx="3320428" cy="509587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370" cy="511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9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47BE6F2E" wp14:editId="6FBC2448">
                  <wp:extent cx="3277046" cy="24193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154" cy="242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3233" w:rsidRPr="006E70C0" w:rsidRDefault="004D1750" w:rsidP="00B73233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1FC8BF91" wp14:editId="7369D63E">
                  <wp:extent cx="3648075" cy="2857500"/>
                  <wp:effectExtent l="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3233" w:rsidRPr="006E70C0" w:rsidRDefault="004D1750" w:rsidP="00B73233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3E4D0E0C" wp14:editId="2D20B010">
                  <wp:extent cx="3648075" cy="3790950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37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4A9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5A0F1726" wp14:editId="0FF7F5A2">
                  <wp:extent cx="3876675" cy="1924050"/>
                  <wp:effectExtent l="0" t="0" r="952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867" w:rsidRPr="006E70C0" w:rsidRDefault="004D1750" w:rsidP="00F23867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3696FFC0" wp14:editId="59DE2F8E">
                  <wp:extent cx="3667125" cy="38290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3867" w:rsidRPr="006E70C0" w:rsidRDefault="004D1750" w:rsidP="00F23867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3BD34D60" wp14:editId="344C4034">
                  <wp:extent cx="3676650" cy="1019175"/>
                  <wp:effectExtent l="0" t="0" r="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274B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6C47ED0B" wp14:editId="1E5DBD41">
                  <wp:extent cx="3876675" cy="3352800"/>
                  <wp:effectExtent l="0" t="0" r="952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91A" w:rsidRPr="006E70C0" w:rsidRDefault="004D1750" w:rsidP="00EA491A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0D321CA4" wp14:editId="568171A1">
                  <wp:extent cx="3676650" cy="1647825"/>
                  <wp:effectExtent l="0" t="0" r="0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91A" w:rsidRPr="006E70C0" w:rsidRDefault="004D1750" w:rsidP="00EA491A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3EF11437" wp14:editId="41A15CF2">
                  <wp:extent cx="3714750" cy="2466975"/>
                  <wp:effectExtent l="0" t="0" r="0" b="952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373E" w:rsidRPr="006E70C0" w:rsidRDefault="00C0373E" w:rsidP="00A658AE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14274B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Asesmen Sumatif </w:t>
            </w:r>
          </w:p>
          <w:p w:rsidR="002B17D3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66777705" wp14:editId="101DE31F">
                  <wp:extent cx="2276475" cy="714375"/>
                  <wp:effectExtent l="0" t="0" r="9525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38F6" w:rsidRPr="006E70C0" w:rsidRDefault="004D1750" w:rsidP="004738F6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Uji Kompetensi BAB V tentang gotong royong kepribadian bangsa dilakukan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dengan penilaian sebagai berikut.</w:t>
            </w:r>
          </w:p>
          <w:p w:rsidR="004738F6" w:rsidRPr="006E70C0" w:rsidRDefault="004D1750" w:rsidP="004738F6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Pembuatan Laporan Penelitian Sederhana terhadap Pelaksanaan Kegiatan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Praktik Gotong Royong yang sudah kamu lakukan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sebagai berikut.</w:t>
            </w:r>
          </w:p>
          <w:p w:rsidR="004738F6" w:rsidRPr="006E70C0" w:rsidRDefault="004D1750" w:rsidP="004738F6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 Gotong Royong untuk Menjaga Kebersihan Lingkungan Sekolah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 Gotong Royong Menciptakan Budaya Literasi demi Mewujudkan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Generasi Emas 2045</w:t>
            </w:r>
          </w:p>
          <w:p w:rsidR="004738F6" w:rsidRPr="006E70C0" w:rsidRDefault="004D1750" w:rsidP="004738F6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 Gotong Royong Membangun Perilaku Jujur melalui Kantin Kejujuran</w:t>
            </w:r>
          </w:p>
          <w:p w:rsidR="004738F6" w:rsidRPr="006E70C0" w:rsidRDefault="004D1750" w:rsidP="004738F6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4. Gotong Royong Menghias Kelas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untuk Meningkatkan Kenyamanan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dalam Proses Belajar-Mengajar</w:t>
            </w:r>
          </w:p>
          <w:p w:rsidR="004738F6" w:rsidRPr="006E70C0" w:rsidRDefault="004D1750" w:rsidP="004738F6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5. Gotong Royong Membentuk Kedisiplinan melalui Kesepakatan dan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Konsensus Bersama Warga Sekolah</w:t>
            </w:r>
          </w:p>
          <w:p w:rsidR="004738F6" w:rsidRPr="006E70C0" w:rsidRDefault="004D1750" w:rsidP="004738F6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Ketentuan</w:t>
            </w:r>
          </w:p>
          <w:p w:rsidR="004738F6" w:rsidRPr="006E70C0" w:rsidRDefault="004D1750" w:rsidP="004738F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Setiap peserta didik melaksanakan dan membuat laporan penelitian tentang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praktik gotong r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oyong sesuai tema yang sudah dipilih dengan sistematika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laporan sebagai berikut.</w:t>
            </w:r>
          </w:p>
          <w:p w:rsidR="004738F6" w:rsidRPr="006E70C0" w:rsidRDefault="004D1750" w:rsidP="004738F6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a. Judul Penelitian</w:t>
            </w:r>
          </w:p>
          <w:p w:rsidR="004738F6" w:rsidRPr="006E70C0" w:rsidRDefault="004D1750" w:rsidP="004738F6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b. Bab 1 Pendahuluan</w:t>
            </w:r>
          </w:p>
          <w:p w:rsidR="004738F6" w:rsidRPr="006E70C0" w:rsidRDefault="004D1750" w:rsidP="004738F6">
            <w:pPr>
              <w:spacing w:before="120" w:after="120"/>
              <w:ind w:left="866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• Latar Belakang Masalah</w:t>
            </w:r>
          </w:p>
          <w:p w:rsidR="004738F6" w:rsidRPr="006E70C0" w:rsidRDefault="004D1750" w:rsidP="004738F6">
            <w:pPr>
              <w:spacing w:before="120" w:after="120"/>
              <w:ind w:left="866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• Tujuan Penelitian</w:t>
            </w:r>
          </w:p>
          <w:p w:rsidR="004738F6" w:rsidRPr="006E70C0" w:rsidRDefault="004D1750" w:rsidP="004738F6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c. Bab 2 Isi</w:t>
            </w:r>
          </w:p>
          <w:p w:rsidR="004738F6" w:rsidRPr="006E70C0" w:rsidRDefault="004D1750" w:rsidP="004738F6">
            <w:pPr>
              <w:spacing w:before="120" w:after="120"/>
              <w:ind w:left="866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• Laporan Pelaksanaan Kantin Kejujuran</w:t>
            </w:r>
          </w:p>
          <w:p w:rsidR="004738F6" w:rsidRPr="006E70C0" w:rsidRDefault="004D1750" w:rsidP="004738F6">
            <w:pPr>
              <w:spacing w:before="120" w:after="120"/>
              <w:ind w:left="866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• Analisis Hasil Laporan Pelaksanaan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Kantin Kejujuran</w:t>
            </w:r>
          </w:p>
          <w:p w:rsidR="004738F6" w:rsidRPr="006E70C0" w:rsidRDefault="004D1750" w:rsidP="004738F6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d. Bab 3 Penutup</w:t>
            </w:r>
          </w:p>
          <w:p w:rsidR="004738F6" w:rsidRPr="006E70C0" w:rsidRDefault="004D1750" w:rsidP="004738F6">
            <w:pPr>
              <w:spacing w:before="120" w:after="120"/>
              <w:ind w:left="866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• Kesimpulan</w:t>
            </w:r>
          </w:p>
          <w:p w:rsidR="004738F6" w:rsidRPr="006E70C0" w:rsidRDefault="004D1750" w:rsidP="004738F6">
            <w:pPr>
              <w:spacing w:before="120" w:after="120"/>
              <w:ind w:left="866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• Saran</w:t>
            </w:r>
          </w:p>
          <w:p w:rsidR="004738F6" w:rsidRPr="006E70C0" w:rsidRDefault="004D1750" w:rsidP="004738F6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B. Melakukan Aksi Semarak Gotong Royong dengan membuat media poster,</w:t>
            </w:r>
            <w:r w:rsidR="007D456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ilustrasi atau video sebagai bentuk kampanye membangun budaya gotong</w:t>
            </w:r>
            <w:r w:rsidR="007D456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royong. Media yang dihasilkan dikumpulkan kepada guru dan diseb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arkan</w:t>
            </w:r>
            <w:r w:rsidR="007D456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melalui akun media sosial setiap peserta didik. Adapun konten yang dapat</w:t>
            </w:r>
            <w:r w:rsidR="007D456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dikembangkan sebagai berikut.</w:t>
            </w:r>
          </w:p>
          <w:p w:rsidR="004738F6" w:rsidRPr="006E70C0" w:rsidRDefault="004D1750" w:rsidP="007D4562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 Gotong Royong Membangun Budaya Jujur di Sekolah</w:t>
            </w:r>
          </w:p>
          <w:p w:rsidR="004738F6" w:rsidRPr="006E70C0" w:rsidRDefault="004D1750" w:rsidP="007D4562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 Kantin Kejujuran, Membangun Budaya Bangsa</w:t>
            </w:r>
          </w:p>
          <w:p w:rsidR="004738F6" w:rsidRPr="006E70C0" w:rsidRDefault="004D1750" w:rsidP="007D4562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 Gotong Royong, Kepribadian Bangsa Indonesia</w:t>
            </w:r>
          </w:p>
          <w:p w:rsidR="004738F6" w:rsidRPr="006E70C0" w:rsidRDefault="004D1750" w:rsidP="007D4562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4.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Generasi Milenial, Pelopor Budaya Gotong Royong</w:t>
            </w:r>
          </w:p>
          <w:p w:rsidR="004738F6" w:rsidRPr="006E70C0" w:rsidRDefault="004D1750" w:rsidP="007D4562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5. Indonesia, Negara Berkepribadian Gotong Royong</w:t>
            </w:r>
          </w:p>
          <w:p w:rsidR="00DF5604" w:rsidRPr="006E70C0" w:rsidRDefault="00DF5604" w:rsidP="00A658AE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A17E4E" w:rsidRPr="006E70C0" w:rsidRDefault="004D1750" w:rsidP="00A658AE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Kunci Jawaban Uji Kompetensi </w:t>
            </w:r>
          </w:p>
          <w:p w:rsidR="00516B05" w:rsidRPr="006E70C0" w:rsidRDefault="004D1750" w:rsidP="00A658AE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659EC9BE" wp14:editId="17AE61AE">
                  <wp:extent cx="3667125" cy="2381250"/>
                  <wp:effectExtent l="0" t="0" r="952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46E1" w:rsidRPr="006E70C0" w:rsidRDefault="004D1750" w:rsidP="00A658AE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17E61A05" wp14:editId="7180E211">
                  <wp:extent cx="3705225" cy="1047750"/>
                  <wp:effectExtent l="0" t="0" r="952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D6A" w:rsidRPr="006E70C0" w:rsidRDefault="004D1750" w:rsidP="00E746E1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786DA57A" wp14:editId="21722A8A">
                  <wp:extent cx="3619500" cy="1628775"/>
                  <wp:effectExtent l="0" t="0" r="0" b="952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F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.  REFLEKSI GURU DAN PESERTA DIDIK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5C4227" w:rsidRPr="006E70C0" w:rsidRDefault="004D1750" w:rsidP="00A658AE">
            <w:pPr>
              <w:spacing w:before="120" w:after="120"/>
              <w:ind w:left="336" w:right="271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a. Releksi Peserta Didik</w:t>
            </w:r>
          </w:p>
          <w:p w:rsidR="005C4227" w:rsidRPr="006E70C0" w:rsidRDefault="004D1750" w:rsidP="00D30F5F">
            <w:pPr>
              <w:spacing w:before="120" w:after="120"/>
              <w:ind w:left="336" w:right="271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Setelah melalui proses belajar hari ini, saatnya kamu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melakukan refleksi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terhadap proyek yang telah dilaksanakan. Pelajaran berharga apa yangdapat diambil dari berbagai aktivitas pembelajaran yang telah kamu lakukan?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5C4227" w:rsidRPr="006E70C0" w:rsidRDefault="005C4227" w:rsidP="00A658AE">
            <w:pPr>
              <w:spacing w:before="120" w:after="120"/>
              <w:ind w:left="336" w:right="271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CC523C" w:rsidRPr="006E70C0" w:rsidRDefault="004D1750" w:rsidP="00A658AE">
            <w:pPr>
              <w:spacing w:before="120" w:after="120"/>
              <w:ind w:left="336" w:right="271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b. Releksi Guru</w:t>
            </w:r>
          </w:p>
          <w:p w:rsidR="00F43E35" w:rsidRPr="006E70C0" w:rsidRDefault="004D1750" w:rsidP="00B1156E">
            <w:pPr>
              <w:spacing w:before="120" w:after="120"/>
              <w:ind w:left="336" w:right="27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Metode yang digunakan apakah sudah mencapai kriteria ketercapaian tujuan pe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mbelajaran? Jika belum, dapat menggunakan metode atau strategi pembelajaran lainnya yang lebih efektif.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G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.  KEGIATAN PENGAYAAN DAN REMEDIAL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476BC9" w:rsidRPr="006E70C0" w:rsidRDefault="004D1750" w:rsidP="00A658AE">
            <w:pPr>
              <w:spacing w:before="120" w:after="120"/>
              <w:ind w:left="299" w:right="265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Kegiatan tindak lanjut dapat berupa dua hal berikut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.</w:t>
            </w:r>
          </w:p>
          <w:p w:rsidR="005C50FB" w:rsidRPr="006E70C0" w:rsidRDefault="004D1750" w:rsidP="00A658AE">
            <w:pPr>
              <w:spacing w:before="120" w:after="120"/>
              <w:ind w:left="582" w:right="265" w:hanging="283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anchor distT="0" distB="0" distL="114300" distR="114300" simplePos="0" relativeHeight="251660288" behindDoc="0" locked="0" layoutInCell="1" allowOverlap="1" wp14:anchorId="33D6B54B" wp14:editId="4EF5CAD2">
                  <wp:simplePos x="0" y="0"/>
                  <wp:positionH relativeFrom="column">
                    <wp:posOffset>3305175</wp:posOffset>
                  </wp:positionH>
                  <wp:positionV relativeFrom="paragraph">
                    <wp:posOffset>35560</wp:posOffset>
                  </wp:positionV>
                  <wp:extent cx="2095500" cy="1914525"/>
                  <wp:effectExtent l="0" t="0" r="0" b="0"/>
                  <wp:wrapSquare wrapText="bothSides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a. Pengayaan</w:t>
            </w:r>
          </w:p>
          <w:p w:rsidR="009976F4" w:rsidRPr="006E70C0" w:rsidRDefault="004D1750" w:rsidP="009976F4">
            <w:pPr>
              <w:spacing w:before="120" w:after="120"/>
              <w:ind w:left="299" w:right="265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Pahami tentang berkarya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dengan bergotong royong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pada laman youtube Kemendikbud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RI berikut ini.</w:t>
            </w:r>
          </w:p>
          <w:p w:rsidR="005C50FB" w:rsidRPr="006E70C0" w:rsidRDefault="004D1750" w:rsidP="009976F4">
            <w:pPr>
              <w:spacing w:before="120" w:after="120"/>
              <w:ind w:left="299" w:right="265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Apa yang kamu sadari tentang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pentingnya gotong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royong? Bagaimana berperilaku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berdasarkan keanekaragaman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Indonesia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bagi generasi milenial? Simak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pemaparannya dengan scan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barcode, ya!</w:t>
            </w:r>
          </w:p>
          <w:p w:rsidR="00B5373D" w:rsidRPr="006E70C0" w:rsidRDefault="004D1750" w:rsidP="00A658AE">
            <w:pPr>
              <w:spacing w:before="120" w:after="120"/>
              <w:ind w:left="582" w:right="265" w:hanging="283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4672CC8E" wp14:editId="3D1E3D80">
                  <wp:extent cx="1000125" cy="971550"/>
                  <wp:effectExtent l="0" t="0" r="952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6F4" w:rsidRPr="006E70C0" w:rsidRDefault="009976F4" w:rsidP="00A658AE">
            <w:pPr>
              <w:spacing w:before="120" w:after="120"/>
              <w:ind w:left="582" w:right="265" w:hanging="283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C50FB" w:rsidRPr="006E70C0" w:rsidRDefault="004D1750" w:rsidP="00A658AE">
            <w:pPr>
              <w:spacing w:before="120" w:after="120"/>
              <w:ind w:left="582" w:right="265" w:hanging="283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b. Remedial</w:t>
            </w:r>
          </w:p>
          <w:p w:rsidR="00B5373D" w:rsidRPr="006E70C0" w:rsidRDefault="004D1750" w:rsidP="00B5373D">
            <w:pPr>
              <w:spacing w:before="120" w:after="120"/>
              <w:ind w:left="299" w:right="265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Bagi pesert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 didik yang membutuhkan tambahan arahan dan bimbingan, guru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dapat memberikan pendekatan personal terkait dengan pelaksanaan praktik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gotong royong dalam lingkungan masyarakat.</w:t>
            </w:r>
          </w:p>
          <w:p w:rsidR="00B5373D" w:rsidRPr="006E70C0" w:rsidRDefault="004D1750" w:rsidP="00B5373D">
            <w:pPr>
              <w:spacing w:before="120" w:after="120"/>
              <w:ind w:left="299" w:right="265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Proses remedial dapat dilakukan guru dengan berbagai macam alternatif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sebagai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berikut.</w:t>
            </w:r>
          </w:p>
          <w:p w:rsidR="00B5373D" w:rsidRPr="006E70C0" w:rsidRDefault="004D1750" w:rsidP="00B5373D">
            <w:pPr>
              <w:spacing w:before="120" w:after="120"/>
              <w:ind w:left="582" w:right="265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</w:t>
            </w:r>
            <w:proofErr w:type="gramEnd"/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. Guru dapat mengelompokkan peserta didik yang harus melakukan remedial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praktik untuk membentuk kelompok tersendiri untuk melakukan kegiatan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yang sama atau berbeda, bergantung pada situasi dan kondisi di lingkungan.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300A18" w:rsidRPr="006E70C0" w:rsidRDefault="004D1750" w:rsidP="00B5373D">
            <w:pPr>
              <w:spacing w:before="120" w:after="120"/>
              <w:ind w:left="582" w:right="265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b. Guru dapat melakukan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penilaian antarteman sebagai alternatif penilaian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yang objektif kepada peserta didik yang sedang melakukan remedial praktik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F45D04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H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. 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INTERAKSI DENGAN ORANG TUA/WALI &amp; MASYARAKAT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60E3F" w:rsidRPr="006E70C0" w:rsidRDefault="004D1750" w:rsidP="002E4A84">
            <w:pPr>
              <w:spacing w:before="120" w:after="120"/>
              <w:ind w:left="299" w:right="265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Pembelajaran berbasis aktivitas pada Bab 5 tentang Praktik Gotong Royong dalam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Masyarakat Indonesia memerlukan hubungan antara orang tua/wali dengan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peserta didik sebagai anak sekaligus warga masyarakat. Interaksi yang akan timbul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dapat diarahkan untuk berperilaku aktif, sopan, dan santun terhadap budaya yang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sudah melekat pada kehid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upan masyarakat tempat tinggal untuk meminimalisir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terjadinya konflik. Pola perilaku yang akan ditumbuhkan dan dinilai terhadap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peserta didik untuk mewujudkan warga masyarakat yang berkepribadian bangsa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dalam menjaga tradisi dan budaya bangsa, yaitu gotong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royong.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tabs>
                <w:tab w:val="left" w:pos="2970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LAMPIRAN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ab/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 xml:space="preserve">A.  </w:t>
            </w: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LEMBAR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 KERJA PESERTA DIDIK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ind w:left="299" w:right="232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LEMBAR KERJA PESERTA DIDIK (LKPD)</w:t>
            </w:r>
          </w:p>
          <w:p w:rsidR="000F214E" w:rsidRPr="006E70C0" w:rsidRDefault="000F214E" w:rsidP="000F214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</w:p>
          <w:p w:rsidR="000F214E" w:rsidRPr="006E70C0" w:rsidRDefault="004D1750" w:rsidP="000F214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Nama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Siswa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 :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………………..</w:t>
            </w:r>
          </w:p>
          <w:p w:rsidR="000F214E" w:rsidRPr="006E70C0" w:rsidRDefault="004D1750" w:rsidP="000F214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Kelas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 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: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………………..</w:t>
            </w:r>
          </w:p>
          <w:p w:rsidR="002449FA" w:rsidRPr="006E70C0" w:rsidRDefault="004D1750" w:rsidP="002449FA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Petunjuk!</w:t>
            </w:r>
          </w:p>
          <w:p w:rsidR="002449FA" w:rsidRPr="006E70C0" w:rsidRDefault="004D1750" w:rsidP="002449FA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Kerjakan soal-soal di bawah ini dengan Benar </w:t>
            </w:r>
          </w:p>
          <w:p w:rsidR="008E0CC0" w:rsidRPr="006E70C0" w:rsidRDefault="004D1750" w:rsidP="008E0CC0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1. Apa tujuan bergotong royong dalam masyarakat?</w:t>
            </w:r>
          </w:p>
          <w:p w:rsidR="008E0CC0" w:rsidRPr="006E70C0" w:rsidRDefault="004D1750" w:rsidP="008E0CC0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2. Apa ciri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khas dari gotong royong?</w:t>
            </w:r>
          </w:p>
          <w:p w:rsidR="008E0CC0" w:rsidRPr="006E70C0" w:rsidRDefault="004D1750" w:rsidP="008E0CC0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Apa saja bentuk gotong royong dalam masyarakat?</w:t>
            </w:r>
          </w:p>
          <w:p w:rsidR="008E0CC0" w:rsidRPr="006E70C0" w:rsidRDefault="004D1750" w:rsidP="008E0CC0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Sikap apa saja yang harus ditunjukkan dalam kegiatan gotong royong?</w:t>
            </w:r>
          </w:p>
          <w:p w:rsidR="00E54F8D" w:rsidRPr="006E70C0" w:rsidRDefault="004D1750" w:rsidP="008E0CC0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5. Bagaimana cara melestarikan kegiatan gotong royong sebagai budaya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bangsa?</w:t>
            </w:r>
          </w:p>
          <w:p w:rsidR="00300A18" w:rsidRPr="006E70C0" w:rsidRDefault="00300A18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 xml:space="preserve">B.  </w:t>
            </w: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BAHAN BACAAN GURU &amp; </w:t>
            </w: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PESERTA DIDIK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226A2E" w:rsidRPr="006E70C0" w:rsidRDefault="004D1750" w:rsidP="00A658AE">
            <w:pPr>
              <w:pStyle w:val="ListParagraph"/>
              <w:numPr>
                <w:ilvl w:val="0"/>
                <w:numId w:val="39"/>
              </w:numPr>
              <w:spacing w:before="120" w:after="120"/>
              <w:ind w:left="582" w:right="282" w:hanging="283"/>
              <w:jc w:val="both"/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 xml:space="preserve">Guru </w:t>
            </w:r>
            <w:proofErr w:type="gramStart"/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gramEnd"/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 xml:space="preserve"> peserta didik mencari berbagai informasi tentang </w:t>
            </w:r>
            <w:r w:rsidR="002449FA"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 xml:space="preserve">Praktik Gotong Royong dalam Kehidupan Masyarakat Indonesia </w:t>
            </w: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edia atau website resmi dibawa nauangan kementerian pendidikan, kebudayaan, riset dan teknologi.</w:t>
            </w:r>
          </w:p>
          <w:p w:rsidR="00226A2E" w:rsidRPr="006E70C0" w:rsidRDefault="004D1750" w:rsidP="00A658AE">
            <w:pPr>
              <w:pStyle w:val="ListParagraph"/>
              <w:numPr>
                <w:ilvl w:val="0"/>
                <w:numId w:val="39"/>
              </w:numPr>
              <w:spacing w:before="120" w:after="120"/>
              <w:ind w:left="582" w:right="282" w:hanging="283"/>
              <w:jc w:val="both"/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 xml:space="preserve">Buku </w:t>
            </w:r>
            <w:r w:rsidR="00CD3420"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>Panduan Guru dan Siswa Pendidikan</w:t>
            </w:r>
            <w:r w:rsidR="00CD3420" w:rsidRPr="006E70C0">
              <w:rPr>
                <w:rFonts w:ascii="Times New Roman" w:eastAsia="Bookman Old Style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D3420"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 xml:space="preserve">Pancasila untuk SMA/MA/SMK/MAK Kelas </w:t>
            </w:r>
            <w:proofErr w:type="gramStart"/>
            <w:r w:rsidR="00CD3420"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>XII</w:t>
            </w:r>
            <w:r w:rsidR="00CD3420" w:rsidRPr="006E70C0">
              <w:rPr>
                <w:rFonts w:ascii="Times New Roman" w:eastAsia="Bookman Old Style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:</w:t>
            </w:r>
            <w:proofErr w:type="gramEnd"/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>Penerbit</w:t>
            </w:r>
            <w:r w:rsidRPr="006E70C0">
              <w:rPr>
                <w:rFonts w:ascii="Times New Roman" w:eastAsia="Bookman Old Style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CD3420"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Kementerian Pendidikan, Kebudayaan, Riset, dan Teknologi. Tahun 2023</w:t>
            </w:r>
          </w:p>
          <w:p w:rsidR="002449FA" w:rsidRPr="006E70C0" w:rsidRDefault="002449FA" w:rsidP="002449FA">
            <w:pPr>
              <w:pStyle w:val="ListParagraph"/>
              <w:spacing w:before="120" w:after="120"/>
              <w:ind w:left="582" w:right="282"/>
              <w:jc w:val="both"/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lastRenderedPageBreak/>
              <w:t xml:space="preserve">C.   </w:t>
            </w: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GLOSARIUM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gramStart"/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aktualisasi</w:t>
            </w:r>
            <w:proofErr w:type="gramEnd"/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konsep psikologis, yang merujuk pada proses mencapai potensi maksimal seseorang dalam segala aspek kehidupan.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amandemen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perubahan resmi dokumen resmi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gramStart"/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analisis</w:t>
            </w:r>
            <w:proofErr w:type="gramEnd"/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penyelidikan terhadap suatu peristiwa (karangan, perbuatan, dan sebagainya) untuk mengetahui keadaan yang sebenarnya (sebab-musabab, duduk perkaranya, dan sebagainya).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ASIK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sebuah akronim tentang prosedur untuk mencegah tergerus dalam isu pelanggaran hak 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dan pengingkaran kewajiban warga negara melalui alur Analisis, Sesuaikan, Inisiatif, dan Kembangkan.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bangun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proses membuat bentuk dari rancangan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demokratis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sifat yang timbul dari tindakan atau situasi demokrasi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entitas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satuan yang berwujud; wujud 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gagasan </w:t>
            </w: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solutif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ide atau konsep yang dapat menyelesaikan suatu masalah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harmonisasi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proses atau upaya untuk menuju keselerasan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ho-lopis kuntul-baris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tolong-menolong dan gotong royong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inisiatif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memprakarsai sebuah tindakan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internalisasi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penghayatan terhadap suatu aj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aran, doktrin, atau nilai sehingga merupakan keyakinan dan kesadaran akan kebenaran doktrin atau nilai yang diwujudkan dalam sikap dan perilaku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kembangkan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mengembangkan insiatif dari hal yang paling mudah dilakukan sampai dengan sanggup mencegahnya sesuai 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dengan peran yang dimiliki di masyarakat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kemufakatan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mufakat/sepakat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kewajiban warga negara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hal yang wajib muncul karena ingin memenuhi hak sebagai anggota suatu negara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konsekuensi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hasil dari tindakan maupun situasi tertentu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konsensus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kesepakatan kata atau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permufakatan bersama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mekanisme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suatu tata cara untuk melakukan suatu hal tertentu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merancang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membuat rangkaian kerja secara berurutan seb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elum di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buat menjadi sebuah karya, kin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erja, ma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upun pengorganisasian sesuatu  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milenial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generasi yang lahir pada 1981-1996 (saat ini berusia 24-39 tahun)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model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pola atau tata cara dalam melakukan tindakan agar sesuai dengan tujuannya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Nawacita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Nawa Cita atau Nawacita adalah istilah umum yang diserap dari bahasa Sanskerta, nawa (sembilan) dan 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cita (harapan, agenda, keingina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n)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otonom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kelompok sosial yang memiliki hak dan kekuasaan menentukan arah tindakannya sendiri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otoritas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kekuasaan yang sah yang diberikan kepada lembaga dalam masyarakat yang memungkinkan para pejabatnya menjalankan fungsinya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pelanggaran hak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perilaku, ucapan, sikap yang menghalangi, merusak, mencabut kehendak orang lain pengingkaran kewajiban perilaku, ucapan, sikap yang tidak sesuai dengan yang seharusnya 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permasalahan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peristiwa yang dianggap meresahkan sehingga harus diperhat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ikan untuk diselesaikan pluralis kategori jumlah yang menunjukkan lebih dari satu atau lebih dari dua dalam bahan yang mempunyai dualis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rancang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proses menyusun rencana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ranumkan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akronim untuk alur pembelajaran rancang, bangun, dan menerapkan 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regulator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alat pengatur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representasi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perbuatan atau tindakan untuk mewakili sesuatu atau hal rotasi gerak 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perputaran suatu benda pada porosnya seperti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halnya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roda yang berputar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sesuaikan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klarifikasi dengan cara menyesuaikannya berdasarkan peraturan yang berlaku ten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tang hak dan kewajiban warga negara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sinambung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suatu kejadian yang terus menerus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spontan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serta merta, tanpa dipikir, atau tanpa direncanakan lebih dulu; melakukan sesuatu karena dorongan hati, tidak karena anjuran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statis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dalam keadaan diam (tidak bergerak, tidak aktif, tidak berubah keadaannya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terapkan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aksi yang dilakukan atas bentuk yang telah dirancang</w:t>
            </w:r>
          </w:p>
          <w:p w:rsidR="0076439A" w:rsidRPr="006E70C0" w:rsidRDefault="004D1750" w:rsidP="0076439A">
            <w:pPr>
              <w:pStyle w:val="ListParagraph"/>
              <w:numPr>
                <w:ilvl w:val="0"/>
                <w:numId w:val="45"/>
              </w:numPr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tulen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sejati, tulen/tidak tercampur</w:t>
            </w:r>
          </w:p>
          <w:p w:rsidR="002449FA" w:rsidRPr="006E70C0" w:rsidRDefault="004D1750" w:rsidP="0076439A">
            <w:pPr>
              <w:pStyle w:val="ListParagraph"/>
              <w:numPr>
                <w:ilvl w:val="0"/>
                <w:numId w:val="45"/>
              </w:numPr>
              <w:spacing w:before="120" w:after="120"/>
              <w:ind w:right="130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urgensi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sesuatu hal yang sangat Penting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lastRenderedPageBreak/>
              <w:t xml:space="preserve">D.   </w:t>
            </w: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DAFTAR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 PUSTAKA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Adha, Mohammad Mona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dan Susanto, Erwin. “Kekuatan Nilai-Nilai Pancasila dalam Membangun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Kepribadian Bangsa.”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Al Adabiya: Jurnal Kebudayaan dan Keagamaan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Vol. 15, No. 1 (2020): 121-138.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59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https://ejournal.insuriponorogo.ac.id/index.php/adabiya/article/view/319/273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Aji, M. Prakoso. “Meningkatkan Kualitas Sumber Daya Manusia Indonesia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untuk Mendukung P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ertahanan Negara: Belajar dari Korea Selatan.”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Jurnal Pertahanan &amp; Bela Negara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10, Nomor 1 (April 2020): 37-60.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60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https://jurnal.idu.ac.id/index.php/JPBH/article/view/823/JPBHV10N1A3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Andriy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anto, Dian. “Bom Bali 12 Oktober 2022 Tewaskan 202 Orang.”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Tempo.com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,12</w:t>
            </w:r>
            <w:proofErr w:type="gramEnd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Oktober, 2021.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61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https://nasional.t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empo.co/read/1516501/bom-bali-12-oktober-200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2-tewaskan-202-orangamrozi-mengaku-sebagai-pelaku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Arinanto, Satya. Hak-hak Asasi Manusia dalam Transisi Politik di Indonesia. Jakarta: Pus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at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Studi Hukum Tata Negara Fakultas Hukum, Univer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sitas Indonesia, 2003.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Asshiddiqie, Jimly. Gagasan Kedaulatan Rakyat dalam Konstitusi dan Pelaksanaannya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di Indonesia. Jakarta: Ichtiar Baru-van Hoeve, 1994.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BPIP. SIGMA PANCASILA M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enganyam Ke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pelbagaian Meneguhkan Keindonesiaan.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Jakarta: BPIP, 2020.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BPIP RI. Peraturan Badan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Pembinaan Ideologi Pancasila Republik Indonesia Nomor 2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Tahun 2022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tentang Materi Dasar Pembinaan Ideologi Pancasila. Jakart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a: BPIP, 2022.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Budiarto, Gema. “Indonesia dalam Pusaran Globalisasi dan Pengaruhnya terhadap Krisis Moral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dan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Karakter.” Jurnal </w:t>
            </w:r>
            <w:proofErr w:type="gramStart"/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Pama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tor :</w:t>
            </w:r>
            <w:proofErr w:type="gramEnd"/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Jurnal Ilmiah Universi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as Trunojoyo Volume 13, No.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(2020).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62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https://journal.trunojoyo.ac.id/pamator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/article/view/6912</w:t>
              </w:r>
            </w:hyperlink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Bung Karno. Pantjasila Dasar Filsafat Negara-Kursus Bung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Karno. Jakarta: Jajasan Empu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Tantular, 1960.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Chairunis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“Cara Membuat Analisis SWOT: Lengkap dan Tepat.” Daily Social, 19 Agustus, 2022.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63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https://dailysocial.id/post/cara-membuat-ana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b/>
                  <w:bCs/>
                  <w:color w:val="000000" w:themeColor="text1"/>
                  <w:sz w:val="24"/>
                  <w:szCs w:val="24"/>
                </w:rPr>
                <w:t>l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isis-swot</w:t>
              </w:r>
            </w:hyperlink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Direktorat Jenderal Pajak. Pajak itu Ga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pang Loh. Jakarta: Kementerian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Keuangan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Republik Indonesia, 2009.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Effendi, Masyhur. Hak Asasi Ma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nusia: Dalam Hukum Nasional dan Internasional. Jakart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a: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Ghalia Indonesia, 1994.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Fariza, Adiba dan Handayani,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Baiq Lily. “Tindakan Struktural Mitigasi B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encana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Pemer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intah di Indonesia.” Jurnal Analisa Sosiologi Volume 11, No. 2 (2022).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64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https://jurnal.uns.ac.id/jas/arti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cle/view/57282</w:t>
              </w:r>
            </w:hyperlink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Fauzan,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Achmad.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Peradilan Umum, Peradilan Khusus dan Mahkamah Konstitusi. Jakarta: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renada Mulia, 2005.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Hakim, Arif Rahman. Pedoman Pendidik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an Pemilih. Jakarta: KPU RI, 2015.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Hatta, Muhammad. Pancasila Jalan Lurus. Bandung: Penerbit Angkasa 1966.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Huda, UU Nurul. Hukum Lem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aga Negara. Bandung: Re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fika Aditama, 2020.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Indrawan, Yana. Kajian Akademik Penegasan Demokrasi Pancasila. Jakar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ta: Badan Pengkajian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MPR RI, 2018.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Isharyanto. Kedaulatan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Rakyat dan Sistem Perwakilan Menurut Undang-Undang D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asar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1945. Yogyakarta: Pener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bit Wr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2016.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Ismanto, Geri dkk. Pendidik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an Pancasila. Pekanbaru: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Mulia Indah Kemala, 2012.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Juliyanti, Rina dan Az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izah, Nur.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“Motiv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asi P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ilihan Karier bagi Remaja pada Masa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Pandemi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Covid-19.” Anterior Jurnal Volume 20, Issue 2, (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April 2021): 119-126.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65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https://media.neliti.com/media/p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ublications/365761-none-8e15236e.pdf</w:t>
              </w:r>
            </w:hyperlink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077936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Kemendikbud</w:t>
            </w:r>
            <w:proofErr w:type="gramStart"/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.(</w:t>
            </w:r>
            <w:proofErr w:type="gramEnd"/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tanpa tahun). Kasus-Ka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sus Pelanggaran HAM di Indonesia. Sumberbelajar.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bel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ajar</w:t>
            </w:r>
            <w:proofErr w:type="gramEnd"/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. kemendikbu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d.go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.id, dilihat pada 2 Agustus 2022.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Kemenko Polhukam RI. “Press Update Tentang Sistem Pemerintahan Berbasis Elektronik.”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Youtube, 23 Desember, 202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2.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hyperlink r:id="rId66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https://www.y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outube.com/watch?v=PyigHB32bME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Kementerian Keuangan RI. Buku Panduan Hak dan Kewajiban Wajib Pajak, Jakarta: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Direktorat Penyuluhan Pelayanan dan Hubungan Masyarakat, Kementrian Keu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angan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Republik Indonesia, 2012.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Kementer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ian Keuangan RI. Susunan Dalam satu Naskah Undang-undang Perpajakan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Jakarta : Direktorat Penyuluhan Pelayanan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dan Hub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ungan Masyarakat, Kementrian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Keuangan Republik Indonesia, 2012.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Ki Hajar Dewantara.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Pantjasila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Jogja: CV Oesaha Penerbitan Indonesia, 1950.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Koentjaraningrat.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Pengantar Ilmu Antropologi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Jakarta :</w:t>
            </w:r>
            <w:proofErr w:type="gramEnd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Aksara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Baru, 1985.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Latif, Yudi.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Reaktulisasi Pancasila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67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https://pusdik.mkri.id/materi/materi_197_Reaktualisasi%20Pancasila%20(Yudi%20Latif).pdf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Maaroef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Muhammad Hilman Anfasa. “Persekusi Dalam Perspektif Hukum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Positif Indonesia.”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Media Iuris Vol. 4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No. 1 (Februari 2021): 61-72.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68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https://e-journal.unair.ac.id/MI/article/view/24685/pdf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Masduki, Damayanti dkk.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Pengalaman Pemilih Pemula di Belantara Informasi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lastRenderedPageBreak/>
              <w:t>Pilpres 2019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Sukabumi: Haura Publishing, 2021.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Minatullah, dkk. “Analisis Peranan Pancasila dalam Arus Globalisasi.”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Seminar Nasional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Manajemen Strategik Pengembangan Profil Pelajar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Pancasila Pada Pendidikan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Anak Usia Dini (PAUD) dan Pendidikan Dasar (DIKDAS)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1, No.1 (2022).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69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http://conference.um.ac.id/index.php/ap/article/view/3340/1883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MPR RI.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Pan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duan Pemasyarakatan Undang-Undang Dasar Negara Republik Indonesia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Tahun 1945 Sesuai dengan Urutan Bab, Pasal dan Ayat.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Jakarta: Sekretariat Jenderal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MPR RI, 2006.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Nugroho, Fendy Prasetyo dkk. “Keamanan Big Data di Era Digital di Indonesia.”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Jurnal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Informa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5, No. 1 (2019).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70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http://informa.poltekindonusa.ac.id/index.php/informa/article/view/65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Oktavian, Wendy Anugrah. “Urgensi Memahami dan Mengimplementasikan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Nilai-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Nilai Pancasila dalam Kehidupan Sehari-hari sebagai Sebuah Bangsa.”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Jurnal Bhinneka Tunggal Ika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5, Nomor 2 (November 2018): 123-128.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71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https://ejournal.unsri.ac.id/index.php/jbti/article/view/7904/pdf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Paat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Lianthy Nathania. “Kajian Hukum Terhadap Cyber Bullying Berdasarkan Undang-Undang Nomor 19 Tahun 2016.”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Lex Crimen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Vol. IX, No. 1 (Januari-Maret 2020): 13-23.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72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https://ejournal.unsrat.ac.id/v3/index.php/lexcrimen/article/view/28529/27881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Pahlevi, Farida Sekti. “Strategi Ideal Pemberantasan Korupsi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Al-Syakhsiyyah: Journal of Law &amp; Family Studies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4, Nomor 1 (2022).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73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https://jurnal.iainponorogo.ac.id/index.php/syakhsiyyah/article/view/28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Panitia Lima. Mohammad Hatta, Ahmad Soebardjo Djojoadisurjo, A. A Maramis, Sunario,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G. Pringgodi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gdo.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Uraian Pancasila cetakan ke II.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Jakarta: Mutiara, 1977.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Paransong, Ali Taher.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Internalisasi Nilai-Nilai Pancasila dalam Pembentukan Peraturan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Perundang-undangan,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2021.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Peraturan Presiden Nomor 37 Tahun 2020 tentang Kementerian Koordinator Bidang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Perekonomian.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Pranita, Ellyvon. “Masalah Sampah Indonesia Ancam Target Nol Emisi, Kok Bisa?”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Kompas.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com</w:t>
            </w:r>
            <w:proofErr w:type="gramEnd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29 Oktober, 2021. </w:t>
            </w:r>
            <w:hyperlink r:id="rId74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https://www.kompas.com/sains/read/2021/10/29/130000623/masalah-sampah-indonesia-ancam-target-nol-emisi-kok-bisa-?page=all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Rahman, Hilmi. “Potret Pertumbuhan Ekonomi, Kesenjangan dan Kemiskinan di Indonesia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dalam Tinjauan Ekonomi Politik Pembangunan.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Jurnal Ilmu dan Budaya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Vol.40, No.55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(Maret 2017): 6305-6328.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75" w:history="1">
              <w:r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http://journal.unas.ac.id/ilmu-budaya/article/view/409/308</w:t>
              </w:r>
            </w:hyperlink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Rahman, M.T.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Glosari Teori Sosial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Bandung :</w:t>
            </w:r>
            <w:proofErr w:type="gramEnd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Ibnu Sina Pre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ss, 2011.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Redaksi. “Masalah Sampah di I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ndonesia.” Kompasiana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15 Oktober, 2021.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76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https://www.kompasiana.com/yemima51818/6169a3df06310e04100d8b15/masalah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sampah-di-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indonesia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Redaksi. “Tugas dan Fungsi.” Kementerian Sosial RI, 27 Juli, 2019.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77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https://kemensos.go.id/tugasfungsi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Republik I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ndonesia.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Undang-Undang Dasar Negara Republik Indonesia Tahun 1945.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Jakarta: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Sinar Grafika, 2002.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Riyanto, Astim.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Teori Konstitusi.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Bandung: Yapemdo, 2000.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Salamah, Lilik. “Meninjau Kembali Konflik Perang Dingin: Liberalisme vs Komunisme.”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Media Jurnal Glo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bal dan Strategis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:</w:t>
            </w:r>
            <w:proofErr w:type="gramEnd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2, No. 2 (2008).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78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https://journal.unair.ac.id/download-fullpapers-jgs20ab5bfc222full.pdf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Samekto, FX. Adji.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Pancasila Pandu Indonesia dalam Ta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mansari Dunia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 (2021).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79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https://bpip.go.id/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Sekretariat Jenderal MPR RI.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Bahan Tayangan Materi Sosialisasi Undang-Undang Dasar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Negara Republik Indonesia Tahun 1945.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Jakarta: Sekretariat Jenderal MPR RI, 2006.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Sekretariat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Kabinet RI. “Keterangan Per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s Presiden Joko Widodo tentang Pemindahan Ibu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Kota.” Youtube, 2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 Agustus, 2019.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80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https://www.youtube.com/watch?v=3-dytQAg4gk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Sekretariat Negara Republik Indonesia, Risa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lah Sidang Badan Penyelidik Usaha- usaha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Persiapan K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emerdek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aan Indonesia (BPUPKI) 28 Mei -22 Agustus 1945, Jakarta, 1995.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Setyawan, Nathanael Bagas dan Arifin, Ridwan. “Analisis Perlindungan Terhadap Toleransi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Kebebasan Beragama Di Indonesia Dalam Perspektif Hak Asasi Manusia.”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Nurani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Vol 1, No.1 (Juni 2019): 27-34. </w:t>
            </w:r>
            <w:hyperlink r:id="rId81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http://jurnal.radenfatah.ac.id/index.php/Nurani/article/view/3100/2245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Sukarno.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Lahirnja Pantja Sila: Boeng Karno Menggembleng Dasar-Dasar Negara.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Yogyakarta: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Oesaha Penerbitan Goentoer, 1947.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Suriyanto. “Empat Pelanggaran di Tolikara Versi Komisi HAM.”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CNN Indonesia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10 Agustus, 2015.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82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https://www.cnnindonesia.com/nasional/20150810095735-20-71046/empat-pelanggarandi-tolikara-versi-komnas-ham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Tim Pusat Penilaian Pendidikan. Penilaian Portofolio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 Jakarta: Pusat Penilaian Pendidikan, 2019.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83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https://pusmendik.kemdikbud.go.id/pdf/file-10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Umasugi, Ryana Aryadita. “Wagub DKI Sayangkan Perusakan Fasilitas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Umum Saat Aksi Tolak UU Cipta Kerja.”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Kompas.com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10 Oktober, 2020.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84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https://megapolitan.kompas.com/read/2020/10/09/16312001/wagub-dki-sayangkanperusakan-fasilitas-umum-saat-aksi-tolak-uu-cipta?lgn_method=google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Waluyo, Nikita Rosa Damayati. “28 Istilah Gotong Royong dalam Berbagai Bahasa.”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Detikedu,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 Januari, 2022.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85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https://www.detik.com/edu/detikpedia/d-5887894/28-istilah-gotong-royong-dalamberbagai-bahasa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Widiastuti. “Analisis SWOT Keragaman Budaya Indonesia.”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Jurnal Ilmiah WIDYA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1,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Nomor 1 (Mei-Juni 2013): 8-14. </w:t>
            </w:r>
            <w:hyperlink r:id="rId86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http://repository.unsada.ac.id/1091/1/21-Article%20Text-314-2-10-20130905.pdf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Widiyono, S. “Pengembangan Nasionalisme Generasi Mud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a di Era Globalisasi.”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lastRenderedPageBreak/>
              <w:t>Jurnal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Populika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7, Nomor 1 (Januari 2019): 12-21.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87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https://ejournal.widyamataram.ac.id/index.php/populika/article/view/24/21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Yuhana,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Abdy. “Pancasila sebagai Leitstar Dalam Menjawab Tantangan Zaman Menuju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Indonesia Raya.”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Jurnal Pembumian Pancasila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2, Nomor 2 (Desember 2022): 78-83.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88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https://jurnalpembumianpancasila.id/index.php/jpp/article/view/31/28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2151D5" w:rsidRDefault="002151D5" w:rsidP="00F110FE">
      <w:pPr>
        <w:spacing w:before="120" w:after="12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2151D5" w:rsidSect="00722276">
          <w:pgSz w:w="11907" w:h="16840" w:code="9"/>
          <w:pgMar w:top="1418" w:right="1418" w:bottom="1418" w:left="1418" w:header="720" w:footer="720" w:gutter="0"/>
          <w:cols w:space="720"/>
          <w:docGrid w:linePitch="360"/>
        </w:sectPr>
      </w:pPr>
    </w:p>
    <w:p w:rsidR="003E2838" w:rsidRPr="00BD5B3E" w:rsidRDefault="004D1750" w:rsidP="00F110FE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r w:rsidRPr="00BD5B3E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</w:t>
      </w:r>
      <w:proofErr w:type="gramStart"/>
      <w:r w:rsidRPr="00BD5B3E">
        <w:rPr>
          <w:rFonts w:ascii="Times New Roman" w:eastAsia="Calibri" w:hAnsi="Times New Roman" w:cs="Times New Roman"/>
          <w:b/>
          <w:bCs/>
          <w:sz w:val="28"/>
          <w:szCs w:val="36"/>
        </w:rPr>
        <w:t>AJAR</w:t>
      </w:r>
      <w:proofErr w:type="gramEnd"/>
      <w:r w:rsidR="00440355" w:rsidRPr="00BD5B3E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="00E7304A" w:rsidRPr="00BD5B3E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KURIKULUM MERDEKA</w:t>
      </w:r>
    </w:p>
    <w:p w:rsidR="002660E5" w:rsidRPr="002660E5" w:rsidRDefault="004D1750" w:rsidP="002660E5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 w:rsidRPr="00A3118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BAB </w:t>
      </w:r>
      <w:r w:rsidRPr="00517423">
        <w:rPr>
          <w:rFonts w:ascii="Times New Roman" w:eastAsia="Calibri" w:hAnsi="Times New Roman" w:cs="Times New Roman"/>
          <w:b/>
          <w:bCs/>
          <w:sz w:val="24"/>
          <w:szCs w:val="24"/>
        </w:rPr>
        <w:t>6 MENELUSUR LEMBAGA NEGARA</w:t>
      </w:r>
    </w:p>
    <w:p w:rsidR="002151D5" w:rsidRPr="00BD5B3E" w:rsidRDefault="002151D5" w:rsidP="00F110FE">
      <w:pPr>
        <w:spacing w:before="120"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0"/>
        <w:tblW w:w="9032" w:type="dxa"/>
        <w:jc w:val="center"/>
        <w:tblLayout w:type="fixed"/>
        <w:tblLook w:val="04A0" w:firstRow="1" w:lastRow="0" w:firstColumn="1" w:lastColumn="0" w:noHBand="0" w:noVBand="1"/>
      </w:tblPr>
      <w:tblGrid>
        <w:gridCol w:w="3463"/>
        <w:gridCol w:w="458"/>
        <w:gridCol w:w="5111"/>
      </w:tblGrid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2151D5" w:rsidRPr="006E70C0" w:rsidRDefault="004D1750" w:rsidP="00A658AE">
            <w:pPr>
              <w:tabs>
                <w:tab w:val="left" w:pos="2895"/>
              </w:tabs>
              <w:spacing w:before="120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 w:type="page"/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INFORMASI UMUM </w:t>
            </w:r>
            <w:r w:rsidR="00830A67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ab/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2151D5" w:rsidRPr="006E70C0" w:rsidRDefault="004D1750" w:rsidP="00A658AE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A.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IDENTITAS MODUL</w:t>
            </w:r>
          </w:p>
        </w:tc>
      </w:tr>
      <w:tr w:rsidR="006E70C0" w:rsidRPr="006E70C0" w:rsidTr="006E70C0">
        <w:trPr>
          <w:jc w:val="center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C552C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Penyusun</w:t>
            </w:r>
          </w:p>
          <w:p w:rsidR="00DC552C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Institusi</w:t>
            </w:r>
          </w:p>
          <w:p w:rsidR="00DC552C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Tahun Penyusunan</w:t>
            </w:r>
          </w:p>
          <w:p w:rsidR="00DC552C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Jenjang Sekolah</w:t>
            </w:r>
          </w:p>
          <w:p w:rsidR="00DC552C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Mata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Pelajaran</w:t>
            </w:r>
          </w:p>
          <w:p w:rsidR="00DC552C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Fase </w:t>
            </w:r>
            <w:r w:rsidR="00CA4295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F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,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pt-BR"/>
              </w:rPr>
              <w:t>Kelas / Semester</w:t>
            </w:r>
          </w:p>
          <w:p w:rsidR="00581232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Elemen</w:t>
            </w:r>
          </w:p>
          <w:p w:rsidR="00D2409B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Kata Kunci</w:t>
            </w:r>
          </w:p>
          <w:p w:rsidR="00245C5C" w:rsidRPr="006E70C0" w:rsidRDefault="00245C5C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</w:p>
          <w:p w:rsidR="00DC552C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552C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DC552C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DC552C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DC552C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DC552C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DC552C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2A5206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DC552C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245C5C" w:rsidRPr="006E70C0" w:rsidRDefault="00245C5C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</w:p>
          <w:p w:rsidR="00D2409B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</w:tc>
        <w:tc>
          <w:tcPr>
            <w:tcW w:w="5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52C" w:rsidRPr="006E70C0" w:rsidRDefault="004D1750" w:rsidP="00A658A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 xml:space="preserve">..................................... </w:t>
            </w:r>
          </w:p>
          <w:p w:rsidR="00581232" w:rsidRPr="006E70C0" w:rsidRDefault="004D1750" w:rsidP="00A658A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 xml:space="preserve">..................................... </w:t>
            </w:r>
          </w:p>
          <w:p w:rsidR="00DC552C" w:rsidRPr="006E70C0" w:rsidRDefault="004D1750" w:rsidP="00A658A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Tahun 20 ...</w:t>
            </w:r>
          </w:p>
          <w:p w:rsidR="00581232" w:rsidRPr="006E70C0" w:rsidRDefault="004D1750" w:rsidP="00A658A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 xml:space="preserve">..................................... </w:t>
            </w:r>
          </w:p>
          <w:p w:rsidR="00DC552C" w:rsidRPr="006E70C0" w:rsidRDefault="004D1750" w:rsidP="00A658A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Pendidikan Pancasila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DC552C" w:rsidRPr="006E70C0" w:rsidRDefault="004D1750" w:rsidP="00A658A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XII (Dua Belas)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pt-BR"/>
              </w:rPr>
              <w:t xml:space="preserve">  / </w:t>
            </w:r>
            <w:r w:rsidR="00A3118C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II (Genap)</w:t>
            </w:r>
          </w:p>
          <w:p w:rsidR="00913D9C" w:rsidRPr="006E70C0" w:rsidRDefault="004D1750" w:rsidP="00A658AE">
            <w:pPr>
              <w:spacing w:before="120" w:after="120"/>
              <w:ind w:left="130" w:right="154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NKRI</w:t>
            </w:r>
          </w:p>
          <w:p w:rsidR="000F3E54" w:rsidRPr="006E70C0" w:rsidRDefault="004D1750" w:rsidP="00245C5C">
            <w:pPr>
              <w:spacing w:before="120" w:after="120"/>
              <w:ind w:left="130" w:right="154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Lembaga Negara, Alat Negara,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Kedudukan, Peran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DC552C" w:rsidRPr="006E70C0" w:rsidRDefault="004D1750" w:rsidP="002B491B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  <w:r w:rsidR="00064941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JP (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="00064941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x </w:t>
            </w:r>
            <w:r w:rsidR="00B332BE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P</w:t>
            </w:r>
            <w:r w:rsidR="00064941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ertemuan)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E12C0" w:rsidRPr="006E70C0" w:rsidRDefault="004D1750" w:rsidP="00A658AE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B. 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KOMPETENSI AWAL 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5C263D" w:rsidRPr="006E70C0" w:rsidRDefault="004D1750" w:rsidP="00245C5C">
            <w:pPr>
              <w:pStyle w:val="ListParagraph"/>
              <w:spacing w:before="120" w:after="120"/>
              <w:ind w:left="299" w:right="28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Peserta</w:t>
            </w:r>
            <w:r w:rsidRPr="006E7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didik </w:t>
            </w:r>
            <w:r w:rsidR="00875933" w:rsidRPr="006E7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mampu </w:t>
            </w:r>
            <w:r w:rsidR="00245C5C" w:rsidRPr="006E7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menelaah peran lembaga negara dalam bidang politik, ekonomi, sosial, budaya, pertahanan, dan keamanan.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E12C0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C.  PROFIL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PELAJAR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PANCASILA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B9088D" w:rsidRPr="006E70C0" w:rsidRDefault="004D1750" w:rsidP="00A658AE">
            <w:pPr>
              <w:pStyle w:val="ListParagraph"/>
              <w:spacing w:before="120" w:after="120"/>
              <w:ind w:left="299" w:right="28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Bernalar Kritis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E12C0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D.  SARANA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DAN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PRASARANA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4349B1" w:rsidRPr="006E70C0" w:rsidRDefault="004D1750" w:rsidP="00A658AE">
            <w:pPr>
              <w:pStyle w:val="ListParagraph"/>
              <w:spacing w:before="120" w:after="120"/>
              <w:ind w:left="299" w:right="28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Hal yang Perlu Dipersiapkan </w:t>
            </w:r>
          </w:p>
          <w:p w:rsidR="004D14E6" w:rsidRPr="006E70C0" w:rsidRDefault="004D1750" w:rsidP="00A658AE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Daftar hadir peserta didik</w:t>
            </w:r>
          </w:p>
          <w:p w:rsidR="004D14E6" w:rsidRPr="006E70C0" w:rsidRDefault="004D1750" w:rsidP="00A658AE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Alat tulis yang diperlukan.</w:t>
            </w:r>
          </w:p>
          <w:p w:rsidR="004349B1" w:rsidRPr="006E70C0" w:rsidRDefault="004D1750" w:rsidP="00A658AE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Beberapa contoh portofolio (jika ada)</w:t>
            </w:r>
          </w:p>
          <w:p w:rsidR="004349B1" w:rsidRPr="006E70C0" w:rsidRDefault="004349B1" w:rsidP="00A658AE">
            <w:pPr>
              <w:pStyle w:val="ListParagraph"/>
              <w:spacing w:before="120" w:after="120"/>
              <w:ind w:left="299" w:right="28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4349B1" w:rsidRPr="006E70C0" w:rsidRDefault="004D1750" w:rsidP="00A658AE">
            <w:pPr>
              <w:pStyle w:val="ListParagraph"/>
              <w:spacing w:before="120" w:after="120"/>
              <w:ind w:left="299" w:right="28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Sumber Belajar Utama</w:t>
            </w:r>
          </w:p>
          <w:p w:rsidR="00F70D95" w:rsidRPr="006E70C0" w:rsidRDefault="004D1750" w:rsidP="00045E37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 xml:space="preserve">Isharyanto. </w:t>
            </w:r>
            <w:r w:rsidRPr="006E70C0">
              <w:rPr>
                <w:rFonts w:ascii="Times New Roman" w:eastAsia="Bookman Old Style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Hukum Kelembagaan Negara: Studi Hukum dan Konstitusi Mengenai Perkembangan Ketatanegaraan Republik Indonesia. </w:t>
            </w: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Surakarta: Fakultas</w:t>
            </w: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Hukum Universitas Sebelas Maret Surakarta. 2015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E12C0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E. 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TARGET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PESERTA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DIDIK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6120AA" w:rsidRPr="006E70C0" w:rsidRDefault="004D1750" w:rsidP="00A658AE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 xml:space="preserve">Peserta didik reguler/tipikal: umum, tidak ada </w:t>
            </w: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kesulitan dalam mencerna dan memahami materi ajar.</w:t>
            </w:r>
          </w:p>
          <w:p w:rsidR="00045E37" w:rsidRPr="006E70C0" w:rsidRDefault="00045E37" w:rsidP="00045E37">
            <w:pPr>
              <w:pStyle w:val="ListParagraph"/>
              <w:spacing w:before="120" w:after="120"/>
              <w:ind w:left="582" w:right="282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E12C0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F. 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MODEL PEMBELAJARAN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82937" w:rsidRPr="006E70C0" w:rsidRDefault="004D1750" w:rsidP="00045E37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id-ID"/>
              </w:rPr>
              <w:t>atap muka</w:t>
            </w:r>
            <w:r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 xml:space="preserve"> dengan alur merdeka</w:t>
            </w:r>
          </w:p>
          <w:p w:rsidR="00045E37" w:rsidRPr="006E70C0" w:rsidRDefault="00045E37" w:rsidP="00045E37">
            <w:pPr>
              <w:pStyle w:val="ListParagraph"/>
              <w:spacing w:before="120" w:after="120"/>
              <w:ind w:left="582" w:right="282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302DF" w:rsidRPr="006E70C0" w:rsidRDefault="004D1750" w:rsidP="00A658AE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lastRenderedPageBreak/>
              <w:t>KOMPONEN INTI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302DF" w:rsidRPr="006E70C0" w:rsidRDefault="004D1750" w:rsidP="00A658AE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A. 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TUJUAN KEGIATAN PEMBELAJARAN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649E1" w:rsidRPr="006E70C0" w:rsidRDefault="004D1750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Setelah melaksanakan pembelajaran ini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,</w:t>
            </w:r>
          </w:p>
          <w:p w:rsidR="0093318A" w:rsidRPr="006E70C0" w:rsidRDefault="004D1750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Pertemuan Pertama</w:t>
            </w:r>
          </w:p>
          <w:p w:rsidR="00A30CE5" w:rsidRPr="006E70C0" w:rsidRDefault="004D1750" w:rsidP="003649E1">
            <w:pPr>
              <w:spacing w:before="120" w:after="120"/>
              <w:ind w:left="1149" w:right="232" w:hanging="85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  <w:r w:rsidR="00ED6E6B"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r w:rsidR="003F5BC8"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  <w:r w:rsidR="00ED6E6B"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.1.   </w:t>
            </w:r>
            <w:r w:rsidR="007C6D07"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Peserta didik diharapkan mampu </w:t>
            </w:r>
            <w:r w:rsidR="003649E1"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menganalisis peran lembaga-lembaga negara dalam bidang politik, ekonomi, sosial, budaya, pertahanan dan keamanan.</w:t>
            </w:r>
          </w:p>
          <w:p w:rsidR="0067692E" w:rsidRPr="006E70C0" w:rsidRDefault="004D1750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Kriteria Ketercapaian Tujuan Pembelajaran</w:t>
            </w:r>
          </w:p>
          <w:p w:rsidR="00061A04" w:rsidRPr="006E70C0" w:rsidRDefault="004D1750" w:rsidP="00061A04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Aktivitas pembelajaran subbab pertama tentang Lembaga Negara untuk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mencapai:</w:t>
            </w:r>
          </w:p>
          <w:p w:rsidR="00061A04" w:rsidRPr="006E70C0" w:rsidRDefault="004D1750" w:rsidP="00061A04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1. menelaah pengertian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lembaga negara di Indonesia</w:t>
            </w:r>
          </w:p>
          <w:p w:rsidR="0067692E" w:rsidRPr="006E70C0" w:rsidRDefault="004D1750" w:rsidP="00061A04">
            <w:pPr>
              <w:spacing w:before="120" w:after="120"/>
              <w:ind w:left="582" w:right="232" w:hanging="28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2. menelusur kedudukan lembaga negara di Indonesia</w:t>
            </w:r>
          </w:p>
          <w:p w:rsidR="0067692E" w:rsidRPr="006E70C0" w:rsidRDefault="0067692E" w:rsidP="00A658AE">
            <w:pPr>
              <w:spacing w:before="120" w:after="120"/>
              <w:ind w:left="582" w:right="232" w:hanging="28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93318A" w:rsidRPr="006E70C0" w:rsidRDefault="004D1750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Pertemuan </w:t>
            </w:r>
            <w:r w:rsidR="000E55AC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Kedua</w:t>
            </w:r>
          </w:p>
          <w:p w:rsidR="003F5BC8" w:rsidRPr="006E70C0" w:rsidRDefault="004D1750" w:rsidP="003F5BC8">
            <w:pPr>
              <w:spacing w:before="120" w:after="120"/>
              <w:ind w:left="1149" w:right="232" w:hanging="85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.6.2.   P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eserta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didik diharapkan mampu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menganalisis peran lembaga-lembaga negara dalam bidang politik, ekonomi,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sosial, budaya, pertahanan dan keamanan.</w:t>
            </w:r>
          </w:p>
          <w:p w:rsidR="003F589A" w:rsidRPr="006E70C0" w:rsidRDefault="004D1750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Kriteria Ketercapaian Tujuan Pembelajaran</w:t>
            </w:r>
          </w:p>
          <w:p w:rsidR="008667D4" w:rsidRPr="006E70C0" w:rsidRDefault="004D1750" w:rsidP="008667D4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Peserta didik melakukan berbagai aktivitas pembelajaran dalam subbab 2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ini untuk mencapai:</w:t>
            </w:r>
          </w:p>
          <w:p w:rsidR="008667D4" w:rsidRPr="006E70C0" w:rsidRDefault="004D1750" w:rsidP="008667D4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1. menelaah kedudukan lembaga negara di Indonesia,</w:t>
            </w:r>
          </w:p>
          <w:p w:rsidR="0093318A" w:rsidRPr="006E70C0" w:rsidRDefault="004D1750" w:rsidP="008667D4">
            <w:pPr>
              <w:spacing w:before="120" w:after="120"/>
              <w:ind w:left="582" w:right="232" w:hanging="28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2. </w:t>
            </w:r>
            <w:proofErr w:type="gramStart"/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menganalisis</w:t>
            </w:r>
            <w:proofErr w:type="gramEnd"/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fungsi lembaga negara.</w:t>
            </w:r>
          </w:p>
          <w:p w:rsidR="00C966D4" w:rsidRPr="006E70C0" w:rsidRDefault="00C966D4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C966D4" w:rsidRPr="006E70C0" w:rsidRDefault="004D1750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Pertemuan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Ketiga</w:t>
            </w:r>
            <w:r w:rsidR="00B82E7C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dan Keempat</w:t>
            </w:r>
          </w:p>
          <w:p w:rsidR="003F5BC8" w:rsidRPr="006E70C0" w:rsidRDefault="004D1750" w:rsidP="003F5BC8">
            <w:pPr>
              <w:spacing w:before="120" w:after="120"/>
              <w:ind w:left="1149" w:right="232" w:hanging="85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.6.3.   P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eserta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didik diharapkan mampu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menganalisis peran lembaga-lembaga negara dalam bidang politik, ekonomi,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sosial, budaya, pertahanan dan keamanan.</w:t>
            </w:r>
          </w:p>
          <w:p w:rsidR="00C966D4" w:rsidRPr="006E70C0" w:rsidRDefault="004D1750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Kriteria Ketercapaian Tujuan Pembelajaran</w:t>
            </w:r>
          </w:p>
          <w:p w:rsidR="003F589A" w:rsidRPr="006E70C0" w:rsidRDefault="004D1750" w:rsidP="00B82E7C">
            <w:pPr>
              <w:spacing w:before="120" w:after="120"/>
              <w:ind w:left="299" w:right="23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Setelah pembelajaran, peserta didik diharapkan mampu menelaah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peran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lembaga negara dalam bidang politik, ekonomi dan sosial.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302DF" w:rsidRPr="006E70C0" w:rsidRDefault="004D1750" w:rsidP="00A658AE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B.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PEMAHAMAN BERMAKNA 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2A012F" w:rsidRPr="006E70C0" w:rsidRDefault="004D1750" w:rsidP="002A012F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Pada bab Menelusur Lembaga Negara, konsep yang harus dipelajari sebagai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prasyarat ialah pembagian kekuasan di Indonesia. Adapun untuk keterampilan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yang dapat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dijadikan prasyarat pembelajaran pada peserta didik ialah keterampilan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pengoperasian gawai yang dipergunakan dalam berbagai aktivitas pembelajaran.</w:t>
            </w:r>
          </w:p>
          <w:p w:rsidR="00F30745" w:rsidRPr="006E70C0" w:rsidRDefault="004D1750" w:rsidP="002A012F">
            <w:pPr>
              <w:spacing w:before="120" w:after="120"/>
              <w:ind w:left="299" w:right="23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Hal ini berkaitan dengan adanya scan barcode sebagai alternatif pembelajaran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yang dapat dipergunakan sebagai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bahan literasi, bahan aktivitas ataupun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penilaian pembelajaran. Jika tidak terpenuhi, guru dapat menggunakan materi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esensial yang </w:t>
            </w:r>
            <w:proofErr w:type="gramStart"/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ada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di</w:t>
            </w:r>
            <w:proofErr w:type="gramEnd"/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dalam Buku Siswa.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302DF" w:rsidRPr="006E70C0" w:rsidRDefault="004D1750" w:rsidP="00A658AE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C.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PERTANYAAN PEMANTIK 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245C5C" w:rsidRPr="006E70C0" w:rsidRDefault="004D1750" w:rsidP="00245C5C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Apa</w:t>
            </w:r>
            <w:proofErr w:type="gramEnd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saja lembaga negara dan bagaimana tugas wewenang masing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masing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lembaga tersebut di Indonesia?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302DF" w:rsidRPr="006E70C0" w:rsidRDefault="004D1750" w:rsidP="00A658AE">
            <w:pPr>
              <w:spacing w:before="120" w:after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  <w:r w:rsidRPr="006E70C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 xml:space="preserve">. </w:t>
            </w:r>
            <w:r w:rsidRPr="006E70C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KEGIATAN PEMBELAJARAN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4B30" w:rsidRPr="006E70C0" w:rsidRDefault="004D1750" w:rsidP="000A0337">
            <w:pPr>
              <w:spacing w:before="120" w:after="120"/>
              <w:ind w:left="440" w:right="23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Pertemuan Ke-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877A44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54266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“</w:t>
            </w:r>
            <w:r w:rsidR="000A0337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Pengertian Lembaga Negara</w:t>
            </w:r>
            <w:r w:rsidR="00F54266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” </w:t>
            </w:r>
            <w:r w:rsidR="00A60524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JP ( 1 x Pertemuan )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302DF" w:rsidRPr="006E70C0" w:rsidRDefault="004D1750" w:rsidP="00A658AE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a. Kegiatan Awal (15 Menit)</w:t>
            </w:r>
          </w:p>
          <w:p w:rsidR="0088157C" w:rsidRPr="006E70C0" w:rsidRDefault="004D1750" w:rsidP="0088157C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Peserta didik bersama guru mengondisikan kelas.</w:t>
            </w:r>
          </w:p>
          <w:p w:rsidR="0088157C" w:rsidRPr="006E70C0" w:rsidRDefault="004D1750" w:rsidP="0088157C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2. Guru mengajak peserta didik melalui kegiatan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apersepsi dengan berpikir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tentang lembaga negara.</w:t>
            </w:r>
          </w:p>
          <w:p w:rsidR="0088157C" w:rsidRPr="006E70C0" w:rsidRDefault="004D1750" w:rsidP="0088157C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Guru dapat menampilkan salah satu contoh: Istana Negara Bogor.</w:t>
            </w:r>
          </w:p>
          <w:p w:rsidR="0088157C" w:rsidRPr="006E70C0" w:rsidRDefault="004D1750" w:rsidP="0088157C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Guru dapat memberikan pertanyaan stimulan kepada peserta didik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dengan pertanyaan pemantik. Siapakah yang berhak bertempat tinggal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 Ista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na Negara?</w:t>
            </w:r>
          </w:p>
          <w:p w:rsidR="00BF5152" w:rsidRPr="006E70C0" w:rsidRDefault="004D1750" w:rsidP="0088157C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5. Peserta didik diberikan asesmen awal pada Asesmen Awal, Siap Belajar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Siap Berlatih sebagai penjajakan.</w:t>
            </w:r>
          </w:p>
          <w:p w:rsidR="00BF5152" w:rsidRPr="006E70C0" w:rsidRDefault="00BF5152" w:rsidP="00A658A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302DF" w:rsidRPr="006E70C0" w:rsidRDefault="004D1750" w:rsidP="00A658AE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b. Kegiatan Inti (65 Menit)</w:t>
            </w:r>
            <w:r w:rsidR="001467E1"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C80E8B" w:rsidRPr="006E70C0" w:rsidRDefault="004D1750" w:rsidP="00C80E8B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="004119D9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Peserta didik diminta untuk membaca cakupan materi yang ada di dalam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Buku Siswa.</w:t>
            </w:r>
          </w:p>
          <w:p w:rsidR="004119D9" w:rsidRPr="006E70C0" w:rsidRDefault="004D1750" w:rsidP="00C80E8B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2. Guru dapat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menambahkan beberapa bahan sumber tentang pengertian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lembaga negara sebagai berikut.</w:t>
            </w:r>
          </w:p>
          <w:p w:rsidR="00C80E8B" w:rsidRPr="006E70C0" w:rsidRDefault="004D1750" w:rsidP="00C80E8B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41844BB3" wp14:editId="0B58EEA4">
                  <wp:extent cx="3705225" cy="278130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65A5" w:rsidRPr="006E70C0" w:rsidRDefault="004D1750" w:rsidP="00C80E8B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6DC7D088" wp14:editId="2597F223">
                  <wp:extent cx="3714750" cy="22098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5D8D" w:rsidRPr="006E70C0" w:rsidRDefault="004D1750" w:rsidP="00265D8D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Peserta didik dapat melakukan Aktivitas 6.1.</w:t>
            </w:r>
          </w:p>
          <w:p w:rsidR="00265D8D" w:rsidRPr="006E70C0" w:rsidRDefault="004D1750" w:rsidP="00265D8D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Guru dapat memilih perwakilan beberapa kelompok untuk melakukan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presentasi di dalam kelas.</w:t>
            </w:r>
          </w:p>
          <w:p w:rsidR="00265D8D" w:rsidRPr="006E70C0" w:rsidRDefault="004D1750" w:rsidP="00265D8D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5. Guru meminta peserta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didik untuk mengumpulkan hasil diskusi.</w:t>
            </w:r>
          </w:p>
          <w:p w:rsidR="006E65A5" w:rsidRPr="006E70C0" w:rsidRDefault="004D1750" w:rsidP="00265D8D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6. Guru menilai hasil disuksi dengan rubrik berikut.</w:t>
            </w:r>
          </w:p>
          <w:p w:rsidR="00265D8D" w:rsidRPr="006E70C0" w:rsidRDefault="004D1750" w:rsidP="00265D8D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5130DE70" wp14:editId="5AD25197">
                  <wp:extent cx="3629025" cy="262890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5D8D" w:rsidRPr="006E70C0" w:rsidRDefault="004D1750" w:rsidP="00265D8D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7. Guru dapat mengembalikan hasil diskusi kepada semua kelompok dan</w:t>
            </w:r>
            <w:r w:rsidR="002E6806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mengarahkan untuk aktivitas selanjutnya.</w:t>
            </w:r>
          </w:p>
          <w:p w:rsidR="00265D8D" w:rsidRPr="006E70C0" w:rsidRDefault="004D1750" w:rsidP="001641F4">
            <w:pPr>
              <w:spacing w:before="120" w:after="120"/>
              <w:ind w:left="1291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a) Anjuran penilaian dapat berupa penilaian presenta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si dan penilaian</w:t>
            </w:r>
            <w:r w:rsidR="001641F4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nontes dengan lembar kerja peserta didik.</w:t>
            </w:r>
          </w:p>
          <w:p w:rsidR="00265D8D" w:rsidRPr="006E70C0" w:rsidRDefault="004D1750" w:rsidP="001641F4">
            <w:pPr>
              <w:spacing w:before="120" w:after="120"/>
              <w:ind w:left="1291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b) Apabila guru melakukan penilaian presentasi, dapat dilakukan penilaian</w:t>
            </w:r>
            <w:r w:rsidR="001641F4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Sikap, Pengetahuan, dan Keterampilan. </w:t>
            </w:r>
          </w:p>
          <w:p w:rsidR="00265D8D" w:rsidRPr="006E70C0" w:rsidRDefault="004D1750" w:rsidP="00FE5260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51910511" wp14:editId="437C36A4">
                  <wp:extent cx="3629025" cy="1247775"/>
                  <wp:effectExtent l="0" t="0" r="952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5260" w:rsidRPr="006E70C0" w:rsidRDefault="004D1750" w:rsidP="00FE5260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0F4906C6" wp14:editId="7F95A18F">
                  <wp:extent cx="3629025" cy="264795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524E" w:rsidRPr="006E70C0" w:rsidRDefault="0046524E" w:rsidP="00195C59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195C59" w:rsidRPr="006E70C0" w:rsidRDefault="004D1750" w:rsidP="00195C59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Alternatif Kegiatan Pembelajaran Subbab Pertama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195C59" w:rsidRPr="006E70C0" w:rsidRDefault="004D1750" w:rsidP="00195C59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2A63DDAB" wp14:editId="543BA031">
                  <wp:extent cx="3533775" cy="182880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1367" w:rsidRPr="006E70C0" w:rsidRDefault="00391367" w:rsidP="00A658A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CC0E00" w:rsidRPr="006E70C0" w:rsidRDefault="004D1750" w:rsidP="00A658A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c. Kegiatan Penutup (10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Menit)</w:t>
            </w:r>
            <w:r w:rsidR="00F152DA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46524E" w:rsidRPr="006E70C0" w:rsidRDefault="004D1750" w:rsidP="0046524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1.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Peserta didik diminta untuk menyimpulkan pembelajaran yang telah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dialami.</w:t>
            </w:r>
          </w:p>
          <w:p w:rsidR="0046524E" w:rsidRPr="006E70C0" w:rsidRDefault="004D1750" w:rsidP="0046524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Guru dapat memberikan apresiasi dan koreksi jika terdapat kesalahan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konsep yang disimpulkan oleh peserta didik.</w:t>
            </w:r>
          </w:p>
          <w:p w:rsidR="0046524E" w:rsidRPr="006E70C0" w:rsidRDefault="004D1750" w:rsidP="0046524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3. Guru mengajak peserta didik untuk merefleksikan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pengertian lembaga,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bentuk-bentuk serta fungsinya yang telah dipelajari melalui pembuatan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kesimpulan setiap peserta didik.</w:t>
            </w:r>
          </w:p>
          <w:p w:rsidR="0046524E" w:rsidRPr="006E70C0" w:rsidRDefault="004D1750" w:rsidP="0046524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Peserta didik yang telah mampu dapat diarahkan untuk membaca sebuah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informasi tentang pembubaran lembaga negara yang dilakukan ole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h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Presiden.</w:t>
            </w:r>
          </w:p>
          <w:p w:rsidR="0046524E" w:rsidRPr="006E70C0" w:rsidRDefault="004D1750" w:rsidP="0046524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5. Bagi peserta didik yang memerlukan bimbingan tambahan terkait dengan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pembelajaran pengertian lembaga negara, dapat diberikan waktu sesi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tanya jawab dan merangkum materi yang terkait.</w:t>
            </w:r>
          </w:p>
          <w:p w:rsidR="00037820" w:rsidRPr="006E70C0" w:rsidRDefault="004D1750" w:rsidP="0046524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6. Guru mengarahkan untuk mempelajari materi selanjutnya t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entang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kedudukan lembaga negara.</w:t>
            </w:r>
          </w:p>
          <w:p w:rsidR="0046524E" w:rsidRPr="006E70C0" w:rsidRDefault="0046524E" w:rsidP="0046524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46524E" w:rsidRPr="006E70C0" w:rsidRDefault="0046524E" w:rsidP="0046524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316F" w:rsidRPr="006E70C0" w:rsidRDefault="004D1750" w:rsidP="00A658AE">
            <w:pPr>
              <w:spacing w:before="120" w:after="120"/>
              <w:ind w:left="440" w:right="232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Pertemuan Ke-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2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“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Kedudukan dan Fungsi Lembaga Negara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”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E4990" w:rsidRPr="006E70C0" w:rsidRDefault="004D1750" w:rsidP="00A658AE">
            <w:pPr>
              <w:spacing w:before="120" w:after="120"/>
              <w:ind w:left="440" w:right="23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JP ( 1 x Pertemuan )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AE4990" w:rsidRPr="006E70C0" w:rsidRDefault="004D1750" w:rsidP="00A658AE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a. Kegiatan Awal (15 Menit)</w:t>
            </w:r>
          </w:p>
          <w:p w:rsidR="00D71D3E" w:rsidRPr="006E70C0" w:rsidRDefault="004D1750" w:rsidP="00D71D3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="00F743AF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Guru bersama peserta didik mengondisikan kelas untuk memulai</w:t>
            </w:r>
            <w:r w:rsidR="00883C55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pembelajaran.</w:t>
            </w:r>
          </w:p>
          <w:p w:rsidR="00B86F3A" w:rsidRPr="006E70C0" w:rsidRDefault="004D1750" w:rsidP="00D71D3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Guru dapat memberi motivasi pada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peserta didik, memberikan pertanyaan</w:t>
            </w:r>
            <w:r w:rsidR="00883C55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pemantik dan mengajak peserta didik untuk berpikir tentang kedudukan</w:t>
            </w:r>
            <w:r w:rsidR="00883C55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lembaga negara di Indonesia dengan pertanyaan: Bagaimana kedudukan</w:t>
            </w:r>
            <w:r w:rsidR="00883C55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DPR RI sebagai lembaga negara representasi dari kedaulatan rakyat?</w:t>
            </w:r>
          </w:p>
          <w:p w:rsidR="00AE4990" w:rsidRPr="006E70C0" w:rsidRDefault="00AE4990" w:rsidP="00A658AE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AE4990" w:rsidRPr="006E70C0" w:rsidRDefault="004D1750" w:rsidP="00A658AE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b. Kegiatan In</w:t>
            </w: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ti (65 Menit) </w:t>
            </w:r>
          </w:p>
          <w:p w:rsidR="00883C55" w:rsidRPr="006E70C0" w:rsidRDefault="004D1750" w:rsidP="00883C55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Guru bersama peserta didik mencoba rubrik mengingat kembali tentang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pembagian kekuasaan yang ada di Indonesia.</w:t>
            </w:r>
          </w:p>
          <w:p w:rsidR="0050041C" w:rsidRPr="006E70C0" w:rsidRDefault="004D1750" w:rsidP="00883C55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Selanjutnya, guru memberikan cakupan materi tentang kedudukan dan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fungsi lembaga negara. Materi tambahan guru sebagai beriku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t.</w:t>
            </w:r>
          </w:p>
          <w:p w:rsidR="00883C55" w:rsidRPr="006E70C0" w:rsidRDefault="004D1750" w:rsidP="00883C55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0E7D650D" wp14:editId="7B9A50C0">
                  <wp:extent cx="3771900" cy="450532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450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041C" w:rsidRPr="006E70C0" w:rsidRDefault="004D1750" w:rsidP="00511F13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6A18DC52" wp14:editId="56C91852">
                  <wp:extent cx="3724275" cy="1362075"/>
                  <wp:effectExtent l="0" t="0" r="9525" b="9525"/>
                  <wp:docPr id="20060375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037515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3C55" w:rsidRPr="006E70C0" w:rsidRDefault="004D1750" w:rsidP="00511F13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7BB6D628" wp14:editId="3042AA9A">
                  <wp:extent cx="3714750" cy="16954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4D1A" w:rsidRPr="006E70C0" w:rsidRDefault="004D1750" w:rsidP="003F4D1A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Guru dapat mengarahkan peserta didik untuk melakukan Aktivitas 6.2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Siap Eksplorasi.</w:t>
            </w:r>
          </w:p>
          <w:p w:rsidR="002421B5" w:rsidRPr="006E70C0" w:rsidRDefault="004D1750" w:rsidP="003F4D1A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Guru dapat melakukan penilaian Aktivitas 6.2 dengan rubrik sebagai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berikut. </w:t>
            </w:r>
          </w:p>
          <w:p w:rsidR="003F4D1A" w:rsidRPr="006E70C0" w:rsidRDefault="004D1750" w:rsidP="003F4D1A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0897A958" wp14:editId="3D484ED0">
                  <wp:extent cx="3667125" cy="260032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51A4" w:rsidRPr="006E70C0" w:rsidRDefault="004D1750" w:rsidP="004051A4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5. Guru mengajak peserta didik dengan membahas tentang isu-isu faktual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yang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berkaitan dengan lembaga negara.</w:t>
            </w:r>
          </w:p>
          <w:p w:rsidR="004051A4" w:rsidRPr="006E70C0" w:rsidRDefault="004D1750" w:rsidP="004051A4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6. Guru dapat mengarahkan peserta didik untuk melakukan Aktivitas 6.3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Siap Profil Pelajar Pancasila. </w:t>
            </w:r>
          </w:p>
          <w:p w:rsidR="004051A4" w:rsidRPr="006E70C0" w:rsidRDefault="004D1750" w:rsidP="004051A4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7. Guru memberikan waktu kepada peserta didik untuk menyelesaikan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aktivitas pembelajaran dan melakukan presentasi.</w:t>
            </w:r>
          </w:p>
          <w:p w:rsidR="004051A4" w:rsidRPr="006E70C0" w:rsidRDefault="004D1750" w:rsidP="004051A4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8.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Selebihnya, hasil gagasan dapat dikumpulkan sebagai tugas harian dan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diberikan penilaian terkait isi gagasan dan ide yang telah dihasilkan oleh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peserta didik.</w:t>
            </w:r>
          </w:p>
          <w:p w:rsidR="004051A4" w:rsidRPr="006E70C0" w:rsidRDefault="004051A4" w:rsidP="004051A4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4051A4" w:rsidRPr="006E70C0" w:rsidRDefault="004051A4" w:rsidP="004051A4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4051A4" w:rsidRPr="006E70C0" w:rsidRDefault="004D1750" w:rsidP="004051A4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Alternatif Kegiatan Pembelajaran subbab 2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4051A4" w:rsidRPr="006E70C0" w:rsidRDefault="004D1750" w:rsidP="004051A4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1A046419" wp14:editId="3580C117">
                  <wp:extent cx="3676650" cy="16192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041C" w:rsidRPr="006E70C0" w:rsidRDefault="0050041C" w:rsidP="0050041C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AE4990" w:rsidRPr="006E70C0" w:rsidRDefault="004D1750" w:rsidP="0050041C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c. Kegiatan Penutup (10 Menit) </w:t>
            </w:r>
          </w:p>
          <w:p w:rsidR="0075380F" w:rsidRPr="006E70C0" w:rsidRDefault="004D1750" w:rsidP="00317FEF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Guru mengajak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peserta didik untuk merefleksikan dan menyimpulkan</w:t>
            </w:r>
            <w:r w:rsidR="00317FEF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kedudukan dan fungsi lembaga negara yang telah dipelajari.</w:t>
            </w:r>
          </w:p>
          <w:p w:rsidR="0075380F" w:rsidRPr="006E70C0" w:rsidRDefault="004D1750" w:rsidP="00317FEF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anchor distT="0" distB="0" distL="114300" distR="114300" simplePos="0" relativeHeight="251661312" behindDoc="0" locked="0" layoutInCell="1" allowOverlap="1" wp14:anchorId="277C5710" wp14:editId="6824D421">
                  <wp:simplePos x="0" y="0"/>
                  <wp:positionH relativeFrom="column">
                    <wp:posOffset>4457700</wp:posOffset>
                  </wp:positionH>
                  <wp:positionV relativeFrom="paragraph">
                    <wp:posOffset>340995</wp:posOffset>
                  </wp:positionV>
                  <wp:extent cx="962025" cy="1200150"/>
                  <wp:effectExtent l="0" t="0" r="0" b="0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Guru dapat menunjuk beberapa peserta didik untuk mengetahui umpan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balik yang diterima oleh peserta didik.</w:t>
            </w:r>
          </w:p>
          <w:p w:rsidR="0075380F" w:rsidRPr="006E70C0" w:rsidRDefault="004D1750" w:rsidP="00317FEF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3. Peserta didik yang telah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menunjukkan indikasi</w:t>
            </w:r>
            <w:r w:rsidR="00317FEF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pemahaman tentang kedudukan lembaga </w:t>
            </w:r>
            <w:r w:rsidR="00317FEF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Negara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dapat diberikan materi tambahan tentang institusi</w:t>
            </w:r>
            <w:r w:rsidR="00317FEF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Polri melalui scan barcode berikut terkait informasi</w:t>
            </w:r>
            <w:r w:rsidR="00317FEF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Polri yang dapat disampaikan kepada peserta didik.</w:t>
            </w:r>
            <w:r w:rsidR="00317FEF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hyperlink r:id="rId101" w:history="1">
              <w:r w:rsidR="00317FEF"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</w:rPr>
                <w:t>https://polri.go.id/</w:t>
              </w:r>
            </w:hyperlink>
            <w:r w:rsidR="00317FEF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E4990" w:rsidRPr="006E70C0" w:rsidRDefault="004D1750" w:rsidP="00317FEF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Guru mengarahkan untuk mempelajari materi</w:t>
            </w:r>
            <w:r w:rsidR="00317FEF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selanjutnya tentang peran lembaga negara.</w:t>
            </w:r>
            <w:r w:rsidR="00317FEF" w:rsidRPr="006E70C0">
              <w:rPr>
                <w:noProof/>
                <w:color w:val="000000" w:themeColor="text1"/>
              </w:rPr>
              <w:t xml:space="preserve"> 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961D2" w:rsidRPr="006E70C0" w:rsidRDefault="004D1750" w:rsidP="00776638">
            <w:pPr>
              <w:spacing w:before="120" w:after="120"/>
              <w:ind w:left="440" w:right="23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Pertemuan Ke-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C84B76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“</w:t>
            </w:r>
            <w:r w:rsidR="00525339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Peran Lembaga Negara dalam Bidang Politik, Ekonomi, dan Sosial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”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776638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JP ( </w:t>
            </w:r>
            <w:r w:rsidR="00776638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x Pertemuan )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AE4990" w:rsidRPr="006E70C0" w:rsidRDefault="004D1750" w:rsidP="00A658AE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a. Kegiatan Awal (15 Menit)</w:t>
            </w:r>
          </w:p>
          <w:p w:rsidR="00525339" w:rsidRPr="006E70C0" w:rsidRDefault="004D1750" w:rsidP="00525339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Peserta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didik bersama guru mengondisikan kelas.</w:t>
            </w:r>
          </w:p>
          <w:p w:rsidR="00525339" w:rsidRPr="006E70C0" w:rsidRDefault="004D1750" w:rsidP="00525339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Guru dapat memberikan stimulan kepada peserta didik untuk mengingat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materi sebelumnya tentang kedudukan dan fungsi lembaga negara.</w:t>
            </w:r>
          </w:p>
          <w:p w:rsidR="00525339" w:rsidRPr="006E70C0" w:rsidRDefault="004D1750" w:rsidP="00525339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Guru dapat memberi motivasi pada peserta didik dan memberikan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pertanyaan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pemantik dengan beberapa pertanyaan berikut.</w:t>
            </w:r>
          </w:p>
          <w:p w:rsidR="00525339" w:rsidRPr="006E70C0" w:rsidRDefault="004D1750" w:rsidP="00217207">
            <w:pPr>
              <w:pStyle w:val="ListParagraph"/>
              <w:numPr>
                <w:ilvl w:val="0"/>
                <w:numId w:val="47"/>
              </w:numPr>
              <w:spacing w:before="120" w:after="120"/>
              <w:ind w:left="1149" w:right="232" w:hanging="425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Mengapa diperlukan penjaminan sosial oleh negara melalui Kementerian Sosial?</w:t>
            </w:r>
          </w:p>
          <w:p w:rsidR="00525339" w:rsidRPr="006E70C0" w:rsidRDefault="004D1750" w:rsidP="00525339">
            <w:pPr>
              <w:pStyle w:val="ListParagraph"/>
              <w:numPr>
                <w:ilvl w:val="0"/>
                <w:numId w:val="48"/>
              </w:numPr>
              <w:spacing w:before="120" w:after="120"/>
              <w:ind w:left="1149" w:right="232" w:hanging="425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Bagaimana peran lembaga negara dalam bidang politik?</w:t>
            </w:r>
          </w:p>
          <w:p w:rsidR="00525339" w:rsidRPr="006E70C0" w:rsidRDefault="004D1750" w:rsidP="00525339">
            <w:pPr>
              <w:pStyle w:val="ListParagraph"/>
              <w:numPr>
                <w:ilvl w:val="0"/>
                <w:numId w:val="48"/>
              </w:numPr>
              <w:spacing w:before="120" w:after="120"/>
              <w:ind w:left="1149" w:right="232" w:hanging="425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Apa</w:t>
            </w:r>
            <w:proofErr w:type="gramEnd"/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tujuan pembentukan Bank Sentral Indonesia?</w:t>
            </w:r>
          </w:p>
          <w:p w:rsidR="00AE4990" w:rsidRPr="006E70C0" w:rsidRDefault="004D1750" w:rsidP="00525339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Guru dapat mengajak peserta did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ik untuk berpikir dengan rubrik Tahukah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Kamu dan Siap Mengingat Kembali di Buku Siswa.</w:t>
            </w:r>
          </w:p>
          <w:p w:rsidR="00AE4990" w:rsidRPr="006E70C0" w:rsidRDefault="00AE4990" w:rsidP="00A658AE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AE4990" w:rsidRPr="006E70C0" w:rsidRDefault="004D1750" w:rsidP="00A658AE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b. Kegiatan Inti (65 Menit) </w:t>
            </w:r>
          </w:p>
          <w:p w:rsidR="00525339" w:rsidRPr="006E70C0" w:rsidRDefault="004D1750" w:rsidP="00525339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Guru mengarahkan peserta didik untuk melaksanakan Aktivitas 6.4 Siap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Eksplorasi. Guru dapat melakukan penilaian terhadap kinerja peserta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didik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dengan menggunakan rubrik yang terdapat di Buku Siswa.</w:t>
            </w:r>
          </w:p>
          <w:p w:rsidR="009A7CFA" w:rsidRPr="006E70C0" w:rsidRDefault="004D1750" w:rsidP="00525339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67EAF597" wp14:editId="3BDC8882">
                  <wp:extent cx="3502479" cy="282892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664" cy="283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5339" w:rsidRPr="006E70C0" w:rsidRDefault="004D1750" w:rsidP="00525339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166DB739" wp14:editId="0A1AD0F0">
                  <wp:extent cx="3514725" cy="255698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221" cy="255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5339" w:rsidRPr="006E70C0" w:rsidRDefault="004D1750" w:rsidP="00525339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41CE48C0" wp14:editId="21C9C51E">
                  <wp:extent cx="3502025" cy="2588453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313" cy="259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5055" w:rsidRPr="006E70C0" w:rsidRDefault="004D1750" w:rsidP="00F05055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2.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Guru selanjutnya dapat mengarahkan peserta didik untuk mengerjakan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Latihan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6.2 Siap Berlatih sebagai evaluasi pembelajaran.</w:t>
            </w:r>
          </w:p>
          <w:p w:rsidR="00F05055" w:rsidRPr="006E70C0" w:rsidRDefault="004D1750" w:rsidP="00F05055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3. Guru dapat menambahkan berbagai nama lembaga negara yang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dapat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diklasifikasikan ke dalam spesifikasi bidang dan kewenangannya.</w:t>
            </w:r>
          </w:p>
          <w:p w:rsidR="00F05055" w:rsidRPr="006E70C0" w:rsidRDefault="00F05055" w:rsidP="00F05055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9A7CFA" w:rsidRPr="006E70C0" w:rsidRDefault="004D1750" w:rsidP="00F05055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Alternatif Aktivitas Pembelajaran</w:t>
            </w:r>
          </w:p>
          <w:p w:rsidR="00F05055" w:rsidRPr="006E70C0" w:rsidRDefault="004D1750" w:rsidP="00F05055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549BE1CB" wp14:editId="7B32170A">
                  <wp:extent cx="3629025" cy="1685925"/>
                  <wp:effectExtent l="0" t="0" r="9525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4B76" w:rsidRPr="006E70C0" w:rsidRDefault="004D1750" w:rsidP="00C84B76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c.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Kegiatan </w:t>
            </w:r>
            <w:r w:rsidR="00776638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Penutup (10 Menit)</w:t>
            </w:r>
          </w:p>
          <w:p w:rsidR="00776638" w:rsidRPr="006E70C0" w:rsidRDefault="004D1750" w:rsidP="00776638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1. Peserta didik diminta untuk menyimpulkan kegiatan pembelajaran yang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telah dilakukan.</w:t>
            </w:r>
          </w:p>
          <w:p w:rsidR="00776638" w:rsidRPr="006E70C0" w:rsidRDefault="004D1750" w:rsidP="00776638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2. Guru dapat memberikan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apresiasi atau koreksi terhadap simpulan yang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dilakukan peserta didik dengan memperhatikan cakupan materi yang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hendak dicapai.</w:t>
            </w:r>
          </w:p>
          <w:p w:rsidR="00AE4990" w:rsidRPr="006E70C0" w:rsidRDefault="004D1750" w:rsidP="00776638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Guru bersama peserta didik menyiapkan materi selanjutnya.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76638" w:rsidRPr="006E70C0" w:rsidRDefault="004D1750" w:rsidP="00776638">
            <w:pPr>
              <w:spacing w:before="120" w:after="120"/>
              <w:ind w:left="440" w:right="23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Pertemuan Ke-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4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“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Peran Lembaga Negara dalam Bidang Budaya, Pertahana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n, dan Keamanan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”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2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JP (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x Pertemuan )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776638" w:rsidRPr="006E70C0" w:rsidRDefault="004D1750" w:rsidP="00776638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a. Kegiatan Awal (15 Menit)</w:t>
            </w:r>
          </w:p>
          <w:p w:rsidR="00776638" w:rsidRPr="006E70C0" w:rsidRDefault="004D1750" w:rsidP="00776638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Peserta didik bersama guru mengondisikan kelas.</w:t>
            </w:r>
          </w:p>
          <w:p w:rsidR="00582DBA" w:rsidRPr="006E70C0" w:rsidRDefault="004D1750" w:rsidP="00582DBA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2.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Guru mengingatkan materi sebelumnya tentang peran lembaga </w:t>
            </w:r>
            <w:hyperlink r:id="rId106" w:history="1">
              <w:r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  <w:u w:val="none"/>
                </w:rPr>
                <w:t>Negara</w:t>
              </w:r>
            </w:hyperlink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dalam bidang politik,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ekonomi, dan sosial.</w:t>
            </w:r>
          </w:p>
          <w:p w:rsidR="00776638" w:rsidRPr="006E70C0" w:rsidRDefault="004D1750" w:rsidP="00582DBA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Guru memberi motivasi pada peserta pertanyaan pemantik, dan mengajakpeserta didik untuk berpikir tentang peran lembaga negara di Indonesia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dalam bidang budaya, pertahanan, dan keamanan. Beberapa pertanyaan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pemantik yang dapat dilaku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kan oleh guru seperti berikut.</w:t>
            </w:r>
          </w:p>
          <w:p w:rsidR="00582DBA" w:rsidRPr="006E70C0" w:rsidRDefault="004D1750" w:rsidP="00582DBA">
            <w:pPr>
              <w:pStyle w:val="ListParagraph"/>
              <w:numPr>
                <w:ilvl w:val="0"/>
                <w:numId w:val="48"/>
              </w:num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Apa</w:t>
            </w:r>
            <w:proofErr w:type="gramEnd"/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fungsi dari Taman Budaya?</w:t>
            </w:r>
          </w:p>
          <w:p w:rsidR="00582DBA" w:rsidRPr="006E70C0" w:rsidRDefault="004D1750" w:rsidP="00582DBA">
            <w:pPr>
              <w:pStyle w:val="ListParagraph"/>
              <w:numPr>
                <w:ilvl w:val="0"/>
                <w:numId w:val="48"/>
              </w:num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Bagaimana </w:t>
            </w:r>
            <w:proofErr w:type="gramStart"/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cara</w:t>
            </w:r>
            <w:proofErr w:type="gramEnd"/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negara mempertahankan keamanan dari ancaman?</w:t>
            </w:r>
          </w:p>
          <w:p w:rsidR="00776638" w:rsidRPr="006E70C0" w:rsidRDefault="00776638" w:rsidP="00776638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776638" w:rsidRPr="006E70C0" w:rsidRDefault="004D1750" w:rsidP="00776638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b. Kegiatan Inti (65 Menit) </w:t>
            </w:r>
          </w:p>
          <w:p w:rsidR="00BA4524" w:rsidRPr="006E70C0" w:rsidRDefault="004D1750" w:rsidP="00BA4524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Guru dapat memberikan stimulan kepada peserta didik untuk mendengarkan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cuplikan pidato Ir. Sukarno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tentang perumusan dasar negara yang membahas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ekasila, trisila,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dan 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Pancasila.</w:t>
            </w:r>
          </w:p>
          <w:p w:rsidR="00776638" w:rsidRPr="006E70C0" w:rsidRDefault="004D1750" w:rsidP="00BA4524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Guru dapat memberikan cakupan materi tambahan tentang peran lembaga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dalam bidang budaya sebagai berikut.</w:t>
            </w:r>
          </w:p>
          <w:p w:rsidR="00776638" w:rsidRPr="006E70C0" w:rsidRDefault="004D1750" w:rsidP="00776638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4BAAC2DC" wp14:editId="71023EDF">
                  <wp:extent cx="3695700" cy="211455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524" w:rsidRPr="006E70C0" w:rsidRDefault="004D1750" w:rsidP="00776638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Peserta didik diarahkan melakukan Aktivitas 6.5 Siap Eksplorasi.</w:t>
            </w:r>
          </w:p>
          <w:p w:rsidR="00BA4524" w:rsidRPr="006E70C0" w:rsidRDefault="004D1750" w:rsidP="00BA4524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7E32DFC1" wp14:editId="00BEDACA">
                  <wp:extent cx="3609975" cy="2000250"/>
                  <wp:effectExtent l="0" t="0" r="952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4524" w:rsidRPr="006E70C0" w:rsidRDefault="004D1750" w:rsidP="00BA4524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34DC2B9C" wp14:editId="7D81CA4C">
                  <wp:extent cx="2295525" cy="885825"/>
                  <wp:effectExtent l="0" t="0" r="9525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D7F" w:rsidRPr="006E70C0" w:rsidRDefault="004D1750" w:rsidP="00090D7F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Peserta didik melanjutkan melakukan Siap Profil Pelajar Pancasila. Aktivitas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dapat dilakukan urun daya pada laman yang tersedia di Buku Siswa.</w:t>
            </w:r>
          </w:p>
          <w:p w:rsidR="00776638" w:rsidRPr="006E70C0" w:rsidRDefault="004D1750" w:rsidP="00090D7F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5. Guru bersama peserta didik melanjutkan pembahasan tentang peran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lembaga negara dalam bidang pertahanan.</w:t>
            </w:r>
          </w:p>
          <w:p w:rsidR="00090D7F" w:rsidRPr="006E70C0" w:rsidRDefault="004D1750" w:rsidP="00090D7F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773ACE03" wp14:editId="25FE500A">
                  <wp:extent cx="3705225" cy="1895475"/>
                  <wp:effectExtent l="0" t="0" r="9525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7D0" w:rsidRPr="006E70C0" w:rsidRDefault="004D1750" w:rsidP="00090D7F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2851485B" wp14:editId="515191CA">
                  <wp:extent cx="3714750" cy="2409825"/>
                  <wp:effectExtent l="0" t="0" r="0" b="952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7D0" w:rsidRPr="006E70C0" w:rsidRDefault="004D1750" w:rsidP="00090D7F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4152DE34" wp14:editId="23235958">
                  <wp:extent cx="3714750" cy="3990975"/>
                  <wp:effectExtent l="0" t="0" r="0" b="952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399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D7F" w:rsidRPr="006E70C0" w:rsidRDefault="004D1750" w:rsidP="00090D7F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6. Peserta didik diarahkan untuk melaksanakan Aktivitas 6.6 Siap Eksplorasi.</w:t>
            </w:r>
          </w:p>
          <w:p w:rsidR="001037D0" w:rsidRPr="006E70C0" w:rsidRDefault="001037D0" w:rsidP="00776638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776638" w:rsidRPr="006E70C0" w:rsidRDefault="004D1750" w:rsidP="00776638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Alternatif Aktivitas Pembelajaran</w:t>
            </w:r>
          </w:p>
          <w:p w:rsidR="00776638" w:rsidRPr="006E70C0" w:rsidRDefault="004D1750" w:rsidP="00776638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1E274064" wp14:editId="62DDF160">
                  <wp:extent cx="3619500" cy="981075"/>
                  <wp:effectExtent l="0" t="0" r="0" b="95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7D0" w:rsidRPr="006E70C0" w:rsidRDefault="004D1750" w:rsidP="00776638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7781E0CA" wp14:editId="4C999B52">
                  <wp:extent cx="3657600" cy="135255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37D0" w:rsidRPr="006E70C0" w:rsidRDefault="001037D0" w:rsidP="00776638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776638" w:rsidRPr="006E70C0" w:rsidRDefault="004D1750" w:rsidP="00776638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c.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Kegiatan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Penutup (10 Menit)</w:t>
            </w:r>
          </w:p>
          <w:p w:rsidR="00556FB0" w:rsidRPr="006E70C0" w:rsidRDefault="004D1750" w:rsidP="00556FB0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Peserta didik menyimpulkan kegiatan tentang peran lembaga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Negara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dalam bidang budaya, pertahanan,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dan keamanan.</w:t>
            </w:r>
          </w:p>
          <w:p w:rsidR="00556FB0" w:rsidRPr="006E70C0" w:rsidRDefault="004D1750" w:rsidP="00556FB0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Guru dapat memberikan apresiasi dan koreksi jika terdapat kesalahan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konsep materi yang disimpulkan oleh peserta didik.</w:t>
            </w:r>
          </w:p>
          <w:p w:rsidR="00556FB0" w:rsidRPr="006E70C0" w:rsidRDefault="004D1750" w:rsidP="00556FB0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Peserta didik melakukan refleksi terhadap materi dan aktivitas pembelajaran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yang telah dilakukan.</w:t>
            </w:r>
          </w:p>
          <w:p w:rsidR="00556FB0" w:rsidRPr="006E70C0" w:rsidRDefault="004D1750" w:rsidP="00556FB0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Peserta didik be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rsama guru membuat kesimpulan bersama-sama terhadap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pembelajaran yang telah dilakukan.</w:t>
            </w:r>
          </w:p>
          <w:p w:rsidR="00776638" w:rsidRPr="006E70C0" w:rsidRDefault="004D1750" w:rsidP="00556FB0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5. Guru mengarahkan peserta didik untuk mempersiapkan uji kompetensi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akhir bab.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F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. 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ASESMEN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291359" w:rsidRPr="006E70C0" w:rsidRDefault="004D1750" w:rsidP="00291359">
            <w:pPr>
              <w:spacing w:before="120" w:after="120"/>
              <w:ind w:left="299" w:right="232" w:firstLine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Asesmen dilakukan melalui berbagai aktivitas pembelajaran. Pada Bab 6 ini,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persebaran asesmen dapat dilakukan melalui beberapa aktivitas pembelajaran.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91359" w:rsidRPr="006E70C0" w:rsidRDefault="004D1750" w:rsidP="00291359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Sebagai asesmen awal pembelajaran dilakukan dengan rubrik Asesmen Awal,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Siap Belajar selanjutnya untuk asesmen formatif dilakukan pada Aktivitas 6.1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sampai 6.6. Sebagai bentuk pen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ilaian kognitif dapat dilakukan pada Latihan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6.1. Selanjutnya, untuk penilaian sumatif dilakukan dengan uji kompetensi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pada akhir bab.</w:t>
            </w:r>
          </w:p>
          <w:p w:rsidR="0014274B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Asesmen Formatif</w:t>
            </w:r>
          </w:p>
          <w:p w:rsidR="0014274B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3BE86EE2" wp14:editId="5EF2A2A0">
                  <wp:extent cx="3457575" cy="2801828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340" cy="280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D77" w:rsidRPr="006E70C0" w:rsidRDefault="004D1750" w:rsidP="000164EF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1D55BBC1" wp14:editId="7D10969A">
                  <wp:extent cx="3530294" cy="21336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432" cy="213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64EF" w:rsidRPr="006E70C0" w:rsidRDefault="004D1750" w:rsidP="000164EF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006E9AB2" wp14:editId="2E313ECF">
                  <wp:extent cx="3587899" cy="311467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967" cy="312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5CBC" w:rsidRPr="006E70C0" w:rsidRDefault="004D1750" w:rsidP="000164EF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3243621E" wp14:editId="5E17F2D9">
                  <wp:extent cx="3400425" cy="3167401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56" cy="317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344A" w:rsidRPr="006E70C0" w:rsidRDefault="004D1750" w:rsidP="000164EF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57CC5E23" wp14:editId="56444B24">
                  <wp:extent cx="3381375" cy="1541634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409" cy="154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344A" w:rsidRPr="006E70C0" w:rsidRDefault="004D1750" w:rsidP="000164EF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15038989" wp14:editId="43BFFDFF">
                  <wp:extent cx="3486150" cy="2753554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427" cy="2760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344A" w:rsidRPr="006E70C0" w:rsidRDefault="004D1750" w:rsidP="000164EF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37800670" wp14:editId="4583D89E">
                  <wp:extent cx="3590925" cy="1961063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398" cy="1968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344A" w:rsidRPr="006E70C0" w:rsidRDefault="004D1750" w:rsidP="000164EF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6E1A0EBF" wp14:editId="78B49E0F">
                  <wp:extent cx="3667125" cy="2147256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140" cy="2151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344A" w:rsidRPr="006E70C0" w:rsidRDefault="004D1750" w:rsidP="000164EF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44209C36" wp14:editId="321599B6">
                  <wp:extent cx="3952875" cy="1219200"/>
                  <wp:effectExtent l="0" t="0" r="952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D77" w:rsidRPr="006E70C0" w:rsidRDefault="00D90D77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D90D77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Penilaian Kognitif</w:t>
            </w:r>
          </w:p>
          <w:p w:rsidR="0011344A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01B6A9A5" wp14:editId="5796E034">
                  <wp:extent cx="3971925" cy="4010025"/>
                  <wp:effectExtent l="0" t="0" r="9525" b="952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401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373E" w:rsidRPr="006E70C0" w:rsidRDefault="00C0373E" w:rsidP="00A658AE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14274B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Asesmen Sumatif </w:t>
            </w:r>
          </w:p>
          <w:p w:rsidR="002B17D3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52240CC0" wp14:editId="4C09F4C5">
                  <wp:extent cx="2276475" cy="714375"/>
                  <wp:effectExtent l="0" t="0" r="9525" b="9525"/>
                  <wp:docPr id="1378693606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693606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Pilihan Ganda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Pilihlah jawaban yang benar </w:t>
            </w: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dan tepat pada opsi jawaban A</w:t>
            </w:r>
            <w:proofErr w:type="gramStart"/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,B,C,D</w:t>
            </w:r>
            <w:proofErr w:type="gramEnd"/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atau E!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 Sistem pemerintahan Indonesia berdasarkan UUD NRI Tahun 1945 menegaskan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bahwa Presiden dalam menjalankan tugasnya, dibantu oleh menteri-menteri.</w:t>
            </w:r>
          </w:p>
          <w:p w:rsidR="002B77B2" w:rsidRPr="006E70C0" w:rsidRDefault="004D1750" w:rsidP="00F60FA5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Menteri-menteri ini diangkat, diberhentikan, dan bertanggung jaw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ab kepada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Presiden. Dengan demikian, pemerintahan Indonesia menganut sistem ….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Parlementer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B. Monarki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C. Presidensiil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D. Trias Politica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E. Koasi Parlementer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 UUD NRI Tahun 1945 menegaskan bahwa Presiden dalam melaksanakan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kekuasaannya sebagai kepala n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egara tidak terlepas dari persetujuan DPR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sebagai pemegang kekuasaan legislatif, di antaranya dalam hal ....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membuat perjanjian bilateral dengan negara lain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B. mengangkat dan memberhentikan menteri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C. menyusun dan mengusulkan rancangan undang-undang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D.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menguji secara materiil peraturan perundang-undangan di bawah UU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E. memberikan pertimbangan dalam hal Presiden memberikan grasi dan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rehabilitasi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 Sistem pembagian kekuasaan negara Indonesia menurut UUD NRI Tahun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1945, menegaskan bahwa DPR merupakan pemeg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ang kekuasaan legislasi.</w:t>
            </w:r>
          </w:p>
          <w:p w:rsidR="002B77B2" w:rsidRPr="006E70C0" w:rsidRDefault="004D1750" w:rsidP="00F60FA5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Namun demikian, dalam menjalankan tugasnya, DPR juga harus bekerja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sama dengan eksekutif, terutama di dalam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hal ....</w:t>
            </w:r>
            <w:proofErr w:type="gramEnd"/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menentukan anggaran militer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B. menentukan Kepala Kepolisian Republik Indonesia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C. menetapkan rancangan undang-u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ndang menjadi undang-undang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D. melakukan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impeachment</w:t>
            </w:r>
          </w:p>
          <w:p w:rsidR="002B77B2" w:rsidRPr="006E70C0" w:rsidRDefault="004D1750" w:rsidP="002B77B2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E. menjalin kerja sama dengan negara lain 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4. Sistem pembagian kekuasaan negara Indonesia menurut UUD NRI Tahun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1945, menegaskan bahwa Presiden merupakan pemegang kekuasaan tertinggi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dalam pemerintahan.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Namun demikian, dalam menjalankan tugasnya di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bidang tertentu, Presiden masih harus mendapat persetujuan DPR. Kondisi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seperti itu ditujukan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untuk ....</w:t>
            </w:r>
            <w:proofErr w:type="gramEnd"/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mendapatkan pertimbangan dan arahan dari legislatif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B. terjadinya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check and balance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dalam menjalankan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kekuasaan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C. terjadinya kerja sama antara eksekutif dan legislatif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D. menjadikan terwujudnya kesamaan kedudukan DPR dan Presiden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E. memperoleh kepercayaan terhadap warga negara dalam menentukan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arah kebijakan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5. Hubungan antara pemerintah pusat dan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pemerintah daerah di Negara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Kesatuan Republik Indonesia, berdasarkan UUD NRI Tahun 1945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ialah ....</w:t>
            </w:r>
            <w:proofErr w:type="gramEnd"/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pemerintahan daerah mengatur dan mengurus sendiri urusan pemerintahan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menurut asas otonomi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B. pemerintahan daerah memiliki Dewan Perwakilan Rakyat Daerah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yang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memiliki wewenang dalam membuat peraturan daerah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C. bupati/walikota tidak bertanggung jawab kepada gubernur/Presiden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D. pemerintahan daerah merupakan perwakilan pemerintahan pusat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E. pelaksana teknis di tingkat daerah untuk menyokong berjalannya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pemer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intahan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6. Mengapa perselisihan hasil pemilihan umum diselesaikan oleh MK bukan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oleh KPU dan Panwaslu, padahal dalam praktiknya pernah terjadi kasus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penyalahgunaan wewenang tersebut oleh Ketua MK?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KPU dan Panwaslu tidak mampu menyelesaikannya.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B. Untuk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menegakkan keadilan, harus ada lembaga yang independen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dalam penyelesaiannya.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C. Sesuai dengan ketentuan UUD NRI Tahun 1945.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D. Untuk mencegah terjadinya kerusuhan antarkontestan peserta pemilu.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E. Pemilihan umum merupakan mekanisme yang memerlukan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kepastian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hukum yang mengikat.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7. Dalam UU No. 23 Tahun 2004, disebutkan bahwa perlindungan hukum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adalah segala upaya yang ditujukan untuk memberikan rasa aman kepada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korban yang dilakukan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oleh .....</w:t>
            </w:r>
            <w:proofErr w:type="gramEnd"/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Badan Intelejen Negara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B. Kejaksaan Agung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C. Lembaga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Ketahanan Nasional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D. Badan Narkotika Nasional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E. Aparat Kepolisian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8. Rumusan Pasal 18 ayat (1) UUD NRI Tahun 1945 hasil perubahan menyatakan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bahwa “NKRI dibagi atas daerah-daerah provinsi dan daerah provinsi itu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dibagi atas kabupaten dan kota ....” Ungka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pan dibagi atas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(bukan terdiri</w:t>
            </w:r>
            <w:r w:rsidR="00F60FA5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atas)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bermakna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bahwa ....</w:t>
            </w:r>
            <w:proofErr w:type="gramEnd"/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kabupaten dan kota tunduk di bawah provinsi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B. otonomi daerah berada di kabupaten dan kota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C. kedaulatan negara berada di tangan kabupaten/kota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D. kedaulatan negara berada di tangan pusat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E.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kabupaten dan kota memiliki kewenangan tersendiri di luar pemerintahan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pusat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9. Perhatikan data berikut!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1) Menetapkan Undang-Undang Dasar dan mengubah Undang-Undang Dasar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2) Menetapkan Garis-Garis Besar Haluan Negara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3) Memilih Presiden dan Wakil Presiden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4) Menetapkan Undang-Undang Dasar dan atau Perubahan UUD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5) Melantik Presiden dan Wakil Presiden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6) Memberhentikan Presiden dan atau Wakil Presiden sebelum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masa jabatannya</w:t>
            </w:r>
          </w:p>
          <w:p w:rsidR="002B77B2" w:rsidRPr="006E70C0" w:rsidRDefault="004D1750" w:rsidP="00F60FA5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Berdasarkan data di atas, yang merupakan kewenangan Majelis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Permusyawaratan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Rakyat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setelah diadakannya Perubahan UUD NRI 1945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ditandai oleh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nomor ....</w:t>
            </w:r>
            <w:proofErr w:type="gramEnd"/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1, 2, dan 3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B. 2, 4, dan 6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C. 3, 4, dan 5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D. 3, 4, dan 6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E. 4, 5, dan 6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10. Keberadaan lembaga-lembaga negara di Indonesia begitu dinamis. Hal tersebut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merupakan dampak langsung dari me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kanisme pengelolaan kekuasaan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negara yang bersifat dinamis pula. Setelah reformasi, terjadi peristiwa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amandemen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terhadap 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UUD</w:t>
            </w:r>
            <w:proofErr w:type="gramEnd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NRI Tahun 1945. Lembaga yang tidak ada dalam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struktur kelembagaan negara Indonesia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ialah ....</w:t>
            </w:r>
            <w:proofErr w:type="gramEnd"/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Dewan Pertimbangan Agung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B.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Mahkamah Agung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C. Dewan Perwakilan Rakyat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D. Badan Pengawas Keuangan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E. Dewan Perwakilan Daerah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11. Era milenial saat ini terdapat berbagai lembaga penegak hukum seperti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Mahkamah Agung, Mahkamah Konstitusi, Komisi Yudisial, Kepolisian, Kejaksaan,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dan Komis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 Pemberantasan Korupsi. Akan tetapi, kasus-kasus pelanggaran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hukum masih saja terjadi, bahkan cederung mengalami peningkatan. Faktor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penyebabnya ialah sebagai berikut, </w:t>
            </w:r>
            <w:proofErr w:type="gramStart"/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kecuali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...</w:t>
            </w:r>
            <w:proofErr w:type="gramEnd"/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tingkat kesadaran masyarakat rendah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B. banyaknya media yang menayangkan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informasi tindakan pidana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C. kurang tegasnya aparat penagak hukum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D. kurangnya figur tokoh keteladanan dari pemimpin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E. tingkat disiplin masyarakat yang rendah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12. Berdasarkan UUD NRI Tahun 1945, diketahui bahwa Presiden tidak bertanggung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jawab kepada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DPR. Walaupun demikian, Presiden dan DPR harus saling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bekerja sama dalam menjalankan peran dan fungsinya tersebut. Salah satu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bentuk kerja sama antara Presiden dan DPR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ialah ....</w:t>
            </w:r>
            <w:proofErr w:type="gramEnd"/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penentuan kondisi kritis ekonomi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B. penentuan keadaan darurat negara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C. pe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nentuan anggaran belanja negara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D. penentuan kerja sama multilateral negara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E. penentuan perumusan perpu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13. Ketentuan prinsipil dalam UUD NRI Tahun 1945 dalam memberikan kewenangan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terhadap lembaga negara memperhatikan hubungan kelembagaan yang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bersifat .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...</w:t>
            </w:r>
            <w:proofErr w:type="gramEnd"/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pemisahan kekuasaan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B. pembagian kekuasaan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C. pelimpahan wewenang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D. pembagian kesetaraan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E. pemerataan kekuasaan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14. Keterampilan kerja, etos kerja, dan profesinalisme tenaga kerja Indonesia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harus memiliki daya saing yang tinggi sesuai standar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profesi. Hal tersebut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sedang diusahakan oleh negara Indonesia melalui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lembaga ....</w:t>
            </w:r>
            <w:proofErr w:type="gramEnd"/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BPK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B. OJK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C. BNSP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D. BPIP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E. Bappenas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15. Upaya yang dapat dilakukan seorang pelajar dalam melaksanakan fungsi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dan kewenangannya sebagai lembaga di lingkungan sekolah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lah ....</w:t>
            </w:r>
            <w:proofErr w:type="gramEnd"/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membangun hubungan baik antarteman untuk meningkatkan prestasi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B. memberikan pembelajaran sebaya demi proses belajar yang baik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C. mematuhi segala bentuk aturan ataupun tata tertib yang telah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disepakati bersama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D. selalu berkunjung ke perpustaka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an untuk menambah wawasan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dan pengetahuan</w:t>
            </w:r>
          </w:p>
          <w:p w:rsidR="002B77B2" w:rsidRPr="006E70C0" w:rsidRDefault="004D1750" w:rsidP="00EE0231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E. membangun kedekatan emosional dengan guru baik dalam kelas maupun</w:t>
            </w:r>
            <w:r w:rsidR="00F60FA5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di luar kelas</w:t>
            </w:r>
          </w:p>
          <w:p w:rsidR="002B77B2" w:rsidRPr="006E70C0" w:rsidRDefault="002B77B2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Soal Esai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Jawablah pertanyaan berikut dengan tepat!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 Mengapa dalam sistem pemerintahan di Indonesia diperlukan suprastruktur</w:t>
            </w:r>
            <w:r w:rsidR="009F050E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dan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infrastruktur politik?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 Perhatikan infografis berikut ini!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35000D4C" wp14:editId="5E0AED61">
                  <wp:extent cx="2286000" cy="156210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77B2" w:rsidRPr="006E70C0" w:rsidRDefault="004D1750" w:rsidP="009F050E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Industri pariwisata, destinasi pariwisata, kelembagaan pariwisata, dan</w:t>
            </w:r>
            <w:r w:rsidR="009F050E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pemasaran pariwisata nasional merupakan bagian dari Rencana Induk</w:t>
            </w:r>
            <w:r w:rsidR="009F050E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Pembangunan Pariwisata (RIPPARNAS). Apa tujuan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pengembangan terhadap</w:t>
            </w:r>
            <w:r w:rsidR="009F050E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keempat hal tersebut? Berikan alasanmu!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3. Bagaimana mekanisme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check and balance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dalam kelembagaan yang di Indonesia?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4. Berikan penjelasan tentang tugas dan kewenangan lembaga negara yang</w:t>
            </w:r>
            <w:r w:rsidR="009F050E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bersifat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auxilary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!</w:t>
            </w:r>
          </w:p>
          <w:p w:rsidR="002B77B2" w:rsidRPr="006E70C0" w:rsidRDefault="004D1750" w:rsidP="002B77B2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5. Mengapa Presiden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membentuk unit kerja untuk membantu menguatkan</w:t>
            </w:r>
            <w:r w:rsidR="009F050E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ideologi Pancasila?</w:t>
            </w:r>
          </w:p>
          <w:p w:rsidR="00DF5604" w:rsidRPr="006E70C0" w:rsidRDefault="00DF5604" w:rsidP="00A658AE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6F5ED2" w:rsidRPr="006E70C0" w:rsidRDefault="004D1750" w:rsidP="006F5ED2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Kunci Jawaban</w:t>
            </w:r>
          </w:p>
          <w:p w:rsidR="00A17E4E" w:rsidRPr="006E70C0" w:rsidRDefault="004D1750" w:rsidP="006F5ED2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1. Asesmen Awal, Siap Belajar</w:t>
            </w:r>
          </w:p>
          <w:p w:rsidR="006F5ED2" w:rsidRPr="006E70C0" w:rsidRDefault="004D1750" w:rsidP="006F5ED2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1. Alasan setiap negara membutuhkan lembaga negara ialah sebagai berikut.</w:t>
            </w:r>
          </w:p>
          <w:p w:rsidR="006F5ED2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a. Membantu menjalankan roda pemerintahan negara.</w:t>
            </w:r>
          </w:p>
          <w:p w:rsidR="006F5ED2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b. Menjaga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stabilitas keamanan, politik, hukum, HAM, dan budaya.</w:t>
            </w:r>
          </w:p>
          <w:p w:rsidR="006F5ED2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c. Menciptakan suatu lingkungan yang kondusif, aman, dan harmonis.</w:t>
            </w:r>
          </w:p>
          <w:p w:rsidR="006F5ED2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d. Menjadi badan penghubung antara negara dan rakyatnya.</w:t>
            </w:r>
          </w:p>
          <w:p w:rsidR="006F5ED2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e. Menjadi sumber inspiratory dan aspirator rakyat.</w:t>
            </w:r>
          </w:p>
          <w:p w:rsidR="006F5ED2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f. Memberantas tindak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pidana korupsi, kolusi, dan nepotisme.</w:t>
            </w:r>
          </w:p>
          <w:p w:rsidR="00516B05" w:rsidRPr="006E70C0" w:rsidRDefault="004D1750" w:rsidP="006F5ED2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Konsep pembagian kekuasaan di Indonesia berdasarkan Trias Politica atau</w:t>
            </w:r>
            <w:r w:rsidR="00280C36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pembagian kekuasaan adalah membagi suatu pemerintahan negara menjadi</w:t>
            </w:r>
            <w:r w:rsidR="00280C36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 jenis kekuasaan, yaitu eksekutif, legislatif, dan yudikatif.</w:t>
            </w:r>
          </w:p>
          <w:p w:rsidR="006F5ED2" w:rsidRPr="006E70C0" w:rsidRDefault="004D1750" w:rsidP="006F5ED2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Suprast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ruktur politik merupakan komponen dalam sistem politik pada sebuah</w:t>
            </w:r>
            <w:r w:rsidR="00280C36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negara yang merupakan wujud politik secara formal yang menjalankan</w:t>
            </w:r>
            <w:r w:rsidR="00280C36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roda pemerintahan di Indonesia. Suprastruktur politik kerap disebut mesin</w:t>
            </w:r>
            <w:r w:rsidR="00280C36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politik resmi atau lembaga-lembaga pembuat keput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usan politik yang sah</w:t>
            </w:r>
            <w:r w:rsidR="00280C36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dan dapat dipertanggungjawabkan.</w:t>
            </w:r>
          </w:p>
          <w:p w:rsidR="006F5ED2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Suprastruktur politik berperan sebagai pusat kekuasaan formal </w:t>
            </w:r>
            <w:r w:rsidR="00280C36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Negara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yang berwenang dalam mengelola kehidupan politik rakyat pada sektor</w:t>
            </w:r>
            <w:r w:rsidR="00280C36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infrastruktur negara. Sistem politik bekerja dalam situasi dinam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is dan saling</w:t>
            </w:r>
            <w:r w:rsidR="00280C36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memengaruhi dengan sistem lainnya seperti sistem budaya, ekonomi, dan</w:t>
            </w:r>
            <w:r w:rsidR="00280C36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lain sebagainya.</w:t>
            </w:r>
          </w:p>
          <w:p w:rsidR="006F5ED2" w:rsidRPr="006E70C0" w:rsidRDefault="004D1750" w:rsidP="006F5ED2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Berdasarkan UUD NRI Tahun 1945 sebelum amandeman, MPR memegang</w:t>
            </w:r>
            <w:r w:rsidR="00280C36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kekuasaan superior/tertinggi sebagai pemegang kedaulatan rakyat sebagaimana</w:t>
            </w:r>
            <w:r w:rsidR="00280C36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ditentukan da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lam Pasal 1 ayat (2) sehingga mengakibatkan lembaga </w:t>
            </w:r>
            <w:r w:rsidR="00280C36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Negara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terbagi menjadi dua, yaitu lembaga “tertinggi” negara dan lembaga “tinggi”</w:t>
            </w:r>
            <w:r w:rsidR="00280C36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negara (TAP MPR III/MPR/1978 tentang Kedudukan dan Hubungan Tata Kerja</w:t>
            </w:r>
            <w:r w:rsidR="00280C36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Lembaga Tertinggi Negara dengan/atau antara Lembaga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Tinggi Negara).</w:t>
            </w:r>
          </w:p>
          <w:p w:rsidR="006F5ED2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Perubahan terjadi setelah adanya amandemen UUD 1945 menjadi UUDNRI</w:t>
            </w:r>
            <w:r w:rsidR="00280C36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Tahun 1945, MPR bukan lagi lembaga tertinggi negara, melainkan sebagai</w:t>
            </w:r>
            <w:r w:rsidR="00280C36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lembaga negara sama dengan lembaga-lembaga negara lainnya (setara),</w:t>
            </w:r>
            <w:r w:rsidR="00280C36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sedangkan kedaulatan berada di ta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ngan rakyat (sesuai amanat Pasal 1 ayat</w:t>
            </w:r>
            <w:r w:rsidR="00280C36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(2) UUD NRI Tahun 1945)</w:t>
            </w:r>
          </w:p>
          <w:p w:rsidR="006F5ED2" w:rsidRPr="006E70C0" w:rsidRDefault="004D1750" w:rsidP="006F5ED2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5. LEMBAGA TEKNIS DAERAH</w:t>
            </w:r>
          </w:p>
          <w:p w:rsidR="006F5ED2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a. Inspektorat</w:t>
            </w:r>
          </w:p>
          <w:p w:rsidR="006F5ED2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b. Badan Pengelolaan Keuangan dan Aset Daerah</w:t>
            </w:r>
          </w:p>
          <w:p w:rsidR="006F5ED2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c. Badan Kepegawaian Daerah</w:t>
            </w:r>
          </w:p>
          <w:p w:rsidR="006F5ED2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d. Badan Pengembangan Sumber Daya Manusia</w:t>
            </w:r>
          </w:p>
          <w:p w:rsidR="006F5ED2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e. Badan Kesatuan Bangsa dan Politik</w:t>
            </w:r>
          </w:p>
          <w:p w:rsidR="006F5ED2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f. Badan Pendapatan Daerah</w:t>
            </w:r>
          </w:p>
          <w:p w:rsidR="006F5ED2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g. Badan Perencanaan Pembangunan Daerah</w:t>
            </w:r>
          </w:p>
          <w:p w:rsidR="006F5ED2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h. Badan Penanggulangan Bencana Daerah</w:t>
            </w:r>
          </w:p>
          <w:p w:rsidR="006F5ED2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LEMBAGA PADA DAERAH</w:t>
            </w:r>
          </w:p>
          <w:p w:rsidR="006F5ED2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a. Pemerintahan Daerah Provinsi (terdiri atas Gubemur dan DPRD Provinsi)</w:t>
            </w:r>
          </w:p>
          <w:p w:rsidR="006F5ED2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b. Pemerintahan Daerah Kabupaten (terdiri atas Bupati &amp;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DPRD Kabupaten)</w:t>
            </w:r>
          </w:p>
          <w:p w:rsidR="006F5ED2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c. Pemerintahan Daerah Kota (terdiri atas Wali Kota dan DPRD Kota)</w:t>
            </w:r>
          </w:p>
          <w:p w:rsidR="006F5ED2" w:rsidRPr="006E70C0" w:rsidRDefault="004D1750" w:rsidP="006F5ED2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2. Aktivitas 6.1 Siap Eksplorasi</w:t>
            </w:r>
          </w:p>
          <w:p w:rsidR="006F5ED2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64419B19" wp14:editId="43E7E766">
                  <wp:extent cx="3695700" cy="11430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A1F" w:rsidRPr="006E70C0" w:rsidRDefault="004D1750" w:rsidP="00AB0A1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 Aktivitas 6.2 Siap Eksplorasi</w:t>
            </w:r>
          </w:p>
          <w:p w:rsidR="00AB0A1F" w:rsidRPr="006E70C0" w:rsidRDefault="004D1750" w:rsidP="00AB0A1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Nomor 1 Lembaga Negara di Indonesia</w:t>
            </w:r>
          </w:p>
          <w:p w:rsidR="00AB0A1F" w:rsidRPr="006E70C0" w:rsidRDefault="004D1750" w:rsidP="00AB0A1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1. Lembaga-lembaga Negara Republik Indonesia menurut aturan dalam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konstitusi dijabarkan oleh undang-undang, yaitu dalam UU Nomor 42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Tahun 2014 tentang MPR, DPR, DPD dan DPRD; UU Nomor 3 Tahun 2009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tentang Mahkamah Agung; UU Nomor 4 Tahun 2014 tentang Mahkamah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Konstitusi; UU Nomor 18 Tahun 2011 tentang Komisi Yudisial;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dan UU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Nomor 15 Tahun 2004 tentang BPK.</w:t>
            </w:r>
          </w:p>
          <w:p w:rsidR="00AB0A1F" w:rsidRPr="006E70C0" w:rsidRDefault="004D1750" w:rsidP="00AB0A1F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Kekuatan suprastruktur politik yang tergolong ke dalam lembaga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Negara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Indonesia ialah sebagai berikut:</w:t>
            </w:r>
          </w:p>
          <w:p w:rsidR="00AB0A1F" w:rsidRPr="006E70C0" w:rsidRDefault="004D1750" w:rsidP="00AB0A1F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a. Majelis Permusyawaratan Rakyat (MPR) </w:t>
            </w:r>
            <w:hyperlink r:id="rId127" w:history="1">
              <w:r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</w:rPr>
                <w:t>https://www.mpr.go.id/</w:t>
              </w:r>
            </w:hyperlink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B0A1F" w:rsidRPr="006E70C0" w:rsidRDefault="004D1750" w:rsidP="00AB0A1F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b. Dewan P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erwakilan Rakyat (DPR) </w:t>
            </w:r>
            <w:hyperlink r:id="rId128" w:history="1">
              <w:r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</w:rPr>
                <w:t>https://www.dpr.go.id/</w:t>
              </w:r>
            </w:hyperlink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B0A1F" w:rsidRPr="006E70C0" w:rsidRDefault="004D1750" w:rsidP="00AB0A1F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c. Dewan Perwakilan Daerah (DPD) </w:t>
            </w:r>
            <w:hyperlink r:id="rId129" w:history="1">
              <w:r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</w:rPr>
                <w:t>https://dpd.go.id/</w:t>
              </w:r>
            </w:hyperlink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B0A1F" w:rsidRPr="006E70C0" w:rsidRDefault="004D1750" w:rsidP="00AB0A1F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d. Presiden/Wakil Presiden </w:t>
            </w:r>
            <w:hyperlink r:id="rId130" w:history="1">
              <w:r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</w:rPr>
                <w:t>https://w</w:t>
              </w:r>
              <w:r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</w:rPr>
                <w:t>ww.presidenri.go.id/</w:t>
              </w:r>
            </w:hyperlink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B0A1F" w:rsidRPr="006E70C0" w:rsidRDefault="004D1750" w:rsidP="00AB0A1F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e. Mahkamah Agung </w:t>
            </w:r>
            <w:hyperlink r:id="rId131" w:history="1">
              <w:r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</w:rPr>
                <w:t>https://www.mahkamahagung.go.id/id</w:t>
              </w:r>
            </w:hyperlink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B0A1F" w:rsidRPr="006E70C0" w:rsidRDefault="004D1750" w:rsidP="00AB0A1F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f. Mahkamah Konstitusi </w:t>
            </w:r>
            <w:hyperlink r:id="rId132" w:history="1">
              <w:r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</w:rPr>
                <w:t>https://www.mkri.id/</w:t>
              </w:r>
            </w:hyperlink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B0A1F" w:rsidRPr="006E70C0" w:rsidRDefault="004D1750" w:rsidP="00AB0A1F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g. Komisi Yudisial </w:t>
            </w:r>
            <w:hyperlink r:id="rId133" w:history="1">
              <w:r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</w:rPr>
                <w:t>https://komisiyudisial.go.id/</w:t>
              </w:r>
            </w:hyperlink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B0A1F" w:rsidRPr="006E70C0" w:rsidRDefault="004D1750" w:rsidP="00AB0A1F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h. Badan Pemeriksa Kekuangan </w:t>
            </w:r>
            <w:hyperlink r:id="rId134" w:history="1">
              <w:r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</w:rPr>
                <w:t>https://www.bpk.go.id/</w:t>
              </w:r>
            </w:hyperlink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B0A1F" w:rsidRPr="006E70C0" w:rsidRDefault="004D1750" w:rsidP="00AB0A1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Kedudukan lembaga negara yang diatur dalam UUD NRI Tahun 1945 pasca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amandemen IV memiliki kedudukan yang sama/se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jajar dengan istilah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lembaga tinggi negara.</w:t>
            </w:r>
          </w:p>
          <w:p w:rsidR="00AB0A1F" w:rsidRPr="006E70C0" w:rsidRDefault="004D1750" w:rsidP="00AB0A1F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Fungsi Lembaga Negara</w:t>
            </w:r>
          </w:p>
          <w:p w:rsidR="00280C36" w:rsidRPr="006E70C0" w:rsidRDefault="004D1750" w:rsidP="00AB0A1F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Lembaga eksekutif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merupakan lembaga pemerintahan yang berfungsi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untuk melaksanakan perundang-undangan yang telah ditetapkan.</w:t>
            </w:r>
          </w:p>
          <w:p w:rsidR="00AB0A1F" w:rsidRPr="006E70C0" w:rsidRDefault="004D1750" w:rsidP="00AB0A1F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Lembaga Legislatif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merupakan lembaga pemerintahan yang mempunyai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fungsi umum dalam membuat perundang-undangan. Lembaga legislatif ini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memiliki beberapa fungsi fungsi legislasi dan fungsi kontrol.</w:t>
            </w:r>
          </w:p>
          <w:p w:rsidR="00AB0A1F" w:rsidRPr="006E70C0" w:rsidRDefault="004D1750" w:rsidP="00AB0A1F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Lembaga Yudikatif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merupakan lembaga pemerintahan yang berwenang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untuk menafsirkan isi perundang-undangan dan memberikan sanks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pelanggaran pelaksanaannya.</w:t>
            </w:r>
          </w:p>
          <w:p w:rsidR="00AB0A1F" w:rsidRPr="006E70C0" w:rsidRDefault="004D1750" w:rsidP="00AB0A1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Contoh lembaga pada tingkat daerah</w:t>
            </w:r>
          </w:p>
          <w:p w:rsidR="00AB0A1F" w:rsidRPr="006E70C0" w:rsidRDefault="004D1750" w:rsidP="00AB0A1F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Peradilan Umum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merupakan lingkungan peradilan di bawah Mahkamah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Agung yang menjalankan kekuasaan kehakiman bagi rakyat pencari keadilan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pada umumnya. Peradilan umum meliputi: Pengadilan Ti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nggi, berkedudukan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 ibu kota provinsi, dengan daerah hukum meliputi wilayah provinsi.</w:t>
            </w:r>
          </w:p>
          <w:p w:rsidR="00AB0A1F" w:rsidRPr="006E70C0" w:rsidRDefault="004D1750" w:rsidP="00AB0A1F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DPRD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merupakan Lembaga Perwakilan Rakyat Daerah yang berkedudukan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sebagai unsur penyelenggara Pemerintahan Daerah. Sebagai representasi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rakyat, DPRD mempunyai fungsi Pe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mbentukan Peraturan Daerah, Anggaran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dan Pengawasan.</w:t>
            </w:r>
          </w:p>
          <w:p w:rsidR="00280C36" w:rsidRPr="006E70C0" w:rsidRDefault="004D1750" w:rsidP="00AB0A1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4. Aktivitas 6.3 Siap Proil Pelajar Pancasila</w:t>
            </w:r>
          </w:p>
          <w:p w:rsidR="00E746E1" w:rsidRPr="006E70C0" w:rsidRDefault="004D1750" w:rsidP="00AB0A1F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32A4FB50" wp14:editId="7E49FBEF">
                  <wp:extent cx="3705225" cy="2571750"/>
                  <wp:effectExtent l="0" t="0" r="9525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A1F" w:rsidRPr="006E70C0" w:rsidRDefault="004D1750" w:rsidP="009212ED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Rubrik Penilaian Aktivitas 6.3</w:t>
            </w:r>
          </w:p>
          <w:p w:rsidR="009212ED" w:rsidRPr="006E70C0" w:rsidRDefault="004D1750" w:rsidP="009212ED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7752F1C9" wp14:editId="4412B6DD">
                  <wp:extent cx="3752850" cy="196215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2ED" w:rsidRPr="006E70C0" w:rsidRDefault="004D1750" w:rsidP="009212ED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Range Skor 0-100</w:t>
            </w:r>
          </w:p>
          <w:p w:rsidR="009212ED" w:rsidRPr="006E70C0" w:rsidRDefault="004D1750" w:rsidP="009212ED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Total Nilai (Jumlah Skor Perolehan / 5)</w:t>
            </w:r>
          </w:p>
          <w:p w:rsidR="009212ED" w:rsidRPr="006E70C0" w:rsidRDefault="004D1750" w:rsidP="009212ED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Panduan Jawaban</w:t>
            </w:r>
          </w:p>
          <w:p w:rsidR="009212ED" w:rsidRPr="006E70C0" w:rsidRDefault="004D1750" w:rsidP="009212ED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Menggunakan prinsip-prinsip 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good governance.</w:t>
            </w:r>
          </w:p>
          <w:p w:rsidR="009212ED" w:rsidRPr="006E70C0" w:rsidRDefault="004D1750" w:rsidP="009212ED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Partisipasi (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participation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), ketanggapan (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responsiveness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), akuntabilitas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(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accountability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),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transparansi (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transparency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), aktivitas didasarkan pada aturan atau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kerangka hukum, dan kesetaraan dan kewajaran (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fairness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),</w:t>
            </w:r>
          </w:p>
          <w:p w:rsidR="009212ED" w:rsidRPr="006E70C0" w:rsidRDefault="004D1750" w:rsidP="009212ED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5. Aktivitas 6.4 Siap Ekspolrasi</w:t>
            </w:r>
          </w:p>
          <w:p w:rsidR="009212ED" w:rsidRPr="006E70C0" w:rsidRDefault="004D1750" w:rsidP="009212E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Lembaga Negara yang secara eksplisit diatur berdasarkan UUD NRI 1945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adalah Majelis Permusyawaratan Rakyat (MPR), Dewan Perwakilan Rakyat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(DPR), Dewan Perwakilan Daerah (DPD), Presiden/Wakil Presiden, Mahkamah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Agung, Mahkamah Konstitusi, Komisi Yudisial, B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adan Pemeriksa Kekuangan</w:t>
            </w:r>
          </w:p>
          <w:p w:rsidR="009212ED" w:rsidRPr="006E70C0" w:rsidRDefault="004D1750" w:rsidP="009212E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Alat Negara yang diatur dalam UUD NRI 1945</w:t>
            </w:r>
          </w:p>
          <w:p w:rsidR="009212ED" w:rsidRPr="006E70C0" w:rsidRDefault="004D1750" w:rsidP="009212ED">
            <w:pPr>
              <w:pStyle w:val="ListParagraph"/>
              <w:numPr>
                <w:ilvl w:val="0"/>
                <w:numId w:val="48"/>
              </w:numPr>
              <w:spacing w:before="120" w:after="120"/>
              <w:ind w:left="1149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Dalam Pasal 34 UUD NRI 1945 menyebutkan bahwa TNI merupakan alat negara yang bertugas menjaga ketertiban dan keamanan negara.</w:t>
            </w:r>
          </w:p>
          <w:p w:rsidR="009212ED" w:rsidRPr="006E70C0" w:rsidRDefault="004D1750" w:rsidP="009212ED">
            <w:pPr>
              <w:pStyle w:val="ListParagraph"/>
              <w:numPr>
                <w:ilvl w:val="0"/>
                <w:numId w:val="48"/>
              </w:numPr>
              <w:spacing w:before="120" w:after="120"/>
              <w:ind w:left="1149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Pasal 30 ayat (4) berbunyi : “Kepolisian Negara Republik In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donesia sebagai alat negara yang menjaga keamanan dan ketertiban masyarakat bertugas melindungi, mengayomi, melayani masyarakat, serta menegakkan hukum”</w:t>
            </w:r>
          </w:p>
          <w:p w:rsidR="00AB0A1F" w:rsidRPr="006E70C0" w:rsidRDefault="004D1750" w:rsidP="00703478">
            <w:pPr>
              <w:spacing w:before="120" w:after="120"/>
              <w:ind w:left="1149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1CFE0618" wp14:editId="583C76F9">
                  <wp:extent cx="3714750" cy="2714625"/>
                  <wp:effectExtent l="0" t="0" r="0" b="9525"/>
                  <wp:docPr id="470781893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781893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526F" w:rsidRPr="006E70C0" w:rsidRDefault="004D1750" w:rsidP="00A658AE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6. Aktivitas Latihan 6.2</w:t>
            </w:r>
          </w:p>
          <w:p w:rsidR="00AB0A1F" w:rsidRPr="006E70C0" w:rsidRDefault="004D1750" w:rsidP="00A658AE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22AD0766" wp14:editId="63019ED5">
                  <wp:extent cx="3733800" cy="139065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478" w:rsidRPr="006E70C0" w:rsidRDefault="004D1750" w:rsidP="00A658AE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503735DB" wp14:editId="711A02A6">
                  <wp:extent cx="3810000" cy="1228725"/>
                  <wp:effectExtent l="0" t="0" r="0" b="952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478" w:rsidRPr="006E70C0" w:rsidRDefault="004D1750" w:rsidP="00A658AE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0DE49052" wp14:editId="14815091">
                  <wp:extent cx="3790950" cy="5267325"/>
                  <wp:effectExtent l="0" t="0" r="0" b="952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526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478" w:rsidRPr="006E70C0" w:rsidRDefault="004D1750" w:rsidP="00703478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7. Aktivitas 6.5 Siap Eksplorasi</w:t>
            </w:r>
          </w:p>
          <w:p w:rsidR="00703478" w:rsidRPr="006E70C0" w:rsidRDefault="004D1750" w:rsidP="00703478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Kementerian Pendidikan dan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Kebudayaan</w:t>
            </w:r>
          </w:p>
          <w:p w:rsidR="00703478" w:rsidRPr="006E70C0" w:rsidRDefault="004D1750" w:rsidP="00703478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Entitas budaya yang diakui oleh negara Indonesia seperti berikut.</w:t>
            </w:r>
          </w:p>
          <w:p w:rsidR="00703478" w:rsidRPr="006E70C0" w:rsidRDefault="004D1750" w:rsidP="00703478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a. Cagar Budaya</w:t>
            </w:r>
          </w:p>
          <w:p w:rsidR="00703478" w:rsidRPr="006E70C0" w:rsidRDefault="004D1750" w:rsidP="00703478">
            <w:pPr>
              <w:spacing w:before="120" w:after="120"/>
              <w:ind w:left="866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Cagar budaya ialah warisan budaya bersifat kebendaan berupa benda</w:t>
            </w:r>
            <w:r w:rsidR="00097B08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cagar budaya, bangunan cagar budaya, struktur cagar budaya, situs</w:t>
            </w:r>
            <w:r w:rsidR="00097B08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cagar budaya, dan kawasan.</w:t>
            </w:r>
          </w:p>
          <w:p w:rsidR="00703478" w:rsidRPr="006E70C0" w:rsidRDefault="004D1750" w:rsidP="00703478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. Objek Pemajuan Kebudayaan</w:t>
            </w:r>
          </w:p>
          <w:p w:rsidR="00703478" w:rsidRPr="006E70C0" w:rsidRDefault="004D1750" w:rsidP="00703478">
            <w:pPr>
              <w:spacing w:before="120" w:after="120"/>
              <w:ind w:left="866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Objek pemajuan kebudayaan ialah inventarisasi, pengamanan, pemeliharaan,</w:t>
            </w:r>
            <w:r w:rsidR="00097B08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dan penyelamatan. Sepuluh objek pemajuan kebudayaan ialah tradisi</w:t>
            </w:r>
            <w:r w:rsidR="00097B08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lisan,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manuskrip, adat istiadat, permainan rakyat, olahraga tradisional,</w:t>
            </w:r>
            <w:r w:rsidR="00097B08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pengetahuan trad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isional, teknologi tradisional, seni, bahasa, dan ritus.</w:t>
            </w:r>
          </w:p>
          <w:p w:rsidR="00703478" w:rsidRPr="006E70C0" w:rsidRDefault="004D1750" w:rsidP="00703478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c. Tenaga Budaya</w:t>
            </w:r>
          </w:p>
          <w:p w:rsidR="00703478" w:rsidRPr="006E70C0" w:rsidRDefault="004D1750" w:rsidP="00703478">
            <w:pPr>
              <w:spacing w:before="120" w:after="120"/>
              <w:ind w:left="866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Tenaga budaya adalah pelaku budaya yang bergiat, bekerja, dan berkarya</w:t>
            </w:r>
            <w:r w:rsidR="00097B08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dalam bidang yang bekaitan dengan objek pemajuan kebudayaan.</w:t>
            </w:r>
          </w:p>
          <w:p w:rsidR="00703478" w:rsidRPr="006E70C0" w:rsidRDefault="004D1750" w:rsidP="00097B08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d. Lembaga Budaya</w:t>
            </w:r>
          </w:p>
          <w:p w:rsidR="00703478" w:rsidRPr="006E70C0" w:rsidRDefault="004D1750" w:rsidP="00703478">
            <w:pPr>
              <w:spacing w:before="120" w:after="120"/>
              <w:ind w:left="866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Lembaga budaya adalah lembaga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publik dalam suatu negara yang berperan</w:t>
            </w:r>
            <w:r w:rsidR="00097B08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dalam pengembangan budaya, ilmu pengetahuan, seni, lingkungan, dan</w:t>
            </w:r>
            <w:r w:rsidR="00097B08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pendidikan pada masyarakat yang ada pada suatu daerah atau negara.</w:t>
            </w:r>
          </w:p>
          <w:p w:rsidR="00703478" w:rsidRPr="006E70C0" w:rsidRDefault="004D1750" w:rsidP="00703478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e. Sarana Prasarana</w:t>
            </w:r>
          </w:p>
          <w:p w:rsidR="00703478" w:rsidRPr="006E70C0" w:rsidRDefault="004D1750" w:rsidP="00703478">
            <w:pPr>
              <w:spacing w:before="120" w:after="120"/>
              <w:ind w:left="866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Sarana dan prasarana kebudayaan adalah benda yang mendukung</w:t>
            </w:r>
            <w:r w:rsidR="00097B08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atau membantu untuk memajukan atau melestarikan kebudayaan.</w:t>
            </w:r>
          </w:p>
          <w:p w:rsidR="00703478" w:rsidRPr="006E70C0" w:rsidRDefault="004D1750" w:rsidP="00097B08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Jawaban nomor 3 dapat disesuaikan dengan kondisi di lingkungan masyarakat.</w:t>
            </w:r>
          </w:p>
          <w:p w:rsidR="00703478" w:rsidRPr="006E70C0" w:rsidRDefault="004D1750" w:rsidP="00703478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8. Aktivitas 6.6 Siap Eksplorasi</w:t>
            </w:r>
          </w:p>
          <w:p w:rsidR="00AB0A1F" w:rsidRPr="006E70C0" w:rsidRDefault="004D1750" w:rsidP="00A658AE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3FFC75AF" wp14:editId="533B9E74">
                  <wp:extent cx="3705225" cy="1847850"/>
                  <wp:effectExtent l="0" t="0" r="9525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B08" w:rsidRPr="006E70C0" w:rsidRDefault="00097B08" w:rsidP="00A658AE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097B08" w:rsidRPr="006E70C0" w:rsidRDefault="004D1750" w:rsidP="00A658AE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9. Uji Kopetensi Pilihan Ganda</w:t>
            </w:r>
          </w:p>
          <w:p w:rsidR="00457D6A" w:rsidRPr="006E70C0" w:rsidRDefault="004D1750" w:rsidP="00097B08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313AA6DA" wp14:editId="321FC373">
                  <wp:extent cx="2400300" cy="100965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B08" w:rsidRPr="006E70C0" w:rsidRDefault="004D1750" w:rsidP="00E746E1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10. Uji Kompetensi Esai</w:t>
            </w:r>
          </w:p>
          <w:p w:rsidR="00097B08" w:rsidRPr="006E70C0" w:rsidRDefault="004D1750" w:rsidP="00E746E1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0799ECD8" wp14:editId="371FDAAF">
                  <wp:extent cx="3714750" cy="154305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B08" w:rsidRPr="006E70C0" w:rsidRDefault="004D1750" w:rsidP="00E746E1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5C153899" wp14:editId="35293B4C">
                  <wp:extent cx="3629025" cy="1676400"/>
                  <wp:effectExtent l="0" t="0" r="952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28C1" w:rsidRPr="006E70C0" w:rsidRDefault="004D1750" w:rsidP="00E746E1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09D493CD" wp14:editId="3B36D3FF">
                  <wp:extent cx="3829050" cy="281940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F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.  REFLEKSI GURU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DAN PESERTA DIDIK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5C4227" w:rsidRPr="006E70C0" w:rsidRDefault="004D1750" w:rsidP="00A658AE">
            <w:pPr>
              <w:spacing w:before="120" w:after="120"/>
              <w:ind w:left="336" w:right="271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a. Releksi Peserta Didik</w:t>
            </w:r>
          </w:p>
          <w:p w:rsidR="005C4227" w:rsidRPr="006E70C0" w:rsidRDefault="004D1750" w:rsidP="00165A85">
            <w:pPr>
              <w:spacing w:before="120" w:after="120"/>
              <w:ind w:left="336" w:right="271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Setelah menelusur lembaga negara melalui berbagai aktivitas di bab ini,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apa saja hal terkait lembaga negara yang sudah kamu pahami? Sikap apa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yang harus kamu implementasikan? Keterampilan apa yang dapat kamu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lakukan? Apakah ada materi yang belum kamu pahami? Apa yang akan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kamu lakukan untuk mengatasi permasalahan tersebut? </w:t>
            </w:r>
          </w:p>
          <w:p w:rsidR="00165A85" w:rsidRPr="006E70C0" w:rsidRDefault="00165A85" w:rsidP="00165A85">
            <w:pPr>
              <w:spacing w:before="120" w:after="120"/>
              <w:ind w:left="336" w:right="271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CC523C" w:rsidRPr="006E70C0" w:rsidRDefault="004D1750" w:rsidP="00A658AE">
            <w:pPr>
              <w:spacing w:before="120" w:after="120"/>
              <w:ind w:left="336" w:right="271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b. Releksi Guru</w:t>
            </w:r>
          </w:p>
          <w:p w:rsidR="00F43E35" w:rsidRPr="006E70C0" w:rsidRDefault="004D1750" w:rsidP="009C6AF1">
            <w:pPr>
              <w:spacing w:before="120" w:after="120"/>
              <w:ind w:left="336" w:right="27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Metode yang digunakan apakah sudah mencapai kriteria ketercapaian tujuan pembelajaran? Jika belum, dapat menggunakan meto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de atau strategi pembelajaran lainnya yang lebih efektif.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G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.  KEGIATAN PENGAYAAN DAN REMEDIAL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476BC9" w:rsidRPr="006E70C0" w:rsidRDefault="004D1750" w:rsidP="00A658AE">
            <w:pPr>
              <w:spacing w:before="120" w:after="120"/>
              <w:ind w:left="299" w:right="265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Kegiatan tindak lanjut dapat berupa dua hal berikut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.</w:t>
            </w:r>
          </w:p>
          <w:p w:rsidR="005C50FB" w:rsidRPr="006E70C0" w:rsidRDefault="004D1750" w:rsidP="00A658AE">
            <w:pPr>
              <w:spacing w:before="120" w:after="120"/>
              <w:ind w:left="582" w:right="265" w:hanging="283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a. Pengayaan</w:t>
            </w:r>
          </w:p>
          <w:p w:rsidR="005C50FB" w:rsidRPr="006E70C0" w:rsidRDefault="004D1750" w:rsidP="00390AFA">
            <w:pPr>
              <w:spacing w:before="120" w:after="120"/>
              <w:ind w:left="299" w:right="265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Ibu Kota Nusantara (IKN) merupakan program besar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negara Indonesia dalam upaya pemindahan ibu kota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Negara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Indonesia dari Jakarta ke Penajem Paser Utara, Kalimantan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Timur. Hal itu dapat kamu lihat pada keterangan Pers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Presiden ke-7 RI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pada kanal youtube Sekretariat Kabinet yang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dapat kamu akses di </w:t>
            </w:r>
            <w:hyperlink r:id="rId146" w:history="1">
              <w:r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</w:rPr>
                <w:t>https://buku.kemdikbud.go.id/s/k05d0b</w:t>
              </w:r>
            </w:hyperlink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B5373D" w:rsidRPr="006E70C0" w:rsidRDefault="004D1750" w:rsidP="00390AFA">
            <w:pPr>
              <w:spacing w:before="120" w:after="120"/>
              <w:ind w:left="582" w:right="265" w:hanging="283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416FC424" wp14:editId="77C45F22">
                  <wp:extent cx="1000125" cy="1209675"/>
                  <wp:effectExtent l="0" t="0" r="9525" b="952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6F4" w:rsidRPr="006E70C0" w:rsidRDefault="009976F4" w:rsidP="00A658AE">
            <w:pPr>
              <w:spacing w:before="120" w:after="120"/>
              <w:ind w:left="582" w:right="265" w:hanging="283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C50FB" w:rsidRPr="006E70C0" w:rsidRDefault="004D1750" w:rsidP="00A658AE">
            <w:pPr>
              <w:spacing w:before="120" w:after="120"/>
              <w:ind w:left="582" w:right="265" w:hanging="283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b. Remedial</w:t>
            </w:r>
          </w:p>
          <w:p w:rsidR="00390AFA" w:rsidRPr="006E70C0" w:rsidRDefault="004D1750" w:rsidP="00390AFA">
            <w:pPr>
              <w:spacing w:before="120" w:after="120"/>
              <w:ind w:left="299" w:right="265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Peserta didik yang belum memahami materi tentang peran lembaga dalam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bidang budaya, pertahanan, dan keamanan dapat mempelajari berbagai sumber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terkait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materi. Peserta didik dapat diberikan alternatif strategi pembelajaran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dan penugasan untuk mengulang materi yang sudah diberikan. Misalnya,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memberikan pertanyaan berikut yang jawabannya terdapat di penjelasan di atas. </w:t>
            </w:r>
          </w:p>
          <w:p w:rsidR="00390AFA" w:rsidRPr="006E70C0" w:rsidRDefault="004D1750" w:rsidP="00390AFA">
            <w:pPr>
              <w:spacing w:before="120" w:after="120"/>
              <w:ind w:left="299" w:right="265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a. Apa yang dimaksud dengan lembaga 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egara?</w:t>
            </w:r>
          </w:p>
          <w:p w:rsidR="00390AFA" w:rsidRPr="006E70C0" w:rsidRDefault="004D1750" w:rsidP="00390AFA">
            <w:pPr>
              <w:spacing w:before="120" w:after="120"/>
              <w:ind w:left="299" w:right="265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b. Apa yang dimaksud dengan suprastruktur dan infrastruktur politik?</w:t>
            </w:r>
          </w:p>
          <w:p w:rsidR="00300A18" w:rsidRPr="006E70C0" w:rsidRDefault="004D1750" w:rsidP="00390AFA">
            <w:pPr>
              <w:spacing w:before="120" w:after="120"/>
              <w:ind w:left="582" w:right="265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c. Apa saja yang termasuk ke dalam kelompok infrastruktur politik?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F45D04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H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. 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INTERAKSI DENGAN ORANG TUA/WALI &amp; MASYARAKAT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60E3F" w:rsidRPr="006E70C0" w:rsidRDefault="004D1750" w:rsidP="00165A85">
            <w:pPr>
              <w:spacing w:before="120" w:after="120"/>
              <w:ind w:left="299" w:right="265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Guru dapat memberikan informasi kepada orang tua terkait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penugasan yang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diberikan kepada anaknya. Untuk bab ini, dimohon kepada orang tua untuk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bekerja sama membantu peserta didik menyiapkan bahan yang digunakan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ketika kegiatan pengamatan. Ketika peserta didik mendapat tugas untuk mencari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informasi di internet,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diharapkan orang tua juga ikut mengawasi agar peserta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didik tidak membuka situs lain yang tidak mendidik atau berdampak buruk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bagi peserta didik. Selain itu, guru dapat mengomunikasikan hasil refleksi dan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pencapaian peserta didik pada materi ini sebagai sa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lah satu bentuk umpan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balik di akhir bab.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tabs>
                <w:tab w:val="left" w:pos="2970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LAMPIRAN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ab/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 xml:space="preserve">A.  </w:t>
            </w: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LEMBAR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 KERJA PESERTA DIDIK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ind w:left="299" w:right="232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LEMBAR KERJA PESERTA DIDIK (LKPD)</w:t>
            </w:r>
          </w:p>
          <w:p w:rsidR="000F214E" w:rsidRPr="006E70C0" w:rsidRDefault="000F214E" w:rsidP="000F214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</w:p>
          <w:p w:rsidR="000F214E" w:rsidRPr="006E70C0" w:rsidRDefault="004D1750" w:rsidP="000F214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Nama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Siswa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 :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………………..</w:t>
            </w:r>
          </w:p>
          <w:p w:rsidR="000F214E" w:rsidRPr="006E70C0" w:rsidRDefault="004D1750" w:rsidP="000F214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Kelas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 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: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………………..</w:t>
            </w:r>
          </w:p>
          <w:p w:rsidR="002449FA" w:rsidRPr="006E70C0" w:rsidRDefault="004D1750" w:rsidP="002449FA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Petunjuk!</w:t>
            </w:r>
          </w:p>
          <w:p w:rsidR="002449FA" w:rsidRPr="006E70C0" w:rsidRDefault="004D1750" w:rsidP="002449FA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Kerjakan soal-soal di bawah ini dengan Benar </w:t>
            </w:r>
          </w:p>
          <w:p w:rsidR="0095201D" w:rsidRPr="006E70C0" w:rsidRDefault="004D1750" w:rsidP="0095201D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Mengapa setiap negara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membutuhkan lembaga negara?</w:t>
            </w:r>
          </w:p>
          <w:p w:rsidR="0095201D" w:rsidRPr="006E70C0" w:rsidRDefault="004D1750" w:rsidP="0095201D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Bagaimana pembagian kekuasaan yang berlaku di Indonesia?</w:t>
            </w:r>
          </w:p>
          <w:p w:rsidR="0095201D" w:rsidRPr="006E70C0" w:rsidRDefault="004D1750" w:rsidP="0095201D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Apa yang kamu ketahui tentang suprastruktur politik?</w:t>
            </w:r>
          </w:p>
          <w:p w:rsidR="0095201D" w:rsidRPr="006E70C0" w:rsidRDefault="004D1750" w:rsidP="0095201D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4. Mengapa kedudukan lembaga negara di tingkat pusat memiliki kedudukan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yang setara?</w:t>
            </w:r>
          </w:p>
          <w:p w:rsidR="00300A18" w:rsidRPr="006E70C0" w:rsidRDefault="004D1750" w:rsidP="0095201D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5. Apa saja lembaga negara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yang berkedudukan pada tingkat daerah?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 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lastRenderedPageBreak/>
              <w:t xml:space="preserve">B.  </w:t>
            </w: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BAHAN BACAAN GURU &amp; PESERTA DIDIK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226A2E" w:rsidRPr="006E70C0" w:rsidRDefault="004D1750" w:rsidP="00A658AE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 xml:space="preserve">Guru </w:t>
            </w:r>
            <w:proofErr w:type="gramStart"/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gramEnd"/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 xml:space="preserve"> peserta didik mencari berbagai informasi tentang </w:t>
            </w:r>
            <w:r w:rsidR="00E53585"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 xml:space="preserve">Menelusur Lembaga Negara </w:t>
            </w: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media atau website resmi dibawa nauangan ke</w:t>
            </w: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 xml:space="preserve">menterian pendidikan, kebudayaan, riset dan </w:t>
            </w: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teknologi.</w:t>
            </w:r>
          </w:p>
          <w:p w:rsidR="002449F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 xml:space="preserve">Buku </w:t>
            </w:r>
            <w:r w:rsidR="00CD3420"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>Panduan Guru dan Siswa Pendidikan</w:t>
            </w:r>
            <w:r w:rsidR="00CD3420" w:rsidRPr="006E70C0">
              <w:rPr>
                <w:rFonts w:ascii="Times New Roman" w:eastAsia="Bookman Old Style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D3420"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 xml:space="preserve">Pancasila untuk SMA/MA/SMK/MAK Kelas </w:t>
            </w:r>
            <w:proofErr w:type="gramStart"/>
            <w:r w:rsidR="00CD3420"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>XII</w:t>
            </w:r>
            <w:r w:rsidR="00CD3420" w:rsidRPr="006E70C0">
              <w:rPr>
                <w:rFonts w:ascii="Times New Roman" w:eastAsia="Bookman Old Style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:</w:t>
            </w:r>
            <w:proofErr w:type="gramEnd"/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>Penerbit</w:t>
            </w:r>
            <w:r w:rsidRPr="006E70C0">
              <w:rPr>
                <w:rFonts w:ascii="Times New Roman" w:eastAsia="Bookman Old Style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CD3420"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Kementerian Pendidikan, Kebudayaan, Riset, dan Teknologi. Tahun 2023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 xml:space="preserve">C.   </w:t>
            </w: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GLOSARIUM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gramStart"/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aktualisasi</w:t>
            </w:r>
            <w:proofErr w:type="gramEnd"/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konsep psikologis, yang merujuk pada proses mencapai potensi maksimal seseorang dalam segala aspek kehidupan.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amandemen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perubahan resmi dokumen resmi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gramStart"/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analisis</w:t>
            </w:r>
            <w:proofErr w:type="gramEnd"/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penyelidikan terhadap suatu peristiwa (karangan, perbuatan, dan sebagainya) untuk mengetahui kea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daan yang sebenarnya (sebab-musabab, duduk perkaranya, dan sebagainya).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ASIK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sebuah akronim tentang prosedur untuk mencegah tergerus dalam isu pelanggaran hak dan pengingkaran kewajiban warga negara melalui alur Analisis, Sesuaikan, Inisiatif, dan Kembangkan.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bangun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proses membuat bentuk dari rancangan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demokratis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sifat yang timbul dari tindakan atau situasi demokrasi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entitas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satuan yang berwujud; wujud 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gagasan solutif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ide atau konsep yang dapat menyelesaikan suatu masalah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harmonisasi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proses atau upaya untuk menuju keselerasan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ho-lopis kuntul-baris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tolong-menolong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dan gotong royong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inisiatif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memprakarsai sebuah tindakan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internalisasi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penghayatan terhadap suatu ajaran, doktrin, atau nilai sehingga merupakan keyakinan dan kesadaran akan kebenaran doktrin atau nilai yang diwujudkan dalam sikap dan perilaku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kembangkan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mengembangkan insiatif dari hal yang paling mudah dilakukan sampai dengan sanggup mencegahnya sesuai dengan peran yang dimiliki di masyarakat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kemufakatan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mufakat/sepakat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kewajiban warga negara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hal yang wajib muncul karena ingin memenuhi hak sebagai anggota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suatu negara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konsekuensi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hasil dari tindakan maupun situasi tertentu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konsensus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kesepakatan kata atau permufakatan bersama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mekanisme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suatu tata cara untuk melakukan suatu hal tertentu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merancang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membuat rangkaian kerja secara berurutan seb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elum di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buat menjad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i sebuah karya, kin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erja, ma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upun pengorganisasian sesuatu  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milenial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generasi yang lahir pada 1981-1996 (saat ini berusia 24-39 tahun)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model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pola atau tata cara dalam melakukan tindakan agar sesuai dengan tujuannya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Nawacita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Nawa Cita atau Nawacita adalah istilah umum yang diserap dari bahasa Sanskerta, nawa (sembilan) dan cita (harapan, agenda, keingina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n)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otonom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kelompok sosial yang memiliki hak dan kekuasaan menentukan arah 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tindakannya sendiri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otoritas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kekuasaan yang sah ya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ng diberikan kepada lembaga dalam masyarakat yang memungkinkan para pejabatnya menjalankan fungsinya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pelanggaran hak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perilaku, ucapan, sikap yang menghalangi, merusak, mencabut kehendak orang lain pengingkaran kewajiban perilaku, ucapan, sikap yang tidak s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esuai dengan yang seharusnya 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permasalahan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peristiwa yang dianggap meresahkan sehingga harus diperhatikan untuk diselesaikan pluralis kategori jumlah yang menunjukkan lebih dari satu atau lebih dari dua dalam bahan yang mempunyai dualis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rancang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proses meny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usun rencana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ranumkan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akronim untuk alur pembelajaran rancang, bangun, dan menerapkan 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regulator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alat pengatur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representasi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perbuatan atau tindakan untuk mewakili sesuatu atau hal rotasi gerak perputaran suatu benda pada porosnya seperti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halnya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roda yang berputar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sesuaikan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klarifikasi dengan cara menyesuaikannya berdasarkan peraturan yang berlaku tentang hak dan kewajiban warga negara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sinambung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suatu kejadian yang terus menerus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spontan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serta merta, tanpa dipikir, atau tanpa direncanakan lebih du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lu; melakukan sesuatu karena dorongan hati, tidak karena anjuran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statis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dalam keadaan diam (tidak bergerak, tidak aktif, tidak berubah keadaannya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terapkan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aksi yang dilakukan atas bentuk yang telah dirancang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tulen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sejati, tulen/tidak tercampur</w:t>
            </w:r>
          </w:p>
          <w:p w:rsidR="002449FA" w:rsidRPr="006E70C0" w:rsidRDefault="004D1750" w:rsidP="00E53585">
            <w:pPr>
              <w:pStyle w:val="ListParagraph"/>
              <w:numPr>
                <w:ilvl w:val="0"/>
                <w:numId w:val="46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urgensi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sesuatu hal yang sangat Penting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lastRenderedPageBreak/>
              <w:t xml:space="preserve">D.   </w:t>
            </w: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DAFTAR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 PUSTAKA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Adha, Mohammad Mona dan Susanto, Erwin. “Kekuatan Nilai-Nilai Pancasila dalam Membangun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Kepribadian Bangsa.”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Al Adabiya: Jurnal Kebudayaan dan Keagamaan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Vol. 15, No. 1 (2020): 121-138.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48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https://ejournal.insuriponorogo.ac.id/index.php/adabiya/article/view/319/273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Aji, M. Prakoso. “Meningkatkan Kualitas Sumber Daya Manusia Indonesia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untuk Mendukung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Pertahanan Negara: Belajar dari Korea Selatan.”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Jurnal Pertahanan &amp; Bela Negara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10, Nomor 1 (April 2020): 37-60.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49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https://jurnal.idu.ac.id/index.php/JPBH/article/view/823/JPBHV10N1A3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Andriy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anto, Dian. “Bom Bali 12 Oktober 2022 Tewaskan 202 Orang.”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Tempo.com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,12</w:t>
            </w:r>
            <w:proofErr w:type="gramEnd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Oktober, 2021.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50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https://nasional.t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empo.co/read/1516501/bom-bali-12-oktober-200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2-tewaskan-202-orangamrozi-mengaku-sebagai-pelaku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Arinanto, Satya. Hak-hak Asasi Manusia dalam Transisi Politik di Indonesia. Jakarta: Pus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at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Studi Hukum Tata Negara Fakultas Hukum, Univer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sitas Indonesia, 2003.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Asshiddiqie, Jimly. Gagasan Kedaulatan Rakyat dalam Konstitusi dan Pelaksanaannya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di Indonesia. Jakarta: Ichtiar Baru-van Hoeve, 1994.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BPIP. SIGMA PANCASILA M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enganyam Ke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pelbagaian Meneguhkan Keindonesiaan.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Jakarta: BPIP, 2020.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BPIP RI. Peraturan Badan Pem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binaan Ideologi Pancasila Republik Indonesia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Nomor 2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Tahun 2022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tentang Materi Dasar Pembinaan Ideologi Pancasila. Jakart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a: BPIP, 2022.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Budiarto, Gema. “Indonesia dalam Pusaran Globalisasi dan Pengaruhnya terhadap Krisis Moral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dan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Karakter.” Jurnal </w:t>
            </w:r>
            <w:proofErr w:type="gramStart"/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Pamator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:</w:t>
            </w:r>
            <w:proofErr w:type="gramEnd"/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Jurnal Ilmiah Universi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as Trunojoyo Volume 13, No.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(2020).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51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https://journal.trunojoyo.ac.id/pamator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/article/view/6912</w:t>
              </w:r>
            </w:hyperlink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Bung Karno. Pantjasila Dasar Filsafat Negara-Kursus Bung Kar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no. Jakarta: Jajasan Empu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Tantular, 1960.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Chairunis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“Cara Membuat Analisis SWOT: Lengkap dan Tepat.” Daily Social, 19 Agustus, 2022.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52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https://dailysocial.id/post/cara-membuat-ana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b/>
                  <w:bCs/>
                  <w:color w:val="000000" w:themeColor="text1"/>
                  <w:sz w:val="24"/>
                  <w:szCs w:val="24"/>
                </w:rPr>
                <w:t>l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isis-swot</w:t>
              </w:r>
            </w:hyperlink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Direktorat Jenderal Pajak. Pajak itu Ga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pang Loh. Jakarta: Kementerian Keuangan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Republik Indonesia, 2009.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Effendi, Masyhur. Hak Asasi Ma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nusia: Dalam Hukum Nasional dan Internasional. Jakart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a: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Ghalia Indonesia, 1994.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Fariza, Adiba dan Handayani, Baiq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Lily. “Tindakan Struktural Mitigasi B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encana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Pemer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intah di Indonesia.” Jurnal Analisa Sosiologi Volume 11, No. 2 (2022).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53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https://jurnal.uns.ac.id/jas/arti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cle/view/57282</w:t>
              </w:r>
            </w:hyperlink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Fauzan,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Achmad. Peradil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an Umum, Peradilan Khusus dan Mahkamah Konstitusi. Jakarta: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renada Mulia, 2005.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Hakim, Arif Rahman. Pedoman Pendidik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an Pemilih. Jakarta: KPU RI, 2015.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Hatta, Muhammad. Pancasila Jalan Lurus. Bandung: Penerbit Angkasa 1966.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Huda, UU Nurul. Hukum Lemb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aga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Negara. Bandung: Re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fika Aditama, 2020.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Indrawan, Yana. Kajian Akademik Penegasan Demokrasi Pancasila. Jakar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ta: Badan Pengkajian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MPR RI, 2018.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Isharyanto. Kedaulatan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Rakyat dan Sistem Perwakilan Menurut Undang-Undang D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asar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1945. Yogyakarta: Pener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bit Wr, 201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Ismanto, Geri dkk. Pendidik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an Pancasila. Pekanbaru: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Mulia Indah Kemala, 2012.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Juliyanti, Rina dan Az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izah, Nur.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“Motiv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asi P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ilihan Karier bagi Remaja pada Masa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Pandemi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Covid-19.” Anterior Jurnal Volume 20, Issue 2, (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April 2021): 119-126.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54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https://media.neliti.com/media/p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ublications/365761-none-8e15236e.pdf</w:t>
              </w:r>
            </w:hyperlink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077936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Kemendikbud</w:t>
            </w:r>
            <w:proofErr w:type="gramStart"/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.(</w:t>
            </w:r>
            <w:proofErr w:type="gramEnd"/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tanpa tahun). Kasus-Ka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sus Pelanggaran HAM di Indonesia. Sumberbelajar.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bel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ajar</w:t>
            </w:r>
            <w:proofErr w:type="gramEnd"/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. kemendikbud.go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.id,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dilihat pada 2 Agustus 2022.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Kemenko Polhukam RI. “Press Update Tentang Sistem Pemerintahan Berbasis Elektronik.”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Youtube, 23 Desember, 202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2.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hyperlink r:id="rId155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https://www.y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outube.com/watch?v=PyigHB32bME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Kementeri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an Keuangan RI. Buku Panduan Hak dan Kewajiban Wajib Pajak, Jakarta: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Direktorat Penyuluhan Pelayanan dan Hubungan Masyarakat, Kementrian Keu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angan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Republik Indonesia, 2012.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Kementer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ian Keuangan RI. Susunan Dalam satu Naskah Undang-undang Perpajakan.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Jakarta : Direktorat Penyuluhan Pelayanan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dan Hub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ungan Masyarakat, Kementrian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Keuangan Republik Indonesia, 2012.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Ki Hajar Dewantara.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Pantjasila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Jogja: CV Oesaha Penerbitan Indonesia, 1950.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Koentjaraningrat.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Pengantar Ilmu Antropologi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Jakarta :</w:t>
            </w:r>
            <w:proofErr w:type="gramEnd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Aksara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Baru, 1985.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Latif, Yudi.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Reaktulisasi Pancasila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56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https://pusdik.mkri.id/materi/materi_197_Reaktualisasi%20Pancasila%20(Yudi%20Latif).pdf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Maaroef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Muham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mad Hilman Anfasa. “Persekusi Dalam Perspektif Hukum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Positif Indonesia.”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Media Iuris Vol. 4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No. 1 (Februari 2021): 61-72.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57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https://e-journal.unair.ac.id/MI/article/view/24685/pdf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Masd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uki, Damayanti dkk.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Pengalaman Pemilih Pemula di Belantara Informasi Pilpres 2019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Sukabumi: Haura Publishing, 2021.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Minatullah, dkk. “Analisis Peranan Pancasila dalam Arus Globalisasi.”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Seminar Nasional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Manajemen Strategik Pengembangan Profil Pelajar Panc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asila Pada Pendidikan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Anak Usia Dini (PAUD) dan Pendidikan Dasar (DIKDAS)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1, No.1 (2022).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58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http://conference.um.ac.id/index.php/ap/article/view/3340/1883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MPR RI.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Panduan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Pemasyarakatan Undang-Undang Dasar Negara Republik Indonesia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Tahun 1945 Sesuai dengan Urutan Bab, Pasal dan Ayat.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Jakarta: Sekretariat Jenderal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MPR RI, 2006.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Nugroho, Fendy Prasetyo dkk. “Keamanan Big Data di Era Digital di Indonesia.”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Jurnal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Informa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 5, No. 1 (2019).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59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http://informa.poltekindonusa.ac.id/index.php/informa/article/view/65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Oktavian, Wendy Anugrah. “Urgensi Memahami dan Mengimplementasikan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Nilai- Nilai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Pancasila dalam Kehidupan Sehari-hari sebagai Sebuah Bangsa.”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Jurnal Bhinneka Tunggal Ika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5, Nomor 2 (November 2018): 123-128.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60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https://ejournal.unsri.ac.id/index.php/jbti/article/view/7904/pdf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Paat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Lianthy Nathania. “Kajian Hukum Terhadap Cyber Bullying Berdasarkan Undang-Undang Nomor 19 Tahun 2016.”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Lex Crimen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Vol. IX, No. 1 (Januari-Maret 2020): 13-23.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61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https://ejournal.unsrat.ac.id/v3/index.php/lexcrimen/article/view/28529/27881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Pahlevi, Farida Sekti. “Strategi Ideal Pemberantasan Korupsi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Al-Syakhsiyyah: Journal of Law &amp; Family Studies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4, Nomor 1 (2022).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62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https://jurnal.iainponorogo.ac.id/index.php/syakhsiyyah/article/view/28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Panitia Lima. Mohammad Hatta, Ahmad Soebardjo Djojoadisurjo, A. A Maramis, Sunario,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G. Pringgo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digdo.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Uraian Pancasila cetakan ke II.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Jakarta: Mutiara, 1977.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Paransong, Ali Taher.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Internalisasi Nilai-Nilai Pancasila dalam Pembentukan Peraturan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Perundang-undangan,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2021.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Peraturan Presiden Nomor 37 Tahun 2020 tentang Kementerian Koordinator Bidang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Per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ekonomian.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Pranita, Ellyvon. “Masalah Sampah Indonesia Ancam Target Nol Emisi, Kok Bisa?”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Kompas.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com</w:t>
            </w:r>
            <w:proofErr w:type="gramEnd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29 Oktober, 2021. </w:t>
            </w:r>
            <w:hyperlink r:id="rId163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https://www.kompas.com/sains/read/2021/10/29/130000623/masalah-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lastRenderedPageBreak/>
                <w:t>sampah-indonesia-ancam-target-nol-emisi-kok-bisa-?page=all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Rahman, Hilmi. “Potret Pertumbuhan Ekonomi, Kesenjangan dan Kemiskinan di Indonesia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dalam Tinjauan Ekonomi Politik Pembangunan.”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J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urnal Ilmu dan Budaya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Vol.40, No.55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(Maret 2017): 6305-6328.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64" w:history="1">
              <w:r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http://journal.unas.ac.id/ilmu-budaya/article/view/409/308</w:t>
              </w:r>
            </w:hyperlink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Rahman, M.T.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Glosari Teori Sosial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Bandung :</w:t>
            </w:r>
            <w:proofErr w:type="gramEnd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Ibnu Sina Press,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2011.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Redaksi. “Masalah Sampah di I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ndonesia.” Kompasiana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15 Oktober, 2021.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65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https://www.kompasiana.com/yemima51818/6169a3df06310e04100d8b15/masalah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sampah-di-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indonesia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Redaksi. “Tugas dan Fungsi.” Kementerian Sosial RI, 27 Juli, 2019.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66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https://kemensos.go.id/tugasfungsi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Republik Indonesia.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Undang-Undang Dasar Negara Republik Indonesia Tahun 1945.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Jaka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rta: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Sinar Grafika, 2002.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Riyanto, Astim.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Teori Konstitusi.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Bandung: Yapemdo, 2000.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Salamah, Lilik. “Meninjau Kembali Konflik Perang Dingin: Liberalisme vs Komunisme.”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Media Jurnal Global dan Strategis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:</w:t>
            </w:r>
            <w:proofErr w:type="gramEnd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2, No. 2 (2008).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67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https://journal.unair.ac.id/download-fullpapers-jgs20ab5bfc222full.pdf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Samekto, FX. Adji.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Pancasila Pandu Indonesia dalam Tamansari Dunia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 (2021).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68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https://bpip.go.id/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Sekretariat Jenderal MPR RI.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Bahan Tayangan Materi Sosialisasi Undang-Undang Dasar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Negara Republik Indonesia Tahun 1945.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Jakarta: Sekretariat Jenderal MPR RI, 2006.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Sekretariat Kabinet RI. “Keterangan Per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s Presiden Joko Wi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dodo tentang Pemindahan Ibu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Kota.” Youtube, 2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 Agustus, 2019.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69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https://www.youtube.com/watch?v=3-dytQAg4gk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Sekretariat Negara Republik Indonesia, Risalah Sidang Badan Penyelidik Usaha- usaha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Persi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apan K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emerdek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aan Indonesia (BPUPKI) 28 Mei -22 Agustus 1945, Jakarta, 1995.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Setyawan, Nathanael Bagas dan Arifin, Ridwan. “Analisis Perlindungan Terhadap Toleransi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Kebebasan Beragama Di Indonesia Dalam Perspektif Hak Asasi Manusia.”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Nurani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Vol 1, No.1 (Juni 2019): 27-34. </w:t>
            </w:r>
            <w:hyperlink r:id="rId170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http://jurnal.radenfatah.ac.id/index.php/Nurani/article/view/3100/2245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Sukarno.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Lahirnja Pantja Sila: Boeng Karno Menggembleng Dasar-Das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ar Negara.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Yogyakarta: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Oesaha Penerbitan Goentoer, 1947.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Suriyanto. “Empat Pelanggaran di Tolikara Versi Komisi HAM.”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CNN Indonesia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10 Agustus, 2015.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71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https://www.cnnindonesia.com/nasional/20150810095735-20-71046/empat-pelanggarandi-tolikara-versi-komnas-ham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Tim Pusat Penilaian Pendi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dikan. Penilaian Portofolio. Jakarta: Pusat Penilaian Pendidikan, 2019.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72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https://pusmendik.kemdikbud.go.id/pdf/file-10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Umasugi, Ryana Aryadita. “Wagub DKI Sayangkan Perusakan Fasilitas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Umum Saat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Aksi Tolak UU Cipta Kerja.”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Kompas.com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10 Oktober, 2020.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73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https://megapolitan.kompas.com/read/2020/10/09/16312001/wagub-dki-sayangkanperusakan-fasilitas-umum-saat-aksi-tolak-uu-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lastRenderedPageBreak/>
                <w:t>cipta?lgn_method=google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Waluyo, Nikita Rosa Damayati. “28 Istilah Gotong Royong dalam Berbagai Bahasa.”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Detikedu,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 Januari, 2022.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74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https://www.detik.com/edu/detikpedia/d-5887894/28-istilah-gotong-royong-dalamberbagai-bahasa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Widiastuti. “Analisis SWOT Keragaman Budaya Indonesia.”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Jurnal Ilmiah WIDYA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1, Nomor 1 (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Mei-Juni 2013): 8-14. </w:t>
            </w:r>
            <w:hyperlink r:id="rId175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http://repository.unsada.ac.id/1091/1/21-Article%20Text-314-2-10-20130905.pdf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Widiyono, S. “Pengembangan Nasionalisme Generasi Muda di Era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Globalisasi.”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Jurnal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Populika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7, Nomor 1 (Januari 2019): 12-21.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76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https://ejournal.widyamataram.ac.id/index.php/populika/article/view/24/21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Yuhana, Abdy.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“Pancasila sebagai Leitstar Dalam Menjawab Tantangan Zaman Menuju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Indonesia Raya.”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Jurnal Pembumian Pancasila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2, Nomor 2 (Desember 2022): 78-83.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77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https://jurnalpembumianpancasila.id/index.php/jpp/article/view/31/28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2151D5" w:rsidRDefault="002151D5" w:rsidP="00F110FE">
      <w:pPr>
        <w:spacing w:before="120" w:after="12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2151D5" w:rsidSect="00722276">
          <w:headerReference w:type="default" r:id="rId178"/>
          <w:footerReference w:type="default" r:id="rId179"/>
          <w:pgSz w:w="11907" w:h="16840" w:code="9"/>
          <w:pgMar w:top="1418" w:right="1418" w:bottom="1418" w:left="1418" w:header="720" w:footer="720" w:gutter="0"/>
          <w:pgNumType w:start="1"/>
          <w:cols w:space="720"/>
          <w:docGrid w:linePitch="360"/>
        </w:sectPr>
      </w:pPr>
    </w:p>
    <w:p w:rsidR="003E2838" w:rsidRPr="00BD5B3E" w:rsidRDefault="004D1750" w:rsidP="00F110FE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</w:pPr>
      <w:r w:rsidRPr="00BD5B3E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</w:t>
      </w:r>
      <w:proofErr w:type="gramStart"/>
      <w:r w:rsidRPr="00BD5B3E">
        <w:rPr>
          <w:rFonts w:ascii="Times New Roman" w:eastAsia="Calibri" w:hAnsi="Times New Roman" w:cs="Times New Roman"/>
          <w:b/>
          <w:bCs/>
          <w:sz w:val="28"/>
          <w:szCs w:val="36"/>
        </w:rPr>
        <w:t>AJAR</w:t>
      </w:r>
      <w:proofErr w:type="gramEnd"/>
      <w:r w:rsidR="00440355" w:rsidRPr="00BD5B3E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="00E7304A" w:rsidRPr="00BD5B3E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KURIKULUM MERDEKA</w:t>
      </w:r>
    </w:p>
    <w:p w:rsidR="002660E5" w:rsidRPr="002660E5" w:rsidRDefault="004D1750" w:rsidP="002660E5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  <w:r w:rsidRPr="00A3118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BAB </w:t>
      </w:r>
      <w:r w:rsidRPr="00D37A35">
        <w:rPr>
          <w:rFonts w:ascii="Times New Roman" w:eastAsia="Calibri" w:hAnsi="Times New Roman" w:cs="Times New Roman"/>
          <w:b/>
          <w:bCs/>
          <w:sz w:val="24"/>
          <w:szCs w:val="24"/>
        </w:rPr>
        <w:t>7 MENJADI PELOPOR PEMILIH PEMULA DALAM DEMOKRASI INDONESIA</w:t>
      </w:r>
    </w:p>
    <w:p w:rsidR="002151D5" w:rsidRPr="00BD5B3E" w:rsidRDefault="002151D5" w:rsidP="00F110FE">
      <w:pPr>
        <w:spacing w:before="120"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1"/>
        <w:tblW w:w="9032" w:type="dxa"/>
        <w:jc w:val="center"/>
        <w:tblLayout w:type="fixed"/>
        <w:tblLook w:val="04A0" w:firstRow="1" w:lastRow="0" w:firstColumn="1" w:lastColumn="0" w:noHBand="0" w:noVBand="1"/>
      </w:tblPr>
      <w:tblGrid>
        <w:gridCol w:w="3463"/>
        <w:gridCol w:w="458"/>
        <w:gridCol w:w="5111"/>
      </w:tblGrid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2151D5" w:rsidRPr="006E70C0" w:rsidRDefault="004D1750" w:rsidP="00A658AE">
            <w:pPr>
              <w:tabs>
                <w:tab w:val="left" w:pos="2895"/>
              </w:tabs>
              <w:spacing w:before="120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bookmarkStart w:id="0" w:name="_GoBack"/>
            <w:r w:rsidRPr="006E70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 w:type="page"/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INFORMASI UMUM </w:t>
            </w:r>
            <w:r w:rsidR="00830A67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ab/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2151D5" w:rsidRPr="006E70C0" w:rsidRDefault="004D1750" w:rsidP="00A658AE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A.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IDENTITAS MODUL</w:t>
            </w:r>
          </w:p>
        </w:tc>
      </w:tr>
      <w:tr w:rsidR="006E70C0" w:rsidRPr="006E70C0" w:rsidTr="006E70C0">
        <w:trPr>
          <w:jc w:val="center"/>
        </w:trPr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C552C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Penyusun</w:t>
            </w:r>
          </w:p>
          <w:p w:rsidR="00DC552C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Institusi</w:t>
            </w:r>
          </w:p>
          <w:p w:rsidR="00DC552C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Tahun Penyusunan</w:t>
            </w:r>
          </w:p>
          <w:p w:rsidR="00DC552C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Jenjang Sekolah</w:t>
            </w:r>
          </w:p>
          <w:p w:rsidR="00DC552C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Mata Pelajaran</w:t>
            </w:r>
          </w:p>
          <w:p w:rsidR="00DC552C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Fase </w:t>
            </w:r>
            <w:r w:rsidR="00CA4295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F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,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pt-BR"/>
              </w:rPr>
              <w:t>Kelas / Semester</w:t>
            </w:r>
          </w:p>
          <w:p w:rsidR="00581232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Elemen</w:t>
            </w:r>
          </w:p>
          <w:p w:rsidR="00D2409B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Kata Kunci</w:t>
            </w:r>
          </w:p>
          <w:p w:rsidR="00245C5C" w:rsidRPr="006E70C0" w:rsidRDefault="00245C5C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</w:p>
          <w:p w:rsidR="00DC552C" w:rsidRPr="006E70C0" w:rsidRDefault="004D1750" w:rsidP="00A658AE">
            <w:pPr>
              <w:spacing w:before="120" w:after="120"/>
              <w:ind w:left="341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Alokasi Waktu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C552C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DC552C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DC552C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DC552C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DC552C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DC552C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2A5206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DC552C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  <w:p w:rsidR="00245C5C" w:rsidRPr="006E70C0" w:rsidRDefault="00245C5C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</w:p>
          <w:p w:rsidR="00D2409B" w:rsidRPr="006E70C0" w:rsidRDefault="004D1750" w:rsidP="00A658AE">
            <w:pPr>
              <w:tabs>
                <w:tab w:val="left" w:pos="2654"/>
              </w:tabs>
              <w:spacing w:before="120" w:after="120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:</w:t>
            </w:r>
          </w:p>
        </w:tc>
        <w:tc>
          <w:tcPr>
            <w:tcW w:w="5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52C" w:rsidRPr="006E70C0" w:rsidRDefault="004D1750" w:rsidP="00A658A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 xml:space="preserve">..................................... </w:t>
            </w:r>
          </w:p>
          <w:p w:rsidR="00581232" w:rsidRPr="006E70C0" w:rsidRDefault="004D1750" w:rsidP="00A658A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 xml:space="preserve">..................................... </w:t>
            </w:r>
          </w:p>
          <w:p w:rsidR="00DC552C" w:rsidRPr="006E70C0" w:rsidRDefault="004D1750" w:rsidP="00A658A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>Tahun 20 ...</w:t>
            </w:r>
          </w:p>
          <w:p w:rsidR="00581232" w:rsidRPr="006E70C0" w:rsidRDefault="004D1750" w:rsidP="00A658A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 xml:space="preserve">..................................... </w:t>
            </w:r>
          </w:p>
          <w:p w:rsidR="00DC552C" w:rsidRPr="006E70C0" w:rsidRDefault="004D1750" w:rsidP="00A658A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Pendidikan Pancasila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DC552C" w:rsidRPr="006E70C0" w:rsidRDefault="004D1750" w:rsidP="00A658AE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XII (Dua Belas)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pt-BR"/>
              </w:rPr>
              <w:t xml:space="preserve">  / </w:t>
            </w:r>
            <w:r w:rsidR="00A3118C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II (Genap)</w:t>
            </w:r>
          </w:p>
          <w:p w:rsidR="00913D9C" w:rsidRPr="006E70C0" w:rsidRDefault="004D1750" w:rsidP="00A658AE">
            <w:pPr>
              <w:spacing w:before="120" w:after="120"/>
              <w:ind w:left="130" w:right="154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NKRI</w:t>
            </w:r>
          </w:p>
          <w:p w:rsidR="000F3E54" w:rsidRPr="006E70C0" w:rsidRDefault="004D1750" w:rsidP="0007348E">
            <w:pPr>
              <w:spacing w:before="120" w:after="120"/>
              <w:ind w:left="130" w:right="154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Demokrasi,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Pemilihan Umum,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Pemilih Pemula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DC552C" w:rsidRPr="006E70C0" w:rsidRDefault="004D1750" w:rsidP="00FD385B">
            <w:pPr>
              <w:spacing w:before="120" w:after="12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="00064941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JP (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064941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x </w:t>
            </w:r>
            <w:r w:rsidR="00B332BE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P</w:t>
            </w:r>
            <w:r w:rsidR="00064941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ertemuan)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E12C0" w:rsidRPr="006E70C0" w:rsidRDefault="004D1750" w:rsidP="00A658AE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B. 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KOMPETENSI AWAL 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5C263D" w:rsidRPr="006E70C0" w:rsidRDefault="004D1750" w:rsidP="001622D8">
            <w:pPr>
              <w:pStyle w:val="ListParagraph"/>
              <w:spacing w:before="120" w:after="120"/>
              <w:ind w:left="299" w:right="28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Peserta</w:t>
            </w:r>
            <w:r w:rsidRPr="006E7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didik </w:t>
            </w:r>
            <w:r w:rsidR="00875933" w:rsidRPr="006E7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mampu </w:t>
            </w:r>
            <w:r w:rsidR="001622D8" w:rsidRPr="006E70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menyimulasikan praktik demokrasi dalam kehidupan berbangsa dan bernegara di Indonesia. Hal ini berkaitan dengan kecakapanmu sebagai warga negara Indonesia sekaligus peserta didik kelas XII jenjang SMA/MA/SMK/MAK yang memiliki hak untuk menentukan pilihan.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E12C0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C.  PROFIL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PELAJAR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PANCASILA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B9088D" w:rsidRPr="006E70C0" w:rsidRDefault="004D1750" w:rsidP="00A658AE">
            <w:pPr>
              <w:pStyle w:val="ListParagraph"/>
              <w:spacing w:before="120" w:after="120"/>
              <w:ind w:left="299" w:right="28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Bernalar Kritis</w:t>
            </w:r>
            <w:r w:rsidR="004E1C95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, Suara Demokrasi, Bergotong Royong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E12C0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D.  SARANA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DAN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PRASARANA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4349B1" w:rsidRPr="006E70C0" w:rsidRDefault="004D1750" w:rsidP="00A658AE">
            <w:pPr>
              <w:pStyle w:val="ListParagraph"/>
              <w:spacing w:before="120" w:after="120"/>
              <w:ind w:left="299" w:right="28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Hal yang Perlu Dipersiapkan </w:t>
            </w:r>
          </w:p>
          <w:p w:rsidR="004D14E6" w:rsidRPr="006E70C0" w:rsidRDefault="004D1750" w:rsidP="00A658AE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 xml:space="preserve">Daftar hadir </w:t>
            </w: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peserta didik</w:t>
            </w:r>
          </w:p>
          <w:p w:rsidR="004D14E6" w:rsidRPr="006E70C0" w:rsidRDefault="004D1750" w:rsidP="00A658AE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Alat tulis yang diperlukan.</w:t>
            </w:r>
          </w:p>
          <w:p w:rsidR="004349B1" w:rsidRPr="006E70C0" w:rsidRDefault="004D1750" w:rsidP="00A658AE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Beberapa contoh portofolio (jika ada)</w:t>
            </w:r>
          </w:p>
          <w:p w:rsidR="004349B1" w:rsidRPr="006E70C0" w:rsidRDefault="004349B1" w:rsidP="00A658AE">
            <w:pPr>
              <w:pStyle w:val="ListParagraph"/>
              <w:spacing w:before="120" w:after="120"/>
              <w:ind w:left="299" w:right="28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4349B1" w:rsidRPr="006E70C0" w:rsidRDefault="004D1750" w:rsidP="00A658AE">
            <w:pPr>
              <w:pStyle w:val="ListParagraph"/>
              <w:spacing w:before="120" w:after="120"/>
              <w:ind w:left="299" w:right="28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Sumber Belajar Utama</w:t>
            </w:r>
          </w:p>
          <w:p w:rsidR="00E063F0" w:rsidRPr="006E70C0" w:rsidRDefault="004D1750" w:rsidP="00E063F0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UUD NRI Tahun 1945 Amandemen 4</w:t>
            </w:r>
          </w:p>
          <w:p w:rsidR="00E063F0" w:rsidRPr="006E70C0" w:rsidRDefault="004D1750" w:rsidP="00E063F0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Peraturan Komisi Pemilihan Umum Nomor 11 Tahun 2018</w:t>
            </w:r>
          </w:p>
          <w:p w:rsidR="00E063F0" w:rsidRPr="006E70C0" w:rsidRDefault="004D1750" w:rsidP="00E063F0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Peraturan Komisi Pemilihan Umum Nomor 03 Tahun 2022</w:t>
            </w:r>
          </w:p>
          <w:p w:rsidR="00F70D95" w:rsidRPr="006E70C0" w:rsidRDefault="004D1750" w:rsidP="00E063F0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 xml:space="preserve">Buku Pedoman </w:t>
            </w: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Pemilih dari Rumah Pintar Pemilu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E12C0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E. 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TARGET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PESERTA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DIDIK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045E37" w:rsidRPr="006E70C0" w:rsidRDefault="004D1750" w:rsidP="004E1C9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Peserta didik reguler/tipikal: umum, tidak ada kesulitan dalam mencerna dan memahami materi ajar.</w:t>
            </w:r>
          </w:p>
          <w:p w:rsidR="00E063F0" w:rsidRPr="006E70C0" w:rsidRDefault="00E063F0" w:rsidP="00E063F0">
            <w:pPr>
              <w:pStyle w:val="ListParagraph"/>
              <w:spacing w:before="120" w:after="120"/>
              <w:ind w:left="582" w:right="282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E12C0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F. 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MODEL PEMBELAJARAN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045E37" w:rsidRPr="006E70C0" w:rsidRDefault="004D1750" w:rsidP="00A776B6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T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id-ID"/>
              </w:rPr>
              <w:t>atap muka</w:t>
            </w:r>
            <w:r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 xml:space="preserve"> dengan alur merdeka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302DF" w:rsidRPr="006E70C0" w:rsidRDefault="004D1750" w:rsidP="00A658AE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KOMPONEN INTI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302DF" w:rsidRPr="006E70C0" w:rsidRDefault="004D1750" w:rsidP="00A658AE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A. 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TUJUAN KEGIATAN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PEMBELAJARAN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649E1" w:rsidRPr="006E70C0" w:rsidRDefault="004D1750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Setelah melaksanakan pembelajaran ini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,</w:t>
            </w:r>
          </w:p>
          <w:p w:rsidR="0093318A" w:rsidRPr="006E70C0" w:rsidRDefault="004D1750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Pertemuan Pertama</w:t>
            </w:r>
          </w:p>
          <w:p w:rsidR="00640255" w:rsidRPr="006E70C0" w:rsidRDefault="004D1750" w:rsidP="00640255">
            <w:pPr>
              <w:spacing w:before="120" w:after="120"/>
              <w:ind w:left="1149" w:right="232" w:hanging="85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  <w:r w:rsidR="00ED6E6B"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  <w:r w:rsidR="00ED6E6B"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.1.  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Peserta didik diharapkan mampu mendemonstrasikan praktik demokrasi dalam kehidupan berbangsa dan bernegara.</w:t>
            </w:r>
          </w:p>
          <w:p w:rsidR="00640255" w:rsidRPr="006E70C0" w:rsidRDefault="004D1750" w:rsidP="00640255">
            <w:pPr>
              <w:spacing w:before="120" w:after="120"/>
              <w:ind w:left="1149" w:right="232" w:hanging="85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Kriteria Ketercapaian Tujuan Pembelajaran</w:t>
            </w:r>
          </w:p>
          <w:p w:rsidR="00640255" w:rsidRPr="006E70C0" w:rsidRDefault="004D1750" w:rsidP="00640255">
            <w:pPr>
              <w:spacing w:before="120" w:after="120"/>
              <w:ind w:left="1149" w:right="232" w:hanging="85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Pada akhir subbab ini,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diharapkan peserta didik mampu:</w:t>
            </w:r>
          </w:p>
          <w:p w:rsidR="00640255" w:rsidRPr="006E70C0" w:rsidRDefault="004D1750" w:rsidP="00640255">
            <w:pPr>
              <w:spacing w:before="120" w:after="120"/>
              <w:ind w:left="582" w:right="232" w:hanging="28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1. memahami materi dasar tentang demokrasi yang dilaksanakan melalui pemilu</w:t>
            </w:r>
          </w:p>
          <w:p w:rsidR="00640255" w:rsidRPr="006E70C0" w:rsidRDefault="004D1750" w:rsidP="00640255">
            <w:pPr>
              <w:spacing w:before="120" w:after="120"/>
              <w:ind w:left="582" w:right="232" w:hanging="28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2. </w:t>
            </w:r>
            <w:proofErr w:type="gramStart"/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mengaktualisasikan</w:t>
            </w:r>
            <w:proofErr w:type="gramEnd"/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pola perilaku demokrasi sebagai wujud peran warga negara yang kompeten.</w:t>
            </w:r>
          </w:p>
          <w:p w:rsidR="0067692E" w:rsidRPr="006E70C0" w:rsidRDefault="0067692E" w:rsidP="00A658AE">
            <w:pPr>
              <w:spacing w:before="120" w:after="120"/>
              <w:ind w:left="582" w:right="232" w:hanging="28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93318A" w:rsidRPr="006E70C0" w:rsidRDefault="004D1750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Pertemuan </w:t>
            </w:r>
            <w:r w:rsidR="000E55AC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Kedua</w:t>
            </w:r>
          </w:p>
          <w:p w:rsidR="003F5BC8" w:rsidRPr="006E70C0" w:rsidRDefault="004D1750" w:rsidP="00640255">
            <w:pPr>
              <w:spacing w:before="120" w:after="120"/>
              <w:ind w:left="1149" w:right="232" w:hanging="85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r w:rsidR="00640255"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.2.   P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eserta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didik diharapkan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mampu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640255"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mendemonstrasikan praktik demokrasi dalam kehidupan berbangsa dan bernegara.</w:t>
            </w:r>
          </w:p>
          <w:p w:rsidR="003F589A" w:rsidRPr="006E70C0" w:rsidRDefault="004D1750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Kriteria Ketercapaian Tujuan Pembelajaran</w:t>
            </w:r>
          </w:p>
          <w:p w:rsidR="004E1C95" w:rsidRPr="006E70C0" w:rsidRDefault="004D1750" w:rsidP="004E1C95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Setelah melakukan berbagai aktivitas pembelajaran pada subbab Pemilihan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Umum, peserta didik diharapkan mampu:</w:t>
            </w:r>
          </w:p>
          <w:p w:rsidR="004E1C95" w:rsidRPr="006E70C0" w:rsidRDefault="004D1750" w:rsidP="004E1C95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1. memproyeksikan per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an warga negara dalam pemilu,</w:t>
            </w:r>
          </w:p>
          <w:p w:rsidR="004E1C95" w:rsidRPr="006E70C0" w:rsidRDefault="004D1750" w:rsidP="004E1C95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2. menganalisis lembaga penyelenggara pemilu,</w:t>
            </w:r>
          </w:p>
          <w:p w:rsidR="004E1C95" w:rsidRPr="006E70C0" w:rsidRDefault="004D1750" w:rsidP="004E1C95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3. menginternalisasikan prinsip dan asas pemilu dalam perilaku sebagai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warga negara,</w:t>
            </w:r>
          </w:p>
          <w:p w:rsidR="0093318A" w:rsidRPr="006E70C0" w:rsidRDefault="004D1750" w:rsidP="004E1C95">
            <w:pPr>
              <w:spacing w:before="120" w:after="120"/>
              <w:ind w:left="582" w:right="232" w:hanging="283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4. </w:t>
            </w:r>
            <w:proofErr w:type="gramStart"/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memvalidasi</w:t>
            </w:r>
            <w:proofErr w:type="gramEnd"/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diri sebagai warga negara Indonesia yang sah untuk berperan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dalam demokrasi.</w:t>
            </w:r>
          </w:p>
          <w:p w:rsidR="00C966D4" w:rsidRPr="006E70C0" w:rsidRDefault="00C966D4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C966D4" w:rsidRPr="006E70C0" w:rsidRDefault="004D1750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Pertemuan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Ketiga</w:t>
            </w:r>
            <w:r w:rsidR="00B82E7C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3F5BC8" w:rsidRPr="006E70C0" w:rsidRDefault="004D1750" w:rsidP="003F5BC8">
            <w:pPr>
              <w:spacing w:before="120" w:after="120"/>
              <w:ind w:left="1149" w:right="232" w:hanging="85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r w:rsidR="00640255"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.3.   </w:t>
            </w:r>
            <w:r w:rsidR="004E1C95"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Peserta didik diharapkan mampu mendemonstrasikan praktik demokrasi dalam kehidupan berbangsa dan bernegara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:rsidR="00C966D4" w:rsidRPr="006E70C0" w:rsidRDefault="004D1750" w:rsidP="00A658AE">
            <w:pPr>
              <w:spacing w:before="120" w:after="120"/>
              <w:ind w:left="299" w:right="232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Kriteria Ketercapaian Tujuan Pembelajaran</w:t>
            </w:r>
          </w:p>
          <w:p w:rsidR="004E1C95" w:rsidRPr="006E70C0" w:rsidRDefault="004D1750" w:rsidP="004E1C95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Melalui aktivitas pembelajaran dalam subbab pemilih pemula, peserta didik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diharapkan mampu:</w:t>
            </w:r>
          </w:p>
          <w:p w:rsidR="004E1C95" w:rsidRPr="006E70C0" w:rsidRDefault="004D1750" w:rsidP="004E1C95">
            <w:pPr>
              <w:spacing w:before="120" w:after="120"/>
              <w:ind w:left="299" w:right="232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1. menganalisis peran warga negara sebagai pemilih pemula,</w:t>
            </w:r>
          </w:p>
          <w:p w:rsidR="003F589A" w:rsidRPr="006E70C0" w:rsidRDefault="004D1750" w:rsidP="004E1C95">
            <w:pPr>
              <w:spacing w:before="120" w:after="120"/>
              <w:ind w:left="582" w:right="232" w:hanging="28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2. </w:t>
            </w:r>
            <w:proofErr w:type="gramStart"/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mengaktualisasikan</w:t>
            </w:r>
            <w:proofErr w:type="gramEnd"/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perilaku demokratis sebagai perwujudan peran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warga negara dalam berbangsa dan bernegara.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302DF" w:rsidRPr="006E70C0" w:rsidRDefault="004D1750" w:rsidP="00A658AE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B.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PEMAHAMAN BERMAKNA 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F30745" w:rsidRPr="006E70C0" w:rsidRDefault="004D1750" w:rsidP="00A776B6">
            <w:pPr>
              <w:spacing w:before="120" w:after="120"/>
              <w:ind w:left="299" w:right="23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Pemahaman terhadap materi yang disajikan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dalam pembelajaran Bab 7 diperlukan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keterampilan numerik yang harus dimiliki oleh peserta didik. Keterampilan numerik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ialah kemampuan menggunakan, menginterpretasi, dan mengomunikasikan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informasi matematis untuk menyelesaikan permasalahan dunia nyata.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302DF" w:rsidRPr="006E70C0" w:rsidRDefault="004D1750" w:rsidP="00A658AE">
            <w:pPr>
              <w:spacing w:before="120" w:after="12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C.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PERTANYAAN PEMANTIK 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9734AA" w:rsidRPr="006E70C0" w:rsidRDefault="004D1750" w:rsidP="00E14762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Apa</w:t>
            </w:r>
            <w:proofErr w:type="gramEnd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pentingnya seorang warga negara menggunakan hak pilih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dalam pemilu?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302DF" w:rsidRPr="006E70C0" w:rsidRDefault="004D1750" w:rsidP="00A658AE">
            <w:pPr>
              <w:spacing w:before="120" w:after="1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</w:t>
            </w:r>
            <w:r w:rsidRPr="006E70C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 xml:space="preserve">. </w:t>
            </w:r>
            <w:r w:rsidRPr="006E70C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KEGIATAN PEMBELAJARAN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4B30" w:rsidRPr="006E70C0" w:rsidRDefault="004D1750" w:rsidP="000A0337">
            <w:pPr>
              <w:spacing w:before="120" w:after="120"/>
              <w:ind w:left="440" w:right="23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Pertemuan Ke-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877A44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54266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“</w:t>
            </w:r>
            <w:r w:rsidR="00F23A25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Demokrasi</w:t>
            </w:r>
            <w:r w:rsidR="00F54266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” </w:t>
            </w:r>
            <w:r w:rsidR="00AA38B6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JP</w:t>
            </w:r>
            <w:r w:rsidR="000B4FBA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(2 x 45’)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8302DF" w:rsidRPr="006E70C0" w:rsidRDefault="004D1750" w:rsidP="00A658AE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a. Kegiatan Awal (15 Menit)</w:t>
            </w:r>
          </w:p>
          <w:p w:rsidR="00E329D3" w:rsidRPr="006E70C0" w:rsidRDefault="004D1750" w:rsidP="00E329D3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Guru bersama peserta didik mengondisikan kelas.</w:t>
            </w:r>
          </w:p>
          <w:p w:rsidR="00E329D3" w:rsidRPr="006E70C0" w:rsidRDefault="004D1750" w:rsidP="00E329D3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2. Ajaklah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peserta didik untuk berpikir tentang pelaksanaan demokrasi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melalui pemilu.</w:t>
            </w:r>
          </w:p>
          <w:p w:rsidR="00BF5152" w:rsidRPr="006E70C0" w:rsidRDefault="004D1750" w:rsidP="00E329D3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Berikan peserta didik stimulan untuk memasuki bab dengan pertanyaan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pemantik: Apa pentingnya seorang warga negara menggunakan hak pilih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dalam pemilu?</w:t>
            </w:r>
          </w:p>
          <w:p w:rsidR="00BF5152" w:rsidRPr="006E70C0" w:rsidRDefault="00BF5152" w:rsidP="00A658A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8302DF" w:rsidRPr="006E70C0" w:rsidRDefault="004D1750" w:rsidP="00A658AE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b. Kegiatan Inti (65 Menit)</w:t>
            </w:r>
            <w:r w:rsidR="001467E1"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905BE1" w:rsidRPr="006E70C0" w:rsidRDefault="004D1750" w:rsidP="00905BE1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="004119D9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Peserta didik diminta untuk memaknai lambang sila ke-4 Pancasila dan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menghubungkan dengan demokrasi di Indonesia.</w:t>
            </w:r>
          </w:p>
          <w:p w:rsidR="00C80E8B" w:rsidRPr="006E70C0" w:rsidRDefault="004D1750" w:rsidP="00905BE1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Guru bekerja sama dengan peserta didik untuk membangun karakter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gotong royong melalui kesepakatan konsensus kelas dengan Aktivitas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7.1 Siap Profil Pelajar Pancasila sesuai alur dalam Buku Siswa.</w:t>
            </w:r>
          </w:p>
          <w:p w:rsidR="006E65A5" w:rsidRPr="006E70C0" w:rsidRDefault="004D1750" w:rsidP="00C80E8B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7B369ABB" wp14:editId="78DAED58">
                  <wp:extent cx="3581400" cy="2552700"/>
                  <wp:effectExtent l="0" t="0" r="0" b="0"/>
                  <wp:docPr id="13213670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367066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0A6B" w:rsidRPr="006E70C0" w:rsidRDefault="004D1750" w:rsidP="00AC0A6B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Guru mengajak peserta didik untuk melakukan Aktivitas 7.2 Siap Eksplorasi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untuk mengetahui bentuk-bentuk demokrasi.</w:t>
            </w:r>
          </w:p>
          <w:p w:rsidR="00AC0A6B" w:rsidRPr="006E70C0" w:rsidRDefault="004D1750" w:rsidP="00AC0A6B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Guru dapat menambahkan alternatif jawaban ataupun menambah indikator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sesuai dengan keadaan lingkungan masyarakat.</w:t>
            </w:r>
          </w:p>
          <w:p w:rsidR="00AC0A6B" w:rsidRPr="006E70C0" w:rsidRDefault="004D1750" w:rsidP="00AC0A6B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5. Peserta didik melaksanakan Aktivitas 7.3.</w:t>
            </w:r>
          </w:p>
          <w:p w:rsidR="00AC0A6B" w:rsidRPr="006E70C0" w:rsidRDefault="004D1750" w:rsidP="00AC0A6B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01D03B17" wp14:editId="2C77870C">
                  <wp:extent cx="3638550" cy="1962150"/>
                  <wp:effectExtent l="0" t="0" r="0" b="0"/>
                  <wp:docPr id="11582376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37675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6636" w:rsidRPr="006E70C0" w:rsidRDefault="00D76636" w:rsidP="00D76636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D76636" w:rsidRPr="006E70C0" w:rsidRDefault="004D1750" w:rsidP="00D76636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Alternatif Kegiatan Pembelajaran Subbab Demokrasi</w:t>
            </w:r>
          </w:p>
          <w:p w:rsidR="00D76636" w:rsidRPr="006E70C0" w:rsidRDefault="004D1750" w:rsidP="00D76636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008498DA" wp14:editId="79E8A43B">
                  <wp:extent cx="3600450" cy="1666875"/>
                  <wp:effectExtent l="0" t="0" r="0" b="9525"/>
                  <wp:docPr id="192574823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748233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1367" w:rsidRPr="006E70C0" w:rsidRDefault="00391367" w:rsidP="00A658A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CC0E00" w:rsidRPr="006E70C0" w:rsidRDefault="004D1750" w:rsidP="00A658A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c. Kegiatan Penutup (10 Menit)</w:t>
            </w:r>
            <w:r w:rsidR="00F152DA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55085A" w:rsidRPr="006E70C0" w:rsidRDefault="004D1750" w:rsidP="0055085A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1.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Pada bagian ini, guru dapat memberikan penekanan terkait dengan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keterampilan dalam menjalankan aktivitas untuk membentuk konsep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yang baik terhadap makna demokrasi.</w:t>
            </w:r>
          </w:p>
          <w:p w:rsidR="0055085A" w:rsidRPr="006E70C0" w:rsidRDefault="004D1750" w:rsidP="0055085A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Peserta didik dapat merefleksikan pembelajaran berdasarkan aktivitas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yang dikerjakan peserta didik.</w:t>
            </w:r>
          </w:p>
          <w:p w:rsidR="0055085A" w:rsidRPr="006E70C0" w:rsidRDefault="004D1750" w:rsidP="0055085A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Peserta didik diminta untuk membuat kesimpulan pem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belajaran dan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guru dapat mengonfirmasi atas jawaban yang ditampilkan.</w:t>
            </w:r>
          </w:p>
          <w:p w:rsidR="0046524E" w:rsidRPr="006E70C0" w:rsidRDefault="004D1750" w:rsidP="0055085A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Guru mengarahkan untuk mempelajari materi selanjutnya tentang lembaga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pelaksana Pemilu.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E4990" w:rsidRPr="006E70C0" w:rsidRDefault="004D1750" w:rsidP="00BE3457">
            <w:pPr>
              <w:spacing w:before="120" w:after="120"/>
              <w:ind w:left="440" w:right="23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Pertemuan Ke-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2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“</w:t>
            </w:r>
            <w:r w:rsidR="00BE3457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Pemilihan Umum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”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A38B6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JP</w:t>
            </w:r>
            <w:r w:rsidR="000B4FBA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(2 x 45’)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AE4990" w:rsidRPr="006E70C0" w:rsidRDefault="004D1750" w:rsidP="00A658AE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a. Kegiatan Awal (15 Menit)</w:t>
            </w:r>
          </w:p>
          <w:p w:rsidR="00BE3457" w:rsidRPr="006E70C0" w:rsidRDefault="004D1750" w:rsidP="00BE3457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Guru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mengondisikan kelas dengan menyapa dan memberikan stimulan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kepada peserta didik untuk mengingat materi sebelumnya.</w:t>
            </w:r>
          </w:p>
          <w:p w:rsidR="00BE3457" w:rsidRPr="006E70C0" w:rsidRDefault="004D1750" w:rsidP="00BE3457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Guru memberi motivasi pada peserta didik dan memberikan pertanyaan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pemantik dan mengajak peserta didik untuk berpikir tentang lembaga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penyelenggara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pemilu</w:t>
            </w:r>
            <w:proofErr w:type="gramEnd"/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dan asas-asas pemilu. Pertanyaan pemantik yang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dapat digunakan sebagai berikut.</w:t>
            </w:r>
          </w:p>
          <w:p w:rsidR="00BE3457" w:rsidRPr="006E70C0" w:rsidRDefault="004D1750" w:rsidP="00BE3457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a) Apakah kamu pernah dengar tentang KPU?</w:t>
            </w:r>
          </w:p>
          <w:p w:rsidR="00B86F3A" w:rsidRPr="006E70C0" w:rsidRDefault="004D1750" w:rsidP="00BE3457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b) Bagaimana peranan KPU dalam melaksanakan demokrasi di Indonesia?</w:t>
            </w:r>
          </w:p>
          <w:p w:rsidR="00AE4990" w:rsidRPr="006E70C0" w:rsidRDefault="00AE4990" w:rsidP="00A658AE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AE4990" w:rsidRPr="006E70C0" w:rsidRDefault="004D1750" w:rsidP="00A658AE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b. Kegiatan Inti (65 Menit) </w:t>
            </w:r>
          </w:p>
          <w:p w:rsidR="00BE3457" w:rsidRPr="006E70C0" w:rsidRDefault="004D1750" w:rsidP="00BE3457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Peserta did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ik diminta untuk mengamati gambar tentang lembaga pelaksana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pemilu dalam Buku Siswa.</w:t>
            </w:r>
          </w:p>
          <w:p w:rsidR="00BE3457" w:rsidRPr="006E70C0" w:rsidRDefault="004D1750" w:rsidP="00BE3457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2. Guru dapat memberikan alternatif </w:t>
            </w:r>
            <w:proofErr w:type="gramStart"/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lain</w:t>
            </w:r>
            <w:proofErr w:type="gramEnd"/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berupa video/gambar melalui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media pembelajaran yang dimiliki.</w:t>
            </w:r>
          </w:p>
          <w:p w:rsidR="00BE3457" w:rsidRPr="006E70C0" w:rsidRDefault="004D1750" w:rsidP="00BE3457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Guru memberikan beberapa penambahan materi tentang pemilu sebagai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berikut.</w:t>
            </w:r>
          </w:p>
          <w:p w:rsidR="0050041C" w:rsidRPr="006E70C0" w:rsidRDefault="004D1750" w:rsidP="00BE3457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Tahapan Pelaksanaan Pemilihan Umum berdasarkan peraturan KPU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Nomor 3 Tahun 2022.</w:t>
            </w:r>
          </w:p>
          <w:p w:rsidR="00883C55" w:rsidRPr="006E70C0" w:rsidRDefault="004D1750" w:rsidP="00883C55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6CF15EBF" wp14:editId="02CCBF99">
                  <wp:extent cx="3743325" cy="2295525"/>
                  <wp:effectExtent l="0" t="0" r="9525" b="9525"/>
                  <wp:docPr id="7138441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844118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14B5" w:rsidRPr="006E70C0" w:rsidRDefault="004D1750" w:rsidP="006914B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a) Perencanaan program dan anggaran serta penyusunan peraturan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pelaksanaan penyelenggaraan pemilu</w:t>
            </w:r>
          </w:p>
          <w:p w:rsidR="006914B5" w:rsidRPr="006E70C0" w:rsidRDefault="004D1750" w:rsidP="006914B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b) Penyusunan Peraturan KPU</w:t>
            </w:r>
          </w:p>
          <w:p w:rsidR="006914B5" w:rsidRPr="006E70C0" w:rsidRDefault="004D1750" w:rsidP="006914B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c) Pemutakhiran data pemilih dan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penyusunan daftar pemilih</w:t>
            </w:r>
          </w:p>
          <w:p w:rsidR="006914B5" w:rsidRPr="006E70C0" w:rsidRDefault="004D1750" w:rsidP="006914B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d) Pendaftaran dan verifikasi peserta pemilu</w:t>
            </w:r>
          </w:p>
          <w:p w:rsidR="006914B5" w:rsidRPr="006E70C0" w:rsidRDefault="004D1750" w:rsidP="006914B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e) Penetapan peserta pemilu</w:t>
            </w:r>
          </w:p>
          <w:p w:rsidR="006914B5" w:rsidRPr="006E70C0" w:rsidRDefault="004D1750" w:rsidP="006914B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f) Penetapan jumlah kursi dan penetapan daerah pemilihan</w:t>
            </w:r>
          </w:p>
          <w:p w:rsidR="006914B5" w:rsidRPr="006E70C0" w:rsidRDefault="004D1750" w:rsidP="006914B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g) Pencalonan anggota DPD</w:t>
            </w:r>
          </w:p>
          <w:p w:rsidR="006914B5" w:rsidRPr="006E70C0" w:rsidRDefault="004D1750" w:rsidP="006914B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h) Pencalonan anggota DPR, DPRD Provinsi, DPRD Kabupaten/Kota</w:t>
            </w:r>
          </w:p>
          <w:p w:rsidR="006914B5" w:rsidRPr="006E70C0" w:rsidRDefault="004D1750" w:rsidP="006914B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i) Pencalona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n Presiden dan Wakil Presiden</w:t>
            </w:r>
          </w:p>
          <w:p w:rsidR="006914B5" w:rsidRPr="006E70C0" w:rsidRDefault="004D1750" w:rsidP="006914B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j) Masa kampanye Pemilu</w:t>
            </w:r>
          </w:p>
          <w:p w:rsidR="006914B5" w:rsidRPr="006E70C0" w:rsidRDefault="004D1750" w:rsidP="006914B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k) Masa tenang</w:t>
            </w:r>
          </w:p>
          <w:p w:rsidR="006914B5" w:rsidRPr="006E70C0" w:rsidRDefault="004D1750" w:rsidP="006914B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l) Pemungutan suara</w:t>
            </w:r>
          </w:p>
          <w:p w:rsidR="006914B5" w:rsidRPr="006E70C0" w:rsidRDefault="004D1750" w:rsidP="006914B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m) Penghitungan suara</w:t>
            </w:r>
          </w:p>
          <w:p w:rsidR="00AA38B6" w:rsidRPr="006E70C0" w:rsidRDefault="00AA38B6" w:rsidP="006914B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6914B5" w:rsidRPr="006E70C0" w:rsidRDefault="004D1750" w:rsidP="006914B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n) Rekapitulasi hasil penghitungan suara</w:t>
            </w:r>
          </w:p>
          <w:p w:rsidR="006914B5" w:rsidRPr="006E70C0" w:rsidRDefault="004D1750" w:rsidP="006914B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o) Penetapan hasil Pemilu (paling lambat 3 hari setelah pemberitahuan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MK atau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3 hari setelah putusan MK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)</w:t>
            </w:r>
          </w:p>
          <w:p w:rsidR="006914B5" w:rsidRPr="006E70C0" w:rsidRDefault="004D1750" w:rsidP="006914B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p) Pengucapan sumpah/janji DPR dan DPD</w:t>
            </w:r>
          </w:p>
          <w:p w:rsidR="0050041C" w:rsidRPr="006E70C0" w:rsidRDefault="004D1750" w:rsidP="006914B5">
            <w:pPr>
              <w:spacing w:before="120" w:after="120"/>
              <w:ind w:left="1007" w:right="232" w:hanging="283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q) Pengucapan sumpah/janji Presiden dan Wakil Presiden</w:t>
            </w:r>
          </w:p>
          <w:p w:rsidR="006914B5" w:rsidRPr="006E70C0" w:rsidRDefault="004D1750" w:rsidP="006914B5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Peserta didik diminta untuk melaksanakan Aktivitas 7.4 Siap Eksplorasi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dan dinilai menggunakan rubrik berikut.</w:t>
            </w:r>
          </w:p>
          <w:p w:rsidR="006914B5" w:rsidRPr="006E70C0" w:rsidRDefault="004D1750" w:rsidP="006914B5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03DF0DF4" wp14:editId="1F26F40E">
                  <wp:extent cx="3638550" cy="23336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3A3E" w:rsidRPr="006E70C0" w:rsidRDefault="004D1750" w:rsidP="00173A3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5. Guru dapat memberikan apresiasi dan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koreksi kepada peserta didik yang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telah melakukan presentasi.</w:t>
            </w:r>
          </w:p>
          <w:p w:rsidR="00173A3E" w:rsidRPr="006E70C0" w:rsidRDefault="004D1750" w:rsidP="00173A3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6. Peserta didik diminta untuk melakukan validasi dengan alur Aktivitas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7.5 Siap Berkinerja.</w:t>
            </w:r>
          </w:p>
          <w:p w:rsidR="003F4D1A" w:rsidRPr="006E70C0" w:rsidRDefault="004D1750" w:rsidP="00173A3E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7. Kemudian, guru mengarahkan peserta didik untuk melakukan Aktivitas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7.6 Siap Eksplorasi. Rubrik pen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ilaiannya sama dengan rubrik penilaian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Aktivitas 7.5.</w:t>
            </w:r>
          </w:p>
          <w:p w:rsidR="004051A4" w:rsidRPr="006E70C0" w:rsidRDefault="004051A4" w:rsidP="004051A4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4051A4" w:rsidRPr="006E70C0" w:rsidRDefault="004D1750" w:rsidP="004051A4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Alternatif Kegiatan Pembelajaran Subbab Pemilihan Umum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4051A4" w:rsidRPr="006E70C0" w:rsidRDefault="004D1750" w:rsidP="004051A4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346D8038" wp14:editId="67DCACF2">
                  <wp:extent cx="3581400" cy="1400175"/>
                  <wp:effectExtent l="0" t="0" r="0" b="9525"/>
                  <wp:docPr id="17483450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345026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041C" w:rsidRPr="006E70C0" w:rsidRDefault="0050041C" w:rsidP="0050041C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AE4990" w:rsidRPr="006E70C0" w:rsidRDefault="004D1750" w:rsidP="0050041C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c. Kegiatan Penutup (10 Menit) </w:t>
            </w:r>
          </w:p>
          <w:p w:rsidR="00AE4990" w:rsidRPr="006E70C0" w:rsidRDefault="004D1750" w:rsidP="00AA38B6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="00AA38B6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Guru melakukan evaluasi kepada peserta didik melalui mengerjakan latihan soal formatif secara mandiri.</w:t>
            </w:r>
          </w:p>
          <w:p w:rsidR="00AA38B6" w:rsidRPr="006E70C0" w:rsidRDefault="00AA38B6" w:rsidP="00AA38B6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961D2" w:rsidRPr="006E70C0" w:rsidRDefault="004D1750" w:rsidP="00776638">
            <w:pPr>
              <w:spacing w:before="120" w:after="120"/>
              <w:ind w:left="440" w:right="23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Pertemuan Ke-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C84B76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“</w:t>
            </w:r>
            <w:r w:rsidR="00AA38B6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Pemilih Pemula dalam Demokrasi Indonesia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”</w:t>
            </w:r>
            <w:r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A38B6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JP</w:t>
            </w:r>
            <w:r w:rsidR="000B4FBA" w:rsidRPr="006E70C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(2 x 45’)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AE4990" w:rsidRPr="006E70C0" w:rsidRDefault="004D1750" w:rsidP="00A658AE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a. Kegiatan Awal (15 Menit)</w:t>
            </w:r>
          </w:p>
          <w:p w:rsidR="00BE7231" w:rsidRPr="006E70C0" w:rsidRDefault="004D1750" w:rsidP="00BE7231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1.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Guru mengondisikan kelas dengan menyapa dan memberikan stimulan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kepada peserta didik untuk mengingat materi sebelumnya.</w:t>
            </w:r>
          </w:p>
          <w:p w:rsidR="00BE7231" w:rsidRPr="006E70C0" w:rsidRDefault="004D1750" w:rsidP="00BE7231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Memberi motivasi pada peserta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didik dan memberikan pertanyaan pemantik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tentang pemilih pemula sebagai berikut.</w:t>
            </w:r>
          </w:p>
          <w:p w:rsidR="00BE7231" w:rsidRPr="006E70C0" w:rsidRDefault="004D1750" w:rsidP="00BE7231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a) Apa itu pemilih pemula?</w:t>
            </w:r>
          </w:p>
          <w:p w:rsidR="00AE4990" w:rsidRPr="006E70C0" w:rsidRDefault="004D1750" w:rsidP="00BE7231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b) Bagaimana peranan pemilih pemula dalam kontes demokrasi di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Indonesia?</w:t>
            </w:r>
          </w:p>
          <w:p w:rsidR="00AE4990" w:rsidRPr="006E70C0" w:rsidRDefault="00AE4990" w:rsidP="00A658AE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AE4990" w:rsidRPr="006E70C0" w:rsidRDefault="004D1750" w:rsidP="00A658AE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b. Kegiatan Inti (65 Menit) </w:t>
            </w:r>
          </w:p>
          <w:p w:rsidR="00BE7231" w:rsidRPr="006E70C0" w:rsidRDefault="004D1750" w:rsidP="00BE7231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Guru memberikan grafik data tentang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kependudukan di Indonesia.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BE7231" w:rsidRPr="006E70C0" w:rsidRDefault="004D1750" w:rsidP="00BE7231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Guru memberikan materi tentang pemilih pemula sebagai berikut.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BE7231" w:rsidRPr="006E70C0" w:rsidRDefault="004D1750" w:rsidP="00BE7231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Pokok Dasar Pendidikan Pemilih</w:t>
            </w:r>
          </w:p>
          <w:p w:rsidR="00BE7231" w:rsidRPr="006E70C0" w:rsidRDefault="004D1750" w:rsidP="00BE7231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a) Segmentasi</w:t>
            </w:r>
          </w:p>
          <w:p w:rsidR="00BE7231" w:rsidRPr="006E70C0" w:rsidRDefault="004D1750" w:rsidP="00BE7231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Segmentasi adalah pemilahan sosial yang ada di dalam masyarakat.</w:t>
            </w:r>
          </w:p>
          <w:p w:rsidR="00BE7231" w:rsidRPr="006E70C0" w:rsidRDefault="004D1750" w:rsidP="00BE7231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Setiap segmen pemilih memiliki kebutuhan, karakteri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stik, dan perilaku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yang berbeda. Oleh karena itu, pendekatan pendidikan pemilih yang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dilakukan kepada setiap kelompok tersebut harus berbeda pula sesuai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dengan karakter dari setiap segmen.</w:t>
            </w:r>
          </w:p>
          <w:p w:rsidR="00BE7231" w:rsidRPr="006E70C0" w:rsidRDefault="004D1750" w:rsidP="00BE7231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b) Orientasi pada Pemilih</w:t>
            </w:r>
          </w:p>
          <w:p w:rsidR="00BE7231" w:rsidRPr="006E70C0" w:rsidRDefault="004D1750" w:rsidP="00BE7231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Artinya, kepentingan pemilih sebagai warg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 negara menjadi pusat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penguatan. Pemilih harus dikuatkan di hadapan pemerintah dan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elemen-elemen non-demokratis lainnya. Pendidikan pemilih memandu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bagaimana kesadaran dan tindakan kritis-reflektif dihasilkan. Penekanan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ini penting agar pendidikan pemilih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tidak dibelokkan untuk pemahaman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atau pola pikir yang tidak ada hubungannya dengan kepentingan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pemilih sebagai warga negara.</w:t>
            </w:r>
          </w:p>
          <w:p w:rsidR="00BE7231" w:rsidRPr="006E70C0" w:rsidRDefault="004D1750" w:rsidP="00BE7231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c) Partisipatif</w:t>
            </w:r>
          </w:p>
          <w:p w:rsidR="00BE7231" w:rsidRPr="006E70C0" w:rsidRDefault="004D1750" w:rsidP="00BE7231">
            <w:pPr>
              <w:spacing w:before="120" w:after="120"/>
              <w:ind w:left="1007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Pendidikan pemilih harus partisipatif. Partisipatif artinya melibatkan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segenap pemangku kepentingan. Keterlibatan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itu meliputi keseluruhan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proses pendidikan pemilih, mulai dari perencanaan, pelaksanaan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dan evaluasi.</w:t>
            </w:r>
          </w:p>
          <w:p w:rsidR="00BE7231" w:rsidRPr="006E70C0" w:rsidRDefault="004D1750" w:rsidP="00BE7231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3. Peserta didik diminta untuk melakukan Aktivitas 7.7 Siap Berkinerja.</w:t>
            </w:r>
          </w:p>
          <w:p w:rsidR="00BE7231" w:rsidRPr="006E70C0" w:rsidRDefault="004D1750" w:rsidP="00BE7231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4. Ajaklah peserta didik untuk membuka kembali tahapan dan mekanisme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pelaksanaan p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emilu sesuai Aktivitas 7.5 dan 7.6.</w:t>
            </w:r>
          </w:p>
          <w:p w:rsidR="00BE7231" w:rsidRPr="006E70C0" w:rsidRDefault="004D1750" w:rsidP="00BE7231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5. Guru menerangkan pentingnya simulasi pemilu bagi pemilih pemula.</w:t>
            </w:r>
          </w:p>
          <w:p w:rsidR="00525339" w:rsidRPr="006E70C0" w:rsidRDefault="004D1750" w:rsidP="00BE7231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6. Guru menilai tampilan semulasi dengan menggunakan lembar penilaian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berikut.</w:t>
            </w:r>
          </w:p>
          <w:p w:rsidR="009A7CFA" w:rsidRPr="006E70C0" w:rsidRDefault="004D1750" w:rsidP="00525339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17E3C07E" wp14:editId="175C6FED">
                  <wp:extent cx="3695700" cy="1066800"/>
                  <wp:effectExtent l="0" t="0" r="0" b="0"/>
                  <wp:docPr id="175881524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815243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7231" w:rsidRPr="006E70C0" w:rsidRDefault="004D1750" w:rsidP="00525339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503E9BE2" wp14:editId="0CEEFD34">
                  <wp:extent cx="3752850" cy="4191000"/>
                  <wp:effectExtent l="0" t="0" r="0" b="0"/>
                  <wp:docPr id="97917329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173296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41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5339" w:rsidRPr="006E70C0" w:rsidRDefault="004D1750" w:rsidP="00525339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47746E09" wp14:editId="58AE274F">
                  <wp:extent cx="4857750" cy="2380386"/>
                  <wp:effectExtent l="0" t="0" r="0" b="0"/>
                  <wp:docPr id="120730405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304057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677" cy="238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1CB5" w:rsidRPr="006E70C0" w:rsidRDefault="00471CB5" w:rsidP="00C84B76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C84B76" w:rsidRPr="006E70C0" w:rsidRDefault="004D1750" w:rsidP="00C84B76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c.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Kegiatan </w:t>
            </w:r>
            <w:r w:rsidR="00776638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Penutup (10 Menit)</w:t>
            </w:r>
          </w:p>
          <w:p w:rsidR="00A65239" w:rsidRPr="006E70C0" w:rsidRDefault="004D1750" w:rsidP="00A65239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1.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Pada bagian ini, guru dapat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memberikan penekanan terkait dengan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keterampilan dalam menjalankan aktivitas untuk membentuk konsep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yang baik terhadap makna demokrasi.</w:t>
            </w:r>
          </w:p>
          <w:p w:rsidR="00A65239" w:rsidRPr="006E70C0" w:rsidRDefault="004D1750" w:rsidP="00A65239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2. Guru dapat mengajak merefleksikan pembelajaran berdasarkan aktivitas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yang dikerjakan peserta didik.</w:t>
            </w:r>
          </w:p>
          <w:p w:rsidR="00AE4990" w:rsidRPr="006E70C0" w:rsidRDefault="004D1750" w:rsidP="00A65239">
            <w:pPr>
              <w:spacing w:before="120" w:after="120"/>
              <w:ind w:left="724" w:right="232" w:hanging="284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3. Peserta didik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dan guru dapat menutup pembelajaran dan mengarahkan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untuk mempersiapkan uji kompetensi akhir bab.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F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. 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ASESMEN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291359" w:rsidRPr="006E70C0" w:rsidRDefault="004D1750" w:rsidP="00A41222">
            <w:pPr>
              <w:spacing w:before="120" w:after="120"/>
              <w:ind w:left="299" w:right="232" w:firstLine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Asesmen yang dilakukan terdiri atas proses, yakni saat peserta didik melakukan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aktivitas pembelajaran berupa asesmen awal, performa, kinerja,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dan bersikap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saat melakukannya. Asesmen formatif berupa penilaian yang dilakukan melalui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tes atau nontes pada Aktivitas 7.1 – 7.7 pada Buku Siswa. Penilaian sikap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berdasarkan aktivitas Siap Profil Pelajar Pancasila 7.3. Pada akhir bab, disajikan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uji kompet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ensi yang merupakan asesmen sumatif berupa pilihan banyak dan esai.</w:t>
            </w:r>
          </w:p>
          <w:p w:rsidR="0014274B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Asesmen Formatif</w:t>
            </w:r>
          </w:p>
          <w:p w:rsidR="0014274B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2C26EBF3" wp14:editId="6C36927B">
                  <wp:extent cx="3924300" cy="3829050"/>
                  <wp:effectExtent l="0" t="0" r="0" b="0"/>
                  <wp:docPr id="86234047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340479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D77" w:rsidRPr="006E70C0" w:rsidRDefault="004D1750" w:rsidP="000164EF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049E6449" wp14:editId="4B79F1B3">
                  <wp:extent cx="3924300" cy="1038225"/>
                  <wp:effectExtent l="0" t="0" r="0" b="9525"/>
                  <wp:docPr id="101564820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648203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64EF" w:rsidRPr="006E70C0" w:rsidRDefault="004D1750" w:rsidP="009A18A2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203A4E2D" wp14:editId="77D5C845">
                  <wp:extent cx="3714750" cy="1857375"/>
                  <wp:effectExtent l="0" t="0" r="0" b="9525"/>
                  <wp:docPr id="1283229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2294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056D" w:rsidRPr="006E70C0" w:rsidRDefault="006C056D" w:rsidP="009A18A2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F55CBC" w:rsidRPr="006E70C0" w:rsidRDefault="004D1750" w:rsidP="000164EF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5F70FA8C" wp14:editId="0C48B3E4">
                  <wp:extent cx="3933825" cy="5876925"/>
                  <wp:effectExtent l="0" t="0" r="9525" b="9525"/>
                  <wp:docPr id="110321338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213384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587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344A" w:rsidRPr="006E70C0" w:rsidRDefault="004D1750" w:rsidP="000164EF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5C29DBF0" wp14:editId="4CE7632C">
                  <wp:extent cx="3914775" cy="2343150"/>
                  <wp:effectExtent l="0" t="0" r="9525" b="0"/>
                  <wp:docPr id="16091570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157017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344A" w:rsidRPr="006E70C0" w:rsidRDefault="004D1750" w:rsidP="00652217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63D478C8" wp14:editId="692A7CC7">
                  <wp:extent cx="3714750" cy="2228850"/>
                  <wp:effectExtent l="0" t="0" r="0" b="0"/>
                  <wp:docPr id="197192174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92174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344A" w:rsidRPr="006E70C0" w:rsidRDefault="004D1750" w:rsidP="000164EF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1E01BC41" wp14:editId="439FDAE9">
                  <wp:extent cx="3943350" cy="4010025"/>
                  <wp:effectExtent l="0" t="0" r="0" b="9525"/>
                  <wp:docPr id="172046445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464450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401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6ADA" w:rsidRPr="006E70C0" w:rsidRDefault="004D1750" w:rsidP="000164EF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669DF98E" wp14:editId="557B9F6A">
                  <wp:extent cx="3933825" cy="1866900"/>
                  <wp:effectExtent l="0" t="0" r="9525" b="0"/>
                  <wp:docPr id="30893089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930892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D77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029F95C1" wp14:editId="3F40C456">
                  <wp:extent cx="3924300" cy="1495425"/>
                  <wp:effectExtent l="0" t="0" r="0" b="9525"/>
                  <wp:docPr id="56697878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978781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056D" w:rsidRPr="006E70C0" w:rsidRDefault="004D1750" w:rsidP="006C056D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32B8EC11" wp14:editId="7B4503F7">
                  <wp:extent cx="3800475" cy="4657725"/>
                  <wp:effectExtent l="0" t="0" r="9525" b="9525"/>
                  <wp:docPr id="43414682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146820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465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056D" w:rsidRPr="006E70C0" w:rsidRDefault="004D1750" w:rsidP="006C056D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21B618FD" wp14:editId="61E957EF">
                  <wp:extent cx="3705225" cy="1266825"/>
                  <wp:effectExtent l="0" t="0" r="9525" b="9525"/>
                  <wp:docPr id="75439344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393445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056D" w:rsidRPr="006E70C0" w:rsidRDefault="004D1750" w:rsidP="006C056D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4FDF443D" wp14:editId="4349BEE3">
                  <wp:extent cx="3743325" cy="923925"/>
                  <wp:effectExtent l="0" t="0" r="9525" b="9525"/>
                  <wp:docPr id="207526634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266344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056D" w:rsidRPr="006E70C0" w:rsidRDefault="006C056D" w:rsidP="006C056D">
            <w:pPr>
              <w:spacing w:before="120" w:after="120"/>
              <w:ind w:left="440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D90D77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Penilaian sikap berdasarkan aktivitas Siap Profil Pelajar Pancasila</w:t>
            </w:r>
          </w:p>
          <w:p w:rsidR="0011344A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7F2CE56D" wp14:editId="786A7411">
                  <wp:extent cx="3933825" cy="5876925"/>
                  <wp:effectExtent l="0" t="0" r="9525" b="9525"/>
                  <wp:docPr id="131527773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277739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587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274B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Asesmen Sumatif </w:t>
            </w:r>
          </w:p>
          <w:p w:rsidR="002B17D3" w:rsidRPr="006E70C0" w:rsidRDefault="004D1750" w:rsidP="00A658A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26F3988E" wp14:editId="6A30341C">
                  <wp:extent cx="2276475" cy="714375"/>
                  <wp:effectExtent l="0" t="0" r="9525" b="9525"/>
                  <wp:docPr id="1926248971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24897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056D" w:rsidRPr="006E70C0" w:rsidRDefault="004D1750" w:rsidP="00A7527D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Jawablah pertanyaan-pertanyaan berikut dengan jawaban </w:t>
            </w: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yang logis sesuai</w:t>
            </w:r>
            <w:r w:rsidR="00A7527D"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dengan perintah masing-masing pada kode soal!</w:t>
            </w:r>
          </w:p>
          <w:p w:rsidR="006C056D" w:rsidRPr="006E70C0" w:rsidRDefault="004D1750" w:rsidP="006C056D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A. </w:t>
            </w:r>
            <w:r w:rsidRPr="006E70C0">
              <w:rPr>
                <w:rFonts w:ascii="Times New Roman" w:eastAsia="Calibri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Jawablah pertanyan berikut ini dengan memilih opsi jawban A, B, C, D dan</w:t>
            </w:r>
            <w:r w:rsidR="00A7527D" w:rsidRPr="006E70C0">
              <w:rPr>
                <w:rFonts w:ascii="Times New Roman" w:eastAsia="Calibri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E yang benar dan tepat.</w:t>
            </w:r>
          </w:p>
          <w:p w:rsidR="006C056D" w:rsidRPr="006E70C0" w:rsidRDefault="004D1750" w:rsidP="006C056D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1. Dalam suatu rapat, terjadi perbedaan pendapat yang dipertahankan oleh</w:t>
            </w:r>
            <w:r w:rsidR="00A7527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setiap kelompok. Ak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ibatnya, </w:t>
            </w:r>
            <w:hyperlink r:id="rId201" w:history="1">
              <w:r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none"/>
                </w:rPr>
                <w:t>kemufakatan</w:t>
              </w:r>
            </w:hyperlink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tidak tercapai karena menemui</w:t>
            </w:r>
            <w:r w:rsidR="00A7527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jalan buntu atas pilihan yang disampaikan oleh setiap kelompok. Pada</w:t>
            </w:r>
            <w:r w:rsidR="00A7527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hal ini, pimpinan rapat mengambil inisiatif kebijakan untuk menunda</w:t>
            </w:r>
            <w:r w:rsidR="00A7527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hasil keputusan dan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memanggil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perwakilan dari setiap pimpinan anggota</w:t>
            </w:r>
            <w:r w:rsidR="00A7527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kelompok untuk membahas permasalahan dalam rapat kecil.</w:t>
            </w:r>
            <w:r w:rsidR="00A7527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C056D" w:rsidRPr="006E70C0" w:rsidRDefault="004D1750" w:rsidP="00A7527D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Dalam hal ini, sikap yang ditunjukkan pemimpin rapat untuk mewujudkan</w:t>
            </w:r>
            <w:r w:rsidR="00A7527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hasil putusan yang demokratis dengan ….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A. memberikan kesempatan kepada setiap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ketua kelompok untuk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mengutarakan pendapatnya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B. berperan untuk menurunkan ego setiap kelompok agar segera diperoleh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hasil keputusan rapat secara mufakat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C. memutuskan hasil rapat secara pribadi tanpa memikirkan pendapat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setiap anggota kelompok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D. mencari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solusi terbaik dari berbagai usulan dan pendapat setiap anggota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kelompok untuk disepakati bersama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E. memberikan waktu seluas-luasnya kepada semua ketua kelompok untuk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memaparkan gagasan masing-masing agar merasa puas</w:t>
            </w:r>
          </w:p>
          <w:p w:rsidR="006C056D" w:rsidRPr="006E70C0" w:rsidRDefault="004D1750" w:rsidP="006C056D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 Negara bagi seluruh rakyat didasarka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 pada kesadaran bahwa manusia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Indonesia mempunyai hak dan kewajiban yang sama untuk menciptakan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keadilan sosial dalam kehidupan masyarakat.</w:t>
            </w:r>
          </w:p>
          <w:p w:rsidR="006C056D" w:rsidRPr="006E70C0" w:rsidRDefault="004D1750" w:rsidP="001945FD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Pernyataan tersebut merupakan makna yang terkandung dalam pokok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pikiran Pembukaan UUD NRI Tahun 1945, yaitu pokok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ikiran ....</w:t>
            </w:r>
            <w:proofErr w:type="gramEnd"/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kedua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B. pertama dan ketiga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C. pertama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D. keempat</w:t>
            </w:r>
          </w:p>
          <w:p w:rsidR="006C056D" w:rsidRPr="006E70C0" w:rsidRDefault="004D1750" w:rsidP="006C056D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E. ketiga </w:t>
            </w:r>
          </w:p>
          <w:p w:rsidR="006C056D" w:rsidRPr="006E70C0" w:rsidRDefault="004D1750" w:rsidP="006C056D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 Pasal 22E ayat (1) Pemilihan umum dilaksanakan secara langsung , umum,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bebas, rahasia, jujur, dan adil setiap lima tahun sekali, dan Pasal 22E ayat (5)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UUD NRI Tahun 1945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menyatakan bahwa “Pemilihan umum diselenggarakan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oleh suatu komisi pemilihan umum yang bersifat nasional, tetap, dan mandiri”,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membawa konsekuensi penyelenggara pemilihan umum di Indonesia ialah ....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Komisi Pemilihan Umum di tingkat pusat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B. Komisi Pemi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lihan Umum di tingkat daerah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C. Komisi Pemilihan Umum baik pusat dan daerah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D. Komisi pemilihan umum yang namanya belum tentu Komisi Pemilihan Umum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E. Komisi Pemilihan Umum yang namanya KPU</w:t>
            </w:r>
          </w:p>
          <w:p w:rsidR="006C056D" w:rsidRPr="006E70C0" w:rsidRDefault="004D1750" w:rsidP="006C056D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4. Para siswa melalui kegiatan OSIS berencana membuat majalah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dinding,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di antaranya akan dimanfaatkan sebagai media komunikasi dan sarana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kritik terhadap berbagai kebijakan sekolah. Akan tetapi, pimpinan sekolah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dan para guru tidak memberikan izin terhadap kegiatan tersebut. Sikap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pimpinan sekolah dan para guru dapat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dikategorikan pengingkaran hak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siswa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dalam ....</w:t>
            </w:r>
            <w:proofErr w:type="gramEnd"/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memberikan suara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B. berekspresi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C. mengeluarkan pendapat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D. berorganisasi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E. berserikat dan berkumpul</w:t>
            </w:r>
          </w:p>
          <w:p w:rsidR="006C056D" w:rsidRPr="006E70C0" w:rsidRDefault="004D1750" w:rsidP="006C056D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5. Sering kita saksikan tindakan demonstran yang merusak fasilitas umum.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Hal itu merupakan bentuk pela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ksanaan tanggung jawab warga negara yang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keliru baik secara individual maupun kolektif, yaitu berupa pengingkaran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terhadap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kewajiban ....</w:t>
            </w:r>
            <w:proofErr w:type="gramEnd"/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menjunjung tinggi hukum baik yang tertulis maupun tidak tertulis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B. menjunjung tinggi pemerintah, baik dalam arti s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empit maupun dalam arti luas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C. menjaga kelangsungan hidup bernegara menjadi kewajiban politis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D. menjaga dan membela kemerdekaan serta kehormatan bangsa dan negara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E. bela negara sebagai kewajiban warga negara tanpa harus menjadi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anggota TNI/Polri</w:t>
            </w:r>
          </w:p>
          <w:p w:rsidR="006C056D" w:rsidRPr="006E70C0" w:rsidRDefault="004D1750" w:rsidP="006C056D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6. Perh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atikan ilustrasi berikut ini!</w:t>
            </w:r>
          </w:p>
          <w:p w:rsidR="006C056D" w:rsidRPr="006E70C0" w:rsidRDefault="004D1750" w:rsidP="001945FD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Pelaksanaan demokrasi diatur dan diselenggarakan menurut UUD NRI Tahun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1945 itu bukan dengan kekuatan naluri, kekuatan otot, atau kekuatan massa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semata-mata. Pelaksanaan demokrasi itu justru lebih menuntut kecerdasan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rohaniah,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kecerdasan aqliyah, kecerdasan rasional, dan kecerdasan emosional.</w:t>
            </w:r>
          </w:p>
          <w:p w:rsidR="006C056D" w:rsidRPr="006E70C0" w:rsidRDefault="004D1750" w:rsidP="001945FD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Ilustrasi tersebut menjelaskan prinsip demokrasi,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yaitu ....</w:t>
            </w:r>
            <w:proofErr w:type="gramEnd"/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demokrasi yang berketuhanan Yang Maha Esa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B. demokrasi yang berkedaulatan rakyat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C. demokrasi dengan kecerdasan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D. demokrasi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dengan kemakmuran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E. demokrasi dengan hak asasi manusia</w:t>
            </w:r>
          </w:p>
          <w:p w:rsidR="006C056D" w:rsidRPr="006E70C0" w:rsidRDefault="004D1750" w:rsidP="006C056D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7. Dalam negara yang menganut sistem politik demokrasi, kekuasaan tertinggi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berada di tangan rakyat dan pemerintahan dijalankan berdasarkan kehendak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rakyat. Aspirasi dan kemauan rakyat harus dipenuhi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pemerintah berdasarkan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konstitusi. Berikut yang merupakan bentuk partisipasi atau aspirasi rakyat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dalam demokrasi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ialah ....</w:t>
            </w:r>
            <w:proofErr w:type="gramEnd"/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anggota DPR membuat kebijakan atau peraturan bersama anggota DPD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B. anggota DPR membuat kebijakan tanpa melibatkan pemerintah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 Presiden melalui para menterinya membuat kebijakan atau peraturan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bersama dengan anggota DPR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D. Presiden melalui para menterinya membuat kebijakan atau peraturan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tanpa melibatkan anggota DPR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E. Presiden membuat kebijakan bersama dengan menterinya</w:t>
            </w:r>
          </w:p>
          <w:p w:rsidR="001945FD" w:rsidRPr="006E70C0" w:rsidRDefault="001945FD" w:rsidP="006C056D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6C056D" w:rsidRPr="006E70C0" w:rsidRDefault="004D1750" w:rsidP="006C056D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B. </w:t>
            </w:r>
            <w:r w:rsidRPr="006E70C0">
              <w:rPr>
                <w:rFonts w:ascii="Times New Roman" w:eastAsia="Calibri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Pil</w:t>
            </w:r>
            <w:r w:rsidRPr="006E70C0">
              <w:rPr>
                <w:rFonts w:ascii="Times New Roman" w:eastAsia="Calibri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ihlah tiga jawaban yang paling tepat dengan memberi tanda centang pada</w:t>
            </w:r>
            <w:r w:rsidR="001945FD" w:rsidRPr="006E70C0">
              <w:rPr>
                <w:rFonts w:ascii="Times New Roman" w:eastAsia="Calibri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kolom yang tersedia!</w:t>
            </w:r>
          </w:p>
          <w:p w:rsidR="006C056D" w:rsidRPr="006E70C0" w:rsidRDefault="004D1750" w:rsidP="006C056D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8. Perwujudan kedaulatan rakyat melalui demokrasi di Indonesia ialah dengan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melakukan pemilihan umum. Kegiatan pemilihan umum di Indonesia pada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tingkat pusat untuk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memilih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memilih ....</w:t>
            </w:r>
            <w:proofErr w:type="gramEnd"/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DPD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DPRD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MPR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DPR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MA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MK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PRESIDEN</w:t>
            </w:r>
          </w:p>
          <w:p w:rsidR="006C056D" w:rsidRPr="006E70C0" w:rsidRDefault="004D1750" w:rsidP="006C056D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9. Beberapa unsur Negara Kesatuan Republik Indonesia yang mempunyai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potensi unggul untuk dikembangkan dalam upaya mewujudkan tujuan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negara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ialah ....</w:t>
            </w:r>
            <w:proofErr w:type="gramEnd"/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Wilayah teritorial NKRI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Warga negara berperan aktif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Sistem pemerintahan yang akuntabel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Hubungan dengan negara lain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Internalisasi nilai-nilai ideologis Pancasila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Proses pemilihan yang demokratis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Kepercayaan pemimpin dan warga negara</w:t>
            </w:r>
          </w:p>
          <w:p w:rsidR="006C056D" w:rsidRPr="006E70C0" w:rsidRDefault="004D1750" w:rsidP="006C056D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10. Sikap yang harus ditunjukkan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sebagai seorang pemilih pemula dalam ikut</w:t>
            </w:r>
            <w:r w:rsidR="001945F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peran serta dalam pemilu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ialah ....</w:t>
            </w:r>
            <w:proofErr w:type="gramEnd"/>
          </w:p>
          <w:p w:rsidR="006C056D" w:rsidRPr="006E70C0" w:rsidRDefault="004D1750" w:rsidP="001945F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apatis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peduli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mandiri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jujur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berintegritas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acuh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etnosentris</w:t>
            </w:r>
          </w:p>
          <w:p w:rsidR="006C056D" w:rsidRPr="006E70C0" w:rsidRDefault="004D1750" w:rsidP="006C056D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11. Berikut ini yang termasuk dalam asas-asas pemilu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ialah ....</w:t>
            </w:r>
            <w:proofErr w:type="gramEnd"/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langsung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tidak terikat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mandiri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jujur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demokratis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lastRenderedPageBreak/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adil</w:t>
            </w:r>
          </w:p>
          <w:p w:rsidR="006C056D" w:rsidRPr="006E70C0" w:rsidRDefault="004D1750" w:rsidP="00A7527D">
            <w:pPr>
              <w:spacing w:before="120" w:after="120"/>
              <w:ind w:left="866" w:right="232" w:hanging="284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umum</w:t>
            </w:r>
          </w:p>
          <w:p w:rsidR="006C056D" w:rsidRPr="006E70C0" w:rsidRDefault="006C056D" w:rsidP="006C056D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6C056D" w:rsidRPr="006E70C0" w:rsidRDefault="004D1750" w:rsidP="006C056D">
            <w:pPr>
              <w:spacing w:before="120" w:after="120"/>
              <w:ind w:left="582" w:right="232" w:hanging="283"/>
              <w:rPr>
                <w:rFonts w:ascii="Times New Roman" w:eastAsia="Calibri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C. </w:t>
            </w:r>
            <w:r w:rsidRPr="006E70C0">
              <w:rPr>
                <w:rFonts w:ascii="Times New Roman" w:eastAsia="Calibri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Pilihlah benar atau salah pernyataan berikut ini dan berikan alasan yang tepat!</w:t>
            </w:r>
          </w:p>
          <w:p w:rsidR="006C056D" w:rsidRPr="006E70C0" w:rsidRDefault="004D1750" w:rsidP="00AC2CAA">
            <w:pPr>
              <w:spacing w:before="120" w:after="120"/>
              <w:ind w:left="724" w:right="232" w:hanging="425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12. Kehidupan masyarakat Indonesia tidak dapat dilepaskan dari pandangan</w:t>
            </w:r>
            <w:r w:rsidR="00AC2CAA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hidup yang telah lama dianut dan dijaga kelestariannya serta agar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pandangan</w:t>
            </w:r>
            <w:r w:rsidR="00AC2CAA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hidup tersebut ditaati oleh warganya melalui norma yang berlaku berdasarkan</w:t>
            </w:r>
            <w:r w:rsidR="00AC2CAA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kesepakatan bersama.</w:t>
            </w:r>
          </w:p>
          <w:p w:rsidR="006C056D" w:rsidRPr="006E70C0" w:rsidRDefault="004D1750" w:rsidP="00AC2CAA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Benar</w:t>
            </w:r>
          </w:p>
          <w:p w:rsidR="006C056D" w:rsidRPr="006E70C0" w:rsidRDefault="004D1750" w:rsidP="00AC2CAA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Salah</w:t>
            </w:r>
          </w:p>
          <w:p w:rsidR="006C056D" w:rsidRPr="006E70C0" w:rsidRDefault="004D1750" w:rsidP="00AC2CAA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Alasan ....</w:t>
            </w:r>
            <w:proofErr w:type="gramEnd"/>
          </w:p>
          <w:p w:rsidR="006C056D" w:rsidRPr="006E70C0" w:rsidRDefault="004D1750" w:rsidP="0097590D">
            <w:pPr>
              <w:spacing w:before="120" w:after="120"/>
              <w:ind w:left="724" w:right="232" w:hanging="425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13. Perwujudan musyawarah mufakat dalam pelaksanaan berbangsa dan</w:t>
            </w:r>
            <w:r w:rsidR="0097590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bernegara untuk mewujudkan kedaulatan rakyat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berdasarkan amanat UUD</w:t>
            </w:r>
            <w:r w:rsidR="0097590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NRI Tahun 1945 Pasal 1 ayat (2) melalui mekanisme pemilu.</w:t>
            </w:r>
          </w:p>
          <w:p w:rsidR="006C056D" w:rsidRPr="006E70C0" w:rsidRDefault="004D1750" w:rsidP="00AC2CAA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Benar</w:t>
            </w:r>
          </w:p>
          <w:p w:rsidR="006C056D" w:rsidRPr="006E70C0" w:rsidRDefault="004D1750" w:rsidP="00AC2CAA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Salah</w:t>
            </w:r>
          </w:p>
          <w:p w:rsidR="006C056D" w:rsidRPr="006E70C0" w:rsidRDefault="004D1750" w:rsidP="00AC2CAA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Alasan ....</w:t>
            </w:r>
            <w:proofErr w:type="gramEnd"/>
          </w:p>
          <w:p w:rsidR="006C056D" w:rsidRPr="006E70C0" w:rsidRDefault="004D1750" w:rsidP="0097590D">
            <w:pPr>
              <w:spacing w:before="120" w:after="120"/>
              <w:ind w:left="724" w:right="232" w:hanging="425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14. Demokrasi konstitusional menekankan proteksi khusus bagi kelompok</w:t>
            </w:r>
            <w:r w:rsidR="0097590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kelompok</w:t>
            </w:r>
            <w:r w:rsidR="0097590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budaya yang menekankan kerja sama yang erat di antara elite</w:t>
            </w:r>
            <w:r w:rsidR="0097590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yang mew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akilinya bagian budaya masyarakat utama.</w:t>
            </w:r>
          </w:p>
          <w:p w:rsidR="006C056D" w:rsidRPr="006E70C0" w:rsidRDefault="004D1750" w:rsidP="00AC2CAA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Benar</w:t>
            </w:r>
          </w:p>
          <w:p w:rsidR="006C056D" w:rsidRPr="006E70C0" w:rsidRDefault="004D1750" w:rsidP="00AC2CAA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Salah</w:t>
            </w:r>
          </w:p>
          <w:p w:rsidR="006C056D" w:rsidRPr="006E70C0" w:rsidRDefault="004D1750" w:rsidP="00AC2CAA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Alasan ....</w:t>
            </w:r>
            <w:proofErr w:type="gramEnd"/>
          </w:p>
          <w:p w:rsidR="006C056D" w:rsidRPr="006E70C0" w:rsidRDefault="004D1750" w:rsidP="0097590D">
            <w:pPr>
              <w:spacing w:before="120" w:after="120"/>
              <w:ind w:left="724" w:right="232" w:hanging="425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15. Secara sempit, demokrasi Pancasila berarti kedaulatan rakyat yang dilaksanakan</w:t>
            </w:r>
            <w:r w:rsidR="0097590D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menurut hikmat kebijaksanaan dalam permusyawaratan/perwakilan.</w:t>
            </w:r>
          </w:p>
          <w:p w:rsidR="006C056D" w:rsidRPr="006E70C0" w:rsidRDefault="004D1750" w:rsidP="00AC2CAA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Benar</w:t>
            </w:r>
          </w:p>
          <w:p w:rsidR="006C056D" w:rsidRPr="006E70C0" w:rsidRDefault="004D1750" w:rsidP="00AC2CAA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 w:hint="eastAsia"/>
                <w:color w:val="000000" w:themeColor="text1"/>
                <w:sz w:val="24"/>
                <w:szCs w:val="24"/>
              </w:rPr>
              <w:t>□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Salah</w:t>
            </w:r>
          </w:p>
          <w:p w:rsidR="006C056D" w:rsidRPr="006E70C0" w:rsidRDefault="004D1750" w:rsidP="00AC2CAA">
            <w:pPr>
              <w:spacing w:before="120" w:after="120"/>
              <w:ind w:left="724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Alasan ....</w:t>
            </w:r>
            <w:proofErr w:type="gramEnd"/>
          </w:p>
          <w:p w:rsidR="00DF5604" w:rsidRPr="006E70C0" w:rsidRDefault="00DF5604" w:rsidP="00A658AE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6F5ED2" w:rsidRPr="006E70C0" w:rsidRDefault="004D1750" w:rsidP="006F5ED2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Kunci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Jawaban</w:t>
            </w:r>
          </w:p>
          <w:p w:rsidR="00A17E4E" w:rsidRPr="006E70C0" w:rsidRDefault="004D1750" w:rsidP="006F5ED2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1. Asesmen Awal, Siap Belajar</w:t>
            </w:r>
          </w:p>
          <w:p w:rsidR="0043540E" w:rsidRPr="006E70C0" w:rsidRDefault="004D1750" w:rsidP="006F5ED2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564BFCAC" wp14:editId="3C293EE8">
                  <wp:extent cx="3724275" cy="3495675"/>
                  <wp:effectExtent l="0" t="0" r="9525" b="9525"/>
                  <wp:docPr id="152403812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038120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40E" w:rsidRPr="006E70C0" w:rsidRDefault="004D1750" w:rsidP="006F5ED2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2. Aktivitas 7.2</w:t>
            </w:r>
          </w:p>
          <w:p w:rsidR="007A4297" w:rsidRPr="006E70C0" w:rsidRDefault="004D1750" w:rsidP="006F5ED2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155F1DC1" wp14:editId="7D0535EC">
                  <wp:extent cx="3752850" cy="2381250"/>
                  <wp:effectExtent l="0" t="0" r="0" b="0"/>
                  <wp:docPr id="46254536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545368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3AEF" w:rsidRPr="006E70C0" w:rsidRDefault="004D1750" w:rsidP="00C93AE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 Aktivitas 7.4 Siap Mengeksplorasi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Bawaslu</w:t>
            </w:r>
          </w:p>
          <w:p w:rsidR="00C93AEF" w:rsidRPr="006E70C0" w:rsidRDefault="004D1750" w:rsidP="00C93AE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Tugas Kewenangan dan Tujuan Pembentukan Bawaslu</w:t>
            </w:r>
          </w:p>
          <w:p w:rsidR="00C93AEF" w:rsidRPr="006E70C0" w:rsidRDefault="004D1750" w:rsidP="00C93AE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a. Menyusun standar tata laksana pengawasan Penyelenggaraan Pemilu untuk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pengawas Pemilu di setiap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tingkatan.</w:t>
            </w:r>
          </w:p>
          <w:p w:rsidR="00C93AEF" w:rsidRPr="006E70C0" w:rsidRDefault="004D1750" w:rsidP="00C93AE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b. Melakukan pencegahan dan penindakan terhadap pelanggaran penyelenggaraan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pemilu.</w:t>
            </w:r>
          </w:p>
          <w:p w:rsidR="00C93AEF" w:rsidRPr="006E70C0" w:rsidRDefault="004D1750" w:rsidP="00C93AE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c. Mengawasi pelaksanaan tahapan Penyelenggaraan Pemilu</w:t>
            </w:r>
          </w:p>
          <w:p w:rsidR="00C93AEF" w:rsidRPr="006E70C0" w:rsidRDefault="004D1750" w:rsidP="00C93AE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d. Mencegah terjadinya praktik politik uang.</w:t>
            </w:r>
          </w:p>
          <w:p w:rsidR="00C93AEF" w:rsidRPr="006E70C0" w:rsidRDefault="004D1750" w:rsidP="00C93AE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e. Mengawasi netralitas aparatur sipil negara, netralitas 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ggota TNI, dan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netralitas anggota Polri.</w:t>
            </w:r>
          </w:p>
          <w:p w:rsidR="00C93AEF" w:rsidRPr="006E70C0" w:rsidRDefault="004D1750" w:rsidP="00C93AE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0" locked="0" layoutInCell="1" allowOverlap="1" wp14:anchorId="4BF2A382" wp14:editId="367786F9">
                  <wp:simplePos x="0" y="0"/>
                  <wp:positionH relativeFrom="column">
                    <wp:posOffset>4476750</wp:posOffset>
                  </wp:positionH>
                  <wp:positionV relativeFrom="paragraph">
                    <wp:posOffset>493395</wp:posOffset>
                  </wp:positionV>
                  <wp:extent cx="923925" cy="1143000"/>
                  <wp:effectExtent l="0" t="0" r="0" b="0"/>
                  <wp:wrapSquare wrapText="bothSides"/>
                  <wp:docPr id="215181056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81056" name=""/>
                          <pic:cNvPicPr/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f. Menerima dan menindaklanjuti laporan yang berkaitan dengan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dugaan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adanya pelanggaran terhadap pelaksanaan peraturan perundang-undangan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yang mengatur mengenai Pemilu;</w:t>
            </w:r>
          </w:p>
          <w:p w:rsidR="00C93AEF" w:rsidRPr="006E70C0" w:rsidRDefault="004D1750" w:rsidP="00C93AE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g. Memeriksa, mengkaji, dan memutus pelanggar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an,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administrasi Pemilu;</w:t>
            </w:r>
          </w:p>
          <w:p w:rsidR="00C93AEF" w:rsidRPr="006E70C0" w:rsidRDefault="004D1750" w:rsidP="00C93AE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h. Memeriksa, mengkaji, dan memutus pelanggaran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politik uang.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bersumber dari</w:t>
            </w:r>
          </w:p>
          <w:p w:rsidR="00C93AEF" w:rsidRPr="006E70C0" w:rsidRDefault="004D1750" w:rsidP="00C93AEF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hyperlink r:id="rId205" w:history="1">
              <w:r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</w:rPr>
                <w:t>https://buku.kemdikbud.go.id/s/yvsyx3</w:t>
              </w:r>
            </w:hyperlink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C93AEF" w:rsidRPr="006E70C0" w:rsidRDefault="004D1750" w:rsidP="00C93AE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DKPP</w:t>
            </w:r>
          </w:p>
          <w:p w:rsidR="00C93AEF" w:rsidRPr="006E70C0" w:rsidRDefault="004D1750" w:rsidP="00C93AE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Tugas dan Kewenangan</w:t>
            </w:r>
          </w:p>
          <w:p w:rsidR="00C93AEF" w:rsidRPr="006E70C0" w:rsidRDefault="004D1750" w:rsidP="00C93AEF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Undang-Undang Nomor 7 Tahun 2017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tentang Pemilihan Umum Pasal 1 ayat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(24) menyebutkan, “Dewan Kehormatan Penyelenggara Pemilu yang selanjutnya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disingkat DKPP adalah lembaga yang bertugas menangani pelanggaran kode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etik Penyelenggara Pemilu.” Penjelasan tentang DKPP diatur terinci pada Bab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III, Pasal 155-Pasal 166. Tugas DKPP disebutkan pada Pasal 156 ayat (1), yakni: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C93AEF" w:rsidRPr="006E70C0" w:rsidRDefault="004D1750" w:rsidP="00C93AE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anchor distT="0" distB="0" distL="114300" distR="114300" simplePos="0" relativeHeight="251663360" behindDoc="0" locked="0" layoutInCell="1" allowOverlap="1" wp14:anchorId="2281C2A5" wp14:editId="6714F2A8">
                  <wp:simplePos x="0" y="0"/>
                  <wp:positionH relativeFrom="column">
                    <wp:posOffset>4371975</wp:posOffset>
                  </wp:positionH>
                  <wp:positionV relativeFrom="paragraph">
                    <wp:posOffset>154305</wp:posOffset>
                  </wp:positionV>
                  <wp:extent cx="990600" cy="1219200"/>
                  <wp:effectExtent l="0" t="0" r="0" b="0"/>
                  <wp:wrapSquare wrapText="bothSides"/>
                  <wp:docPr id="22941472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14721" name=""/>
                          <pic:cNvPicPr/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a. menerima aduan dan/atau laporan dugaan adanya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pelanggaran kode etik yang dilakukan oleh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Penyelenggara Pemilu; dan</w:t>
            </w:r>
          </w:p>
          <w:p w:rsidR="00C93AEF" w:rsidRPr="006E70C0" w:rsidRDefault="004D1750" w:rsidP="00C93AE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</w:t>
            </w:r>
            <w:proofErr w:type="gramEnd"/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. melakukan penyelidikan dan verifikasi, serta pemeriks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atas aduan dan/atau laporan dugaan adanya pelanggaran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kode etik yang dilakukan oleh Penyelenggara Pemilu.</w:t>
            </w:r>
          </w:p>
          <w:p w:rsidR="00C93AEF" w:rsidRPr="006E70C0" w:rsidRDefault="004D1750" w:rsidP="00C93AEF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Bersumber dari </w:t>
            </w:r>
            <w:hyperlink r:id="rId207" w:history="1">
              <w:r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</w:rPr>
                <w:t>https://dkpp.go.id/ins</w:t>
              </w:r>
            </w:hyperlink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C93AEF" w:rsidRPr="006E70C0" w:rsidRDefault="004D1750" w:rsidP="00C93AE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4. Aktivitas 7.6 Siap Eksplorasi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C93AEF" w:rsidRPr="006E70C0" w:rsidRDefault="004D1750" w:rsidP="00C93AEF">
            <w:pPr>
              <w:spacing w:before="120" w:after="120"/>
              <w:ind w:left="582" w:right="232" w:hanging="258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29ADF225" wp14:editId="112F4A7D">
                  <wp:extent cx="3057525" cy="2952750"/>
                  <wp:effectExtent l="0" t="0" r="9525" b="0"/>
                  <wp:docPr id="115405262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052624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6367" w:rsidRPr="006E70C0" w:rsidRDefault="00216367" w:rsidP="00C93AE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216367" w:rsidRPr="006E70C0" w:rsidRDefault="004D1750" w:rsidP="00216367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5. Latihan 7.1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216367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5E49571A" wp14:editId="3E9F7B67">
                  <wp:extent cx="3743325" cy="5438775"/>
                  <wp:effectExtent l="0" t="0" r="9525" b="9525"/>
                  <wp:docPr id="202703539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035397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543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24DF" w:rsidRPr="006E70C0" w:rsidRDefault="001A24DF" w:rsidP="001A24D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1A24DF" w:rsidRPr="006E70C0" w:rsidRDefault="004D1750" w:rsidP="001A24D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6. Uji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Kompetensi</w:t>
            </w:r>
          </w:p>
          <w:p w:rsidR="001A24DF" w:rsidRPr="006E70C0" w:rsidRDefault="004D1750" w:rsidP="001A24D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a. Kunci Jawaban Pilihan Ganda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1A24DF" w:rsidRPr="006E70C0" w:rsidRDefault="004D1750" w:rsidP="001A24DF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074DFB08" wp14:editId="55A428DD">
                  <wp:extent cx="1752600" cy="1704975"/>
                  <wp:effectExtent l="0" t="0" r="0" b="9525"/>
                  <wp:docPr id="1000184702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84702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24DF" w:rsidRPr="006E70C0" w:rsidRDefault="001A24DF" w:rsidP="001A24D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1A24DF" w:rsidRPr="006E70C0" w:rsidRDefault="001A24DF" w:rsidP="001A24D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1A24DF" w:rsidRPr="006E70C0" w:rsidRDefault="004D1750" w:rsidP="001A24DF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b. Pilihan 3 Opsi Jawaban Benar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1A24DF" w:rsidRPr="006E70C0" w:rsidRDefault="004D1750" w:rsidP="00280C36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15C080A7" wp14:editId="15143C65">
                  <wp:extent cx="3752850" cy="3314700"/>
                  <wp:effectExtent l="0" t="0" r="0" b="0"/>
                  <wp:docPr id="921637490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63749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71DC" w:rsidRPr="006E70C0" w:rsidRDefault="004D1750" w:rsidP="00AA71DC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c. Pilihan Benar dan Salah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A71DC" w:rsidRPr="006E70C0" w:rsidRDefault="004D1750" w:rsidP="00AA71DC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11.</w:t>
            </w:r>
            <w:r w:rsidRPr="006E70C0">
              <w:rPr>
                <w:rFonts w:ascii="Times New Roman" w:eastAsia="Calibri" w:hAnsi="Times New Roman" w:cs="Times New Roman" w:hint="eastAsia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Wingdings" w:eastAsia="Calibri" w:hAnsi="Wingdings" w:cs="Times New Roman"/>
                <w:bCs/>
                <w:color w:val="000000" w:themeColor="text1"/>
                <w:sz w:val="24"/>
                <w:szCs w:val="24"/>
              </w:rPr>
              <w:sym w:font="Wingdings" w:char="F0FC"/>
            </w:r>
            <w:r w:rsidRPr="006E70C0">
              <w:rPr>
                <w:rFonts w:ascii="Times New Roman" w:eastAsia="Calibri" w:hAnsi="Times New Roman" w:cs="Times New Roman" w:hint="eastAsia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Benar</w:t>
            </w:r>
          </w:p>
          <w:p w:rsidR="00AA71DC" w:rsidRPr="006E70C0" w:rsidRDefault="004D1750" w:rsidP="00AA71DC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Alasan:</w:t>
            </w:r>
          </w:p>
          <w:p w:rsidR="00AA71DC" w:rsidRPr="006E70C0" w:rsidRDefault="004D1750" w:rsidP="00AA71DC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Norma yang dijadikan pandangan hidup setiap warga negara dan telah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disepakati adalah dasar negara untuk mencapai tujuan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bersama. Contoh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 Indonesia ialah Pancasila sebagai norma dasar sebagai pandangan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hidup bangsa.</w:t>
            </w:r>
          </w:p>
          <w:p w:rsidR="00AA71DC" w:rsidRPr="006E70C0" w:rsidRDefault="004D1750" w:rsidP="00AA71DC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445DAB3C" wp14:editId="587EEDA5">
                  <wp:extent cx="3533775" cy="857250"/>
                  <wp:effectExtent l="0" t="0" r="9525" b="0"/>
                  <wp:docPr id="88912967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12967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71DC" w:rsidRPr="006E70C0" w:rsidRDefault="004D1750" w:rsidP="00AA71DC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12.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Wingdings" w:eastAsia="Calibri" w:hAnsi="Wingdings" w:cs="Times New Roman"/>
                <w:bCs/>
                <w:color w:val="000000" w:themeColor="text1"/>
                <w:sz w:val="24"/>
                <w:szCs w:val="24"/>
              </w:rPr>
              <w:sym w:font="Wingdings" w:char="F0FC"/>
            </w:r>
            <w:r w:rsidRPr="006E70C0">
              <w:rPr>
                <w:rFonts w:ascii="Times New Roman" w:eastAsia="Calibri" w:hAnsi="Times New Roman" w:cs="Times New Roman" w:hint="eastAsia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Salah</w:t>
            </w:r>
          </w:p>
          <w:p w:rsidR="00AA71DC" w:rsidRPr="006E70C0" w:rsidRDefault="004D1750" w:rsidP="00AA71DC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Alasan:</w:t>
            </w:r>
          </w:p>
          <w:p w:rsidR="00AA71DC" w:rsidRPr="006E70C0" w:rsidRDefault="004D1750" w:rsidP="00AA71DC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Perwujudan kedaulatan rakyat sesuai dengan UUD NRI Tahun 1945 Pasal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 ayat (2) adalah kedaulatan berada di tangan rakyat dan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dilaksanakan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berdasarkan Undang-Undang Dasar. Penskoran sama dengan no. 12.</w:t>
            </w:r>
          </w:p>
          <w:p w:rsidR="00AA71DC" w:rsidRPr="006E70C0" w:rsidRDefault="004D1750" w:rsidP="00AA71DC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13.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Wingdings" w:eastAsia="Calibri" w:hAnsi="Wingdings" w:cs="Times New Roman"/>
                <w:bCs/>
                <w:color w:val="000000" w:themeColor="text1"/>
                <w:sz w:val="24"/>
                <w:szCs w:val="24"/>
              </w:rPr>
              <w:sym w:font="Wingdings" w:char="F0FC"/>
            </w:r>
            <w:r w:rsidRPr="006E70C0">
              <w:rPr>
                <w:rFonts w:ascii="Times New Roman" w:eastAsia="Calibri" w:hAnsi="Times New Roman" w:cs="Times New Roman" w:hint="eastAsia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Benar</w:t>
            </w:r>
          </w:p>
          <w:p w:rsidR="00AA71DC" w:rsidRPr="006E70C0" w:rsidRDefault="004D1750" w:rsidP="00AA71DC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Alasan:</w:t>
            </w:r>
          </w:p>
          <w:p w:rsidR="00AA71DC" w:rsidRPr="006E70C0" w:rsidRDefault="004D1750" w:rsidP="00AA71DC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Pengertian demokrasi konstitusional menekankan proteksi khusus bagi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kelompok-kelompok budaya yang menekankan kerja sama yang erat di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antara elite yang mewakilin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ya bagian budaya masyarakat utama. Penskoran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sama dengan no. 12.</w:t>
            </w:r>
          </w:p>
          <w:p w:rsidR="00AA71DC" w:rsidRPr="006E70C0" w:rsidRDefault="004D1750" w:rsidP="00AA71DC">
            <w:pPr>
              <w:spacing w:before="120" w:after="120"/>
              <w:ind w:left="582" w:right="232" w:hanging="258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14. </w:t>
            </w:r>
            <w:r w:rsidRPr="006E70C0">
              <w:rPr>
                <w:rFonts w:ascii="Wingdings" w:eastAsia="Calibri" w:hAnsi="Wingdings" w:cs="Times New Roman"/>
                <w:bCs/>
                <w:color w:val="000000" w:themeColor="text1"/>
                <w:sz w:val="24"/>
                <w:szCs w:val="24"/>
              </w:rPr>
              <w:sym w:font="Wingdings" w:char="F0FC"/>
            </w:r>
            <w:r w:rsidRPr="006E70C0">
              <w:rPr>
                <w:rFonts w:ascii="Times New Roman" w:eastAsia="Calibri" w:hAnsi="Times New Roman" w:cs="Times New Roman" w:hint="eastAsia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Benar</w:t>
            </w:r>
          </w:p>
          <w:p w:rsidR="00AA71DC" w:rsidRPr="006E70C0" w:rsidRDefault="004D1750" w:rsidP="00AA71DC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Alasan:</w:t>
            </w:r>
          </w:p>
          <w:p w:rsidR="00AA71DC" w:rsidRPr="006E70C0" w:rsidRDefault="004D1750" w:rsidP="00AA71DC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Arti demokrasi Pancasila secara sempit adalah suatu kerakyatan yang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dipimpin leh kebijaksanaan dalam permusyawaratan dan perwakilan,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kemudian sila keempat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 xml:space="preserve">dari dasar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negara Pancasila sudah tercantum di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dalam Pembukaan UUD </w:t>
            </w:r>
            <w:proofErr w:type="gramStart"/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NRI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Tahun</w:t>
            </w:r>
            <w:proofErr w:type="gramEnd"/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1945 aline ke-4.</w:t>
            </w:r>
          </w:p>
          <w:p w:rsidR="006528C1" w:rsidRPr="006E70C0" w:rsidRDefault="004D1750" w:rsidP="00AA71DC">
            <w:pPr>
              <w:spacing w:before="120" w:after="120"/>
              <w:ind w:left="582" w:right="232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Nilai = Jumlah Skor x 2,5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F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.  REFLEKSI GURU DAN PESERTA DIDIK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5C4227" w:rsidRPr="006E70C0" w:rsidRDefault="004D1750" w:rsidP="00A658AE">
            <w:pPr>
              <w:spacing w:before="120" w:after="120"/>
              <w:ind w:left="336" w:right="271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a. Releksi Peserta Didik</w:t>
            </w:r>
          </w:p>
          <w:p w:rsidR="006C056D" w:rsidRPr="006E70C0" w:rsidRDefault="004D1750" w:rsidP="006C056D">
            <w:pPr>
              <w:spacing w:before="120" w:after="120"/>
              <w:ind w:left="336" w:right="271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Setelah mempelajari, melaksanakan aktivitas, dan menyimulasikan demokrasi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di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Indonesia pada bab ini, apa yang kamu rasakan?</w:t>
            </w:r>
          </w:p>
          <w:p w:rsidR="006C056D" w:rsidRPr="006E70C0" w:rsidRDefault="004D1750" w:rsidP="006C056D">
            <w:pPr>
              <w:spacing w:before="120" w:after="120"/>
              <w:ind w:left="336" w:right="271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Langkah apa saja yang harus kamu lakukan untuk mendukung pelaksanaan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demokrasi di Indonesia?</w:t>
            </w:r>
          </w:p>
          <w:p w:rsidR="005C4227" w:rsidRPr="006E70C0" w:rsidRDefault="004D1750" w:rsidP="006C056D">
            <w:pPr>
              <w:spacing w:before="120" w:after="120"/>
              <w:ind w:left="336" w:right="271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Bagaimana peranmu sebagai pemilih pemula untuk menghadapi pesta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demokrasi di Indonesia di masa mendatang?</w:t>
            </w:r>
            <w:r w:rsidR="00165A85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165A85" w:rsidRPr="006E70C0" w:rsidRDefault="00165A85" w:rsidP="00165A85">
            <w:pPr>
              <w:spacing w:before="120" w:after="120"/>
              <w:ind w:left="336" w:right="271"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CC523C" w:rsidRPr="006E70C0" w:rsidRDefault="004D1750" w:rsidP="00A658AE">
            <w:pPr>
              <w:spacing w:before="120" w:after="120"/>
              <w:ind w:left="336" w:right="271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b.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Releksi Guru</w:t>
            </w:r>
          </w:p>
          <w:p w:rsidR="00F43E35" w:rsidRPr="006E70C0" w:rsidRDefault="004D1750" w:rsidP="009C6AF1">
            <w:pPr>
              <w:spacing w:before="120" w:after="120"/>
              <w:ind w:left="336" w:right="271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Metode yang digunakan apakah sudah mencapai kriteria ketercapaian tujuan pembelajaran? Jika belum, dapat menggunakan metode atau strategi pembelajaran lainnya yang lebih efektif.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G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.  KEGIATAN PENGAYAAN DAN REMEDIAL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476BC9" w:rsidRPr="006E70C0" w:rsidRDefault="004D1750" w:rsidP="00A658AE">
            <w:pPr>
              <w:spacing w:before="120" w:after="120"/>
              <w:ind w:left="299" w:right="265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Kegiatan tindak lanjut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dapat berupa dua hal berikut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.</w:t>
            </w:r>
          </w:p>
          <w:p w:rsidR="005C50FB" w:rsidRPr="006E70C0" w:rsidRDefault="004D1750" w:rsidP="00A658AE">
            <w:pPr>
              <w:spacing w:before="120" w:after="120"/>
              <w:ind w:left="582" w:right="265" w:hanging="283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a. Pengayaan</w:t>
            </w:r>
          </w:p>
          <w:p w:rsidR="00AA71DC" w:rsidRPr="006E70C0" w:rsidRDefault="004D1750" w:rsidP="00AA71DC">
            <w:pPr>
              <w:spacing w:before="120" w:after="120"/>
              <w:ind w:left="299" w:right="265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Guru dapat memberikan cakupan tambahan materi berikut:</w:t>
            </w:r>
          </w:p>
          <w:p w:rsidR="005C50FB" w:rsidRPr="006E70C0" w:rsidRDefault="004D1750" w:rsidP="00AA71DC">
            <w:pPr>
              <w:spacing w:before="120" w:after="120"/>
              <w:ind w:left="299" w:right="265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hyperlink r:id="rId213" w:history="1">
              <w:r w:rsidR="00AA71DC" w:rsidRPr="006E70C0">
                <w:rPr>
                  <w:rStyle w:val="Hyperlink"/>
                  <w:rFonts w:ascii="Times New Roman" w:eastAsia="Calibri" w:hAnsi="Times New Roman" w:cs="Times New Roman"/>
                  <w:bCs/>
                  <w:color w:val="000000" w:themeColor="text1"/>
                  <w:sz w:val="24"/>
                  <w:szCs w:val="24"/>
                </w:rPr>
                <w:t>https://buku.kemdikbud.go.id/s/jg4ctv</w:t>
              </w:r>
            </w:hyperlink>
            <w:r w:rsidR="00AA71DC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390AFA"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B5373D" w:rsidRPr="006E70C0" w:rsidRDefault="004D1750" w:rsidP="00390AFA">
            <w:pPr>
              <w:spacing w:before="120" w:after="120"/>
              <w:ind w:left="582" w:right="265" w:hanging="283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186FAC69" wp14:editId="0F35E6FA">
                  <wp:extent cx="971550" cy="1266825"/>
                  <wp:effectExtent l="0" t="0" r="0" b="9525"/>
                  <wp:docPr id="800609022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609022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6F4" w:rsidRPr="006E70C0" w:rsidRDefault="009976F4" w:rsidP="00A658AE">
            <w:pPr>
              <w:spacing w:before="120" w:after="120"/>
              <w:ind w:left="582" w:right="265" w:hanging="283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5C50FB" w:rsidRPr="006E70C0" w:rsidRDefault="004D1750" w:rsidP="00A658AE">
            <w:pPr>
              <w:spacing w:before="120" w:after="120"/>
              <w:ind w:left="582" w:right="265" w:hanging="283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b. Remedial</w:t>
            </w:r>
          </w:p>
          <w:p w:rsidR="00300A18" w:rsidRPr="006E70C0" w:rsidRDefault="004D1750" w:rsidP="00AA71DC">
            <w:pPr>
              <w:spacing w:before="120" w:after="120"/>
              <w:ind w:left="299" w:right="265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Apabila terdapat peserta didik yang mengalami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kesuliatan dan diperlukan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bimbingan, guru dapat mengarahkan pelaksanaan praktik simulasi dengan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memberikan arahan, bimbingan, dan pengertian sesuai peran yang dimiliki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peserta didik pada Aktivitas 7.7. Guru dapat menjadi rule model sebagai acuan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peserta di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dik dalam praktik simulasi dan berperan.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F45D04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H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. 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INTERAKSI DENGAN ORANG TUA/WALI &amp; MASYARAKAT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60E3F" w:rsidRPr="006E70C0" w:rsidRDefault="004D1750" w:rsidP="00AA71DC">
            <w:pPr>
              <w:spacing w:before="120" w:after="120"/>
              <w:ind w:left="299" w:right="265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Guru dapat memberikan informasi kepada orang tua terkait penugasan yang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diberikan kepada anaknya. Untuk bab ini, dimohon kepada orang tua untuk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bekerja sama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membantu peserta didik menyiapkan bahan yang digunakan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ketika kegiatan pengamatan. Ketika peserta didik mendapat tugas untuk mencari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informasi di internet, diharapkan orang tua juga ikut mengawasi agar peserta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didik tidak membuka situs lain yang tidak mend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idik atau berdampak buruk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bagi peserta didik. Selain itu, guru dapat mengomunikasikan hasil refleksi dan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pencapaian peserta didik pada materi ini sebagai salah satu bentuk umpan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balik di akhir bab.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tabs>
                <w:tab w:val="left" w:pos="2970"/>
              </w:tabs>
              <w:spacing w:before="120" w:after="12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LAMPIRAN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ab/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 xml:space="preserve">A.  </w:t>
            </w: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LEMBAR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 KERJA PESERTA DIDIK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ind w:left="299" w:right="232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LEMBAR KERJA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PESERTA DIDIK (LKPD)</w:t>
            </w:r>
          </w:p>
          <w:p w:rsidR="000F214E" w:rsidRPr="006E70C0" w:rsidRDefault="000F214E" w:rsidP="000F214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</w:p>
          <w:p w:rsidR="000F214E" w:rsidRPr="006E70C0" w:rsidRDefault="004D1750" w:rsidP="000F214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Nama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Siswa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 :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………………..</w:t>
            </w:r>
          </w:p>
          <w:p w:rsidR="000F214E" w:rsidRPr="006E70C0" w:rsidRDefault="004D1750" w:rsidP="000F214E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Kelas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    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: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………………..</w:t>
            </w:r>
          </w:p>
          <w:p w:rsidR="002449FA" w:rsidRPr="006E70C0" w:rsidRDefault="004D1750" w:rsidP="002449FA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>Petunjuk!</w:t>
            </w:r>
          </w:p>
          <w:p w:rsidR="00300A18" w:rsidRPr="006E70C0" w:rsidRDefault="004D1750" w:rsidP="006C056D">
            <w:pPr>
              <w:spacing w:before="120" w:after="120"/>
              <w:ind w:left="299" w:right="232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noProof/>
                <w:color w:val="000000" w:themeColor="text1"/>
              </w:rPr>
              <w:drawing>
                <wp:inline distT="0" distB="0" distL="0" distR="0" wp14:anchorId="21EACC74" wp14:editId="47B24A7E">
                  <wp:extent cx="3952875" cy="1704975"/>
                  <wp:effectExtent l="0" t="0" r="9525" b="9525"/>
                  <wp:docPr id="31363481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634813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201D"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 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 xml:space="preserve">B.  </w:t>
            </w: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BAHAN BACAAN GURU &amp; PESERTA DIDIK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226A2E" w:rsidRPr="006E70C0" w:rsidRDefault="004D1750" w:rsidP="00A658AE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 xml:space="preserve">Guru </w:t>
            </w:r>
            <w:proofErr w:type="gramStart"/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dan</w:t>
            </w:r>
            <w:proofErr w:type="gramEnd"/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 xml:space="preserve"> peserta didik mencari berbagai informasi tentang </w:t>
            </w:r>
            <w:r w:rsidR="00AA71DC"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>Menjadi Pelopor Pemilih Pemula dalamDemokrasi Indonesia</w:t>
            </w:r>
            <w:r w:rsidR="00E53585"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 xml:space="preserve">media atau </w:t>
            </w: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website resmi dibawa nauangan ke</w:t>
            </w: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menterian pendidikan, kebudayaan, riset dan teknologi.</w:t>
            </w:r>
          </w:p>
          <w:p w:rsidR="002449F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 xml:space="preserve">Buku </w:t>
            </w:r>
            <w:r w:rsidR="00CD3420"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>Panduan Guru dan Siswa Pendidikan</w:t>
            </w:r>
            <w:r w:rsidR="00CD3420" w:rsidRPr="006E70C0">
              <w:rPr>
                <w:rFonts w:ascii="Times New Roman" w:eastAsia="Bookman Old Style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D3420"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 xml:space="preserve">Pancasila untuk SMA/MA/SMK/MAK Kelas </w:t>
            </w:r>
            <w:proofErr w:type="gramStart"/>
            <w:r w:rsidR="00CD3420"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>XII</w:t>
            </w:r>
            <w:r w:rsidR="00CD3420" w:rsidRPr="006E70C0">
              <w:rPr>
                <w:rFonts w:ascii="Times New Roman" w:eastAsia="Bookman Old Style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:</w:t>
            </w:r>
            <w:proofErr w:type="gramEnd"/>
            <w:r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Bookman Old Style" w:hAnsi="Times New Roman" w:cs="Times New Roman"/>
                <w:bCs/>
                <w:color w:val="000000" w:themeColor="text1"/>
                <w:sz w:val="24"/>
                <w:szCs w:val="24"/>
              </w:rPr>
              <w:t>Penerbit</w:t>
            </w:r>
            <w:r w:rsidRPr="006E70C0">
              <w:rPr>
                <w:rFonts w:ascii="Times New Roman" w:eastAsia="Bookman Old Style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CD3420" w:rsidRPr="006E70C0">
              <w:rPr>
                <w:rFonts w:ascii="Times New Roman" w:eastAsia="Bookman Old Style" w:hAnsi="Times New Roman" w:cs="Times New Roman"/>
                <w:color w:val="000000" w:themeColor="text1"/>
                <w:sz w:val="24"/>
                <w:szCs w:val="24"/>
              </w:rPr>
              <w:t>Kementerian Pendidikan, Kebudayaan, Riset, dan Teknologi. Tahun 2023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t xml:space="preserve">C.   </w:t>
            </w: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GLOSARIUM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gramStart"/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aktualisasi</w:t>
            </w:r>
            <w:proofErr w:type="gramEnd"/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konsep psikologis, yang merujuk pada proses mencapai potensi maksimal seseorang dalam segala aspek kehidupan.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amandemen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perubahan resmi dokumen resmi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gramStart"/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analisis</w:t>
            </w:r>
            <w:proofErr w:type="gramEnd"/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penyelidikan terhadap suatu peristiwa (karangan, perbuatan, dan sebagainya) untuk mengetahui keadaan yang sebenarnya (sebab-musabab, duduk perkaranya, dan sebagainya).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ASIK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sebuah akronim tentang prosedur untuk mencegah tergerus dalam isu pelanggaran hak dan pengingkaran kewajiban warga negara melalui alur Analisis, Sesuaikan, Inisiatif, dan Kembangkan.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bangun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proses membuat bentuk dari rancangan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demokratis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sifat yang timbul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dari tindakan atau situasi demokrasi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lastRenderedPageBreak/>
              <w:t>entitas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satuan yang berwujud; wujud 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gagasan solutif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ide atau konsep yang dapat menyelesaikan suatu masalah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harmonisasi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proses atau upaya untuk menuju keselerasan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ho-lopis kuntul-baris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tolong-menolong dan gotong royong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inisiatif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memprakarsai sebuah tindakan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internalisasi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penghayatan terhadap suatu ajaran, doktrin, atau nilai sehingga merupakan keyakinan dan kesadaran akan kebenaran doktrin atau nilai yang diwujudkan dalam sikap dan perilaku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kembangkan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mengembangkan insi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atif dari hal yang paling mudah dilakukan sampai dengan sanggup mencegahnya sesuai dengan peran yang dimiliki di masyarakat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kemufakatan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mufakat/sepakat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kewajiban warga negara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hal yang wajib muncul karena ingin memenuhi hak sebagai anggota suatu negara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kons</w:t>
            </w: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ekuensi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hasil dari tindakan maupun situasi tertentu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konsensus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kesepakatan kata atau permufakatan bersama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mekanisme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suatu tata cara untuk melakukan suatu hal tertentu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merancang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membuat rangkaian kerja secara berurutan seb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elum di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buat menjadi sebuah karya, ki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n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erja, ma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upun pengorganisasian sesuatu  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milenial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generasi yang lahir pada 1981-1996 (saat ini berusia 24-39 tahun)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model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pola atau tata cara dalam melakukan tindakan agar sesuai dengan tujuannya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Nawacita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Nawa Cita atau Nawacita adalah istilah umum yang diserap dari bahasa Sanskerta, nawa (sembilan) dan cita (harapan, agenda, keingina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n)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otonom</w:t>
            </w:r>
            <w:r w:rsidRPr="006E70C0">
              <w:rPr>
                <w:rFonts w:ascii="Times New Roman" w:eastAsia="Calibri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kelompok sosial yang memiliki hak dan kekuasaan menentukan arah tindakannya sendiri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otoritas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kekuasaan yang sah ya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ng diberikan kepada lembaga dalam masyarakat yang memungkinkan para pejabatnya menjalankan fungsinya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pelanggaran hak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perilaku, ucapan, sikap yang menghalangi, merusak, mencabut kehendak orang lain pengingkaran kewajiban perilaku, ucapan, sikap yang tidak s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esuai dengan yang seharusnya 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permasalahan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peristiwa yang dianggap meresahkan sehingga harus diperhatikan untuk diselesaikan pluralis kategori jumlah yang menunjukkan lebih dari satu atau lebih dari dua dalam bahan yang mempunyai dualis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rancang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proses meny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usun rencana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ranumkan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akronim untuk alur pembelajaran rancang, bangun, dan menerapkan 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regulator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alat pengatur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representasi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perbuatan atau tindakan untuk mewakili sesuatu atau hal rotasi gerak perputaran suatu benda pada porosnya seperti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halnya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roda yang berputar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sesuaikan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klarifikasi dengan cara menyesuaikannya berdasarkan peraturan yang berlaku tentang hak dan kewajiban warga negara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sinambung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suatu kejadian yang terus menerus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spontan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serta merta, tanpa dipikir, atau tanpa direncanakan lebih du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lu; melakukan sesuatu karena dorongan hati, tidak karena anjuran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statis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dalam keadaan diam (tidak bergerak, tidak aktif, tidak berubah keadaannya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terapkan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aksi yang dilakukan atas bentuk yang telah dirancang</w:t>
            </w:r>
          </w:p>
          <w:p w:rsidR="0076439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tulen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sejati, tulen/tidak tercampur</w:t>
            </w:r>
          </w:p>
          <w:p w:rsidR="002449FA" w:rsidRPr="006E70C0" w:rsidRDefault="004D1750" w:rsidP="00E53585">
            <w:pPr>
              <w:pStyle w:val="ListParagraph"/>
              <w:numPr>
                <w:ilvl w:val="0"/>
                <w:numId w:val="49"/>
              </w:numPr>
              <w:spacing w:before="120" w:after="120"/>
              <w:ind w:left="582" w:right="282" w:hanging="283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urgensi</w:t>
            </w:r>
            <w:r w:rsidRPr="006E70C0">
              <w:rPr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sesuatu hal yang sangat Penting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300A18" w:rsidRPr="006E70C0" w:rsidRDefault="004D1750" w:rsidP="00A658AE">
            <w:pPr>
              <w:spacing w:before="120" w:after="12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id-ID"/>
              </w:rPr>
              <w:lastRenderedPageBreak/>
              <w:t xml:space="preserve">D.   </w:t>
            </w:r>
            <w:r w:rsidRPr="006E70C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DAFTAR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val="id-ID"/>
              </w:rPr>
              <w:t xml:space="preserve"> PUSTAKA</w:t>
            </w:r>
          </w:p>
        </w:tc>
      </w:tr>
      <w:tr w:rsidR="006E70C0" w:rsidRPr="006E70C0" w:rsidTr="006E70C0">
        <w:trPr>
          <w:jc w:val="center"/>
        </w:trPr>
        <w:tc>
          <w:tcPr>
            <w:tcW w:w="9032" w:type="dxa"/>
            <w:gridSpan w:val="3"/>
            <w:shd w:val="clear" w:color="auto" w:fill="auto"/>
          </w:tcPr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Adha, Mohammad Mona dan Susanto, Erwin. “Kekuatan Nilai-Nilai Pancasila dalam Membangun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Kepribadian Bangsa.”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Al Adabiya: Jurnal Kebudayaan dan Keagamaan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Vol. 15, No. 1 (2020): 121-138.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16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https://ejournal.insuriponorogo.ac.id/index.php/adabiya/article/view/319/273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Aji, M. Prakoso. “Meningkatkan Kualitas Sumber Daya Manusia Indonesia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untuk Mendukung P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ertahanan Negara: Belajar dari Korea Selatan.”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Jurnal Pertahanan &amp; Bela Negara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10, Nomor 1 (April 2020): 37-60.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17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https://jurnal.idu.ac.id/index.php/JPBH/article/view/823/JPBHV10N1A3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Andriy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anto, Dian. “Bom Bali 12 Oktober 2022 Tewaskan 202 Orang.”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Tempo.com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,12</w:t>
            </w:r>
            <w:proofErr w:type="gramEnd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Oktober, 2021.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18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https://nasional.t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empo.co/read/1516501/bom-bali-12-oktober-200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2-tewaskan-202-orangamrozi-mengaku-sebagai-pelaku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Arinanto, Satya. Hak-hak Asasi Manusia dalam Transisi Politik di Indonesia. Jakarta: Pus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at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Studi Hukum Tata Negara Fakultas Hukum, Univer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sitas Indonesia, 2003.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Asshiddiqie, Jimly. Gagasan Kedaulatan Rakyat dalam Konstitusi dan Pelaksanaannya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di Indonesia. Jakarta: Ichtiar Baru-van Hoeve, 1994.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BPIP. SIGMA PANCASILA M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enganyam Ke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pelbagaian Meneguhkan Keindonesiaan.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Jakarta: BPIP, 2020.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BPIP RI. Peraturan Badan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Pembinaan Ideologi Pancasila Republik Indonesia Nomor 2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Tahun 2022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tentang Materi Dasar Pembinaan Ideologi Pancasila. Jakart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a: BPIP, 2022.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Budiarto, Gema. “Indonesia dalam Pusaran Globalisasi dan Pengaruhnya terhadap Krisis Moral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dan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Karakter.” Jurnal </w:t>
            </w:r>
            <w:proofErr w:type="gramStart"/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Pama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tor :</w:t>
            </w:r>
            <w:proofErr w:type="gramEnd"/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Jurnal Ilmiah Universi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as Trunojoyo Volume 13, No.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(2020).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19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https://journal.trunojoyo.ac.id/pamator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/article/view/6912</w:t>
              </w:r>
            </w:hyperlink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Bung Karno. Pantjasila Dasar Filsafat Negara-Kursus Bung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Karno. Jakarta: Jajasan Empu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Tantular, 1960.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Chairunis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a. “Cara Membuat Analisis SWOT: Lengkap dan Tepat.” Daily Social, 19 Agustus, 2022.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20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https://dailysocial.id/post/cara-membuat-ana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b/>
                  <w:bCs/>
                  <w:color w:val="000000" w:themeColor="text1"/>
                  <w:sz w:val="24"/>
                  <w:szCs w:val="24"/>
                </w:rPr>
                <w:t>l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isis-swot</w:t>
              </w:r>
            </w:hyperlink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Direktorat Jenderal Pajak. Pajak itu Ga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pang Loh. Jakarta: Kementerian Keuangan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Republik Indonesia, 2009.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Effendi, Masyhur. Hak Asasi Ma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nusia: Dalam Hukum Nasional dan Internasional. Jakart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a: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Ghalia Indonesia, 1994.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Fariza, Adiba dan Handayani,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Baiq Lily. “Tindakan Struktural Mitigasi B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encana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Pemer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intah di Indonesia.” Jurnal Analisa Sosiologi Volume 11, No. 2 (2022).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21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https://jurnal.uns.ac.id/jas/arti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cle/view/57282</w:t>
              </w:r>
            </w:hyperlink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Fauzan,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Achmad.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Peradilan Umum, Peradilan Khusus dan Mahkamah Konstitusi. Jakarta: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renada Mulia, 2005.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Hakim, Arif Rahman. Pedoman Pendidik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an Pemilih. Jakarta: KPU RI, 2015.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Hatta, Muhammad. Pancasila Jalan Lurus. Bandung: Penerbit Angkasa 1966.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Huda, UU Nurul. Hukum Lem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aga Negara. Bandung: Re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fika Aditama, 2020.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Indrawan, Yana. Kajian Akademik Penegasan Demokrasi Pancasila. Jakar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ta: Badan Pengkajian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MPR RI, 2018.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Isharyanto. Kedaulatan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Rakyat dan Sistem Perwakilan Menurut Undang-Undang D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asar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1945. Yogyakarta: Pener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bit Wr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2016.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Ismanto, Geri dkk. Pendidik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an Pancasila. Pekanbaru: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Mulia Indah Kemala, 2012.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Juliyanti, Rina dan Az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izah, Nur.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“Motiv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asi P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ilihan Karier bagi Remaja pada Masa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Pandemi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Covid-19.” Anterior Jurnal Volume 20, Issue 2, (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April 2021): 119-126.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22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https://media.neliti.com/media/p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ublications/365761-none-8e15236e.pdf</w:t>
              </w:r>
            </w:hyperlink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077936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Kemendikbud</w:t>
            </w:r>
            <w:proofErr w:type="gramStart"/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.(</w:t>
            </w:r>
            <w:proofErr w:type="gramEnd"/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tanpa tahun). Kasus-Ka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sus Pelanggaran HAM di Indonesia. Sumberbelajar.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bel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ajar</w:t>
            </w:r>
            <w:proofErr w:type="gramEnd"/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. kemendikbu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d.go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.id, dilihat pada 2 Agustus 2022.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Kemenko Polhukam RI. “Press Update Tentang Sistem Pemerintahan Berbasis Elektronik.”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Youtube, 23 Desember, 202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2.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hyperlink r:id="rId223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https://www.y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outube.com/watch?v=PyigHB32bME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Kementerian Keuangan RI. Buku Panduan Hak dan Kewajiban Wajib Pajak, Jakarta: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Direktorat Penyuluhan Pelayanan dan Hubungan Masyarakat, Kementrian Keu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angan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Republik Indonesia, 2012.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Kementer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ian Keuangan RI. Susunan Dalam satu Naskah Undang-undang Perpajakan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Jakarta : Direktorat Penyuluhan Pelayanan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dan Hub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ungan Masyarakat, Kementrian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Keuangan Republik Indonesia, 2012.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Ki Hajar Dewantara.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Pantjasila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Jogja: CV Oesaha Penerbitan Indonesia, 1950.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Koentjaraningrat.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Pengantar Ilmu Antropologi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Jakarta :</w:t>
            </w:r>
            <w:proofErr w:type="gramEnd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Aksara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Baru, 1985.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Latif, Yudi.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Reaktulisasi Pancasila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24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https://pusdik.mkri.id/materi/materi_197_Reaktualisasi%20Pancasila%20(Yudi%20Latif).pdf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Maaroef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Muham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mad Hilman Anfasa. “Persekusi Dalam Perspektif Hukum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Positif Indonesia.”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Media Iuris Vol. 4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No. 1 (Februari 2021): 61-72.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25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https://e-journal.unair.ac.id/MI/article/view/24685/pdf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Masduki, Damayanti dkk.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Pengalaman Pemilih Pemula di Belantara Informasi Pilpres 2019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Sukabumi: Haura Publishing, 2021.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Minatullah, dkk. “Analisis Peranan Pancasila dalam Arus Globalisasi.”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Seminar Nasional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Manajemen Strategik Pengembangan Profil Pelajar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Pancasila Pada Pendidikan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Anak Usia Dini (PAUD) dan Pendidikan Dasar (DIKDAS)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1, No.1 (2022).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26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http://conference.um.ac.id/index.php/ap/article/view/3340/1883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MPR RI.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Pand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uan Pemasyarakatan Undang-Undang Dasar Negara Republik Indonesia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Tahun 1945 Sesuai dengan Urutan Bab, Pasal dan Ayat.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Jakarta: Sekretariat Jenderal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MPR RI, 2006.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Nugroho, Fendy Prasetyo dkk. “Keamanan Big Data di Era Digital di Indonesia.”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Jurnal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Informa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olume 5, No. 1 (2019).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27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http://informa.poltekindonusa.ac.id/index.php/informa/article/view/65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Oktavian, Wendy Anugrah. “Urgensi Memahami dan Mengimplementasikan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Nilai- Ni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lai Pancasila dalam Kehidupan Sehari-hari sebagai Sebuah Bangsa.”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Jurnal Bhinneka Tunggal Ika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5, Nomor 2 (November 2018): 123-128.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28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https://ejournal.unsri.ac.id/index.php/jbti/article/view/7904/pdf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Paat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,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Lianthy Nathania. “Kajian Hukum Terhadap Cyber Bullying Berdasarkan Undang-Undang Nomor 19 Tahun 2016.”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Lex Crimen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Vol. IX, No. 1 (Januari-Maret 2020): 13-23.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29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https://ejournal.unsrat.ac.id/v3/index.php/lexcrimen/article/view/28529/27881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Pahlevi, Farida Sekti. “Strategi Ideal Pemberantasan Korupsi</w:t>
            </w:r>
            <w:r w:rsidRPr="006E70C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Al-Syakhsiyyah: Journa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l of Law &amp; Family Studies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4, Nomor 1 (2022).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30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https://jurnal.iainponorogo.ac.id/index.php/syakhsiyyah/article/view/28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Panitia Lima. Mohammad Hatta, Ahmad Soebard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jo Djojoadisurjo, A. A Maramis, Sunario,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A. G. Pringgodigdo.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Uraian Pancasila cetakan ke II.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Jakarta: Mutiara, 1977.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Paransong, Ali Taher.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Internalisasi Nilai-Nilai Pancasila dalam Pembentukan Peraturan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Perundang-undangan,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2021.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Peraturan Presiden Nomor 37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Tahun 2020 tentang Kementerian Koordinator Bidang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Perekonomian.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Pranita, Ellyvon. “Masalah Sampah Indonesia Ancam Target Nol Emisi, Kok Bisa?”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Kompas.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com</w:t>
            </w:r>
            <w:proofErr w:type="gramEnd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29 Oktober, 2021. </w:t>
            </w:r>
            <w:hyperlink r:id="rId231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https://www.kompas.com/sains/read/2021/10/29/130000623/masalah-sampah-indonesia-ancam-target-nol-emisi-kok-bisa-?page=all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Rahman, Hilmi. “Potret Pertumbuhan Ekonomi, Kesenjangan dan Kemiskinan di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Indonesia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dalam Tinjauan Ekonomi Politik Pembangunan.”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Jurnal Ilmu dan Budaya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Vol.40, No.55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(Maret 2017): 6305-6328.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32" w:history="1">
              <w:r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http://journal.unas.ac.id/ilmu-budaya/article/view/409/308</w:t>
              </w:r>
            </w:hyperlink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Rahma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n, M.T.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Glosari Teori Sosial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Bandung :</w:t>
            </w:r>
            <w:proofErr w:type="gramEnd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Ibnu Sina Press, 2011.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Redaksi. “Masalah Sampah di I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ndonesia.” Kompasiana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15 Oktober, 2021.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33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https://www.kompasiana.com/yemima51818/6169a3df06310e04100d8b15/masalah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sampah-di-</w:t>
              </w:r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indonesia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Redaksi. “Tugas dan Fungsi.” Kementerian Sosial RI, 27 Juli, 2019.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34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https://kemensos.go.id/tugasfungsi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Republik Indonesia.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Undang-Undang Dasar Negara Republik Indonesia Tahun 1945.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Jakarta: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Sinar Grafika, 2002.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Riyanto, Astim.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Teori Konstitusi.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Bandung: Yapemdo, 2000.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Salamah, Lilik. “Meninjau Kembali Konflik Perang Dingin: Liberalisme vs Komunisme.”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Media Jurnal Global dan St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rategis </w:t>
            </w:r>
            <w:proofErr w:type="gramStart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:</w:t>
            </w:r>
            <w:proofErr w:type="gramEnd"/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2, No. 2 (2008).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35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https://journal.unair.ac.id/download-fullpapers-jgs20ab5bfc222full.pdf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Samekto, FX. Adji.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Pancasila Pandu Indonesia dalam Tamansari Du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nia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 (2021).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36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https://bpip.go.id/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Sekretariat Jenderal MPR RI.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Bahan Tayangan Materi Sosialisasi Undang-Undang Dasar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Negara Republik Indonesia Tahun 1945.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Jakarta: Sekretariat Jenderal MPR RI, 2006.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Sekretariat Kabinet R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I. “Keterangan Per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s Presiden Joko Widodo tentang Pemindahan Ibu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Kota.” Youtube, 2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 Agustus, 2019.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37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https://www.youtube.com/watch?v=3-dytQAg4gk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Sekretariat Negara Republik Indonesia, Risalah Sidang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Badan Penyelidik Usaha- usaha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Persiapan K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emerdek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aan Indonesia (BPUPKI) 28 Mei -22 Agustus 1945, Jakarta, 1995.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Setyawan, Nathanael Bagas dan Arifin, Ridwan. “Analisis Perlindungan Terhadap Toleransi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Kebebasan Beragama Di Indonesia Dalam Perspektif Hak Asasi Manusia.”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Nurani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Vol 1, No.1 (Juni 2019): 27-34. </w:t>
            </w:r>
            <w:hyperlink r:id="rId238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http://jurnal.radenfatah.ac.id/index.php/Nurani/article/view/3100/2245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Sukarno.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Lahirnja Pantja Sila: Boeng Karno Menggembleng Dasar-Dasar Negara.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Yogyakarta: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Oesaha Penerbitan Goentoer, 1947.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Suriyanto. “Empat Pelanggaran di Tolikara Versi Komisi HAM.”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CNN Indonesia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10 Agustus, 2015.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39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https://www.cnnindonesia.com/nasional/20150810095735-20-71046/empat-pelanggarandi-tolikara-versi-komnas-ham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Tim Pusat Penilaian Pendidikan. Penilaian Portofolio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 Jakarta: Pusat Penilaian Pendidikan, 2019.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40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https://pusmendik.kemdikbud.go.id/pdf/file-10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Umasugi, Ryana Aryadita. “Wagub DKI Sayangkan Perusakan Fasilitas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Umum Saat Aksi Tolak UU Cipta Kerja.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Kompas.com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10 Oktober, 2020.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41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https://megapolitan.kompas.com/read/2020/10/09/16312001/wagub-dki-sayangkanperusakan-fasilitas-umum-saat-aksi-tolak-uu-cipta?lgn_method=google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Waluyo, Nikita Rosa Damayati. “28 Istilah Gotong Royong dalam Berbagai Bahasa.”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Detikedu,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 Januari, 2022.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42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https://www.detik.com/edu/detikpedia/d-5887894/28-istilah-gotong-royong-dalamberbagai-bahasa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Widiastuti. “Analisis SWOT Keragaman Budaya Indonesia.”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Jurnal Ilmiah WIDYA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1, Nomor 1 (Mei-Juni 2013): 8-14. </w:t>
            </w:r>
            <w:hyperlink r:id="rId243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http://repository.unsada.ac.id/1091/1/21-Article%20Text-314-2-10-20130905.pdf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Widiyono, S. “Pengembangan Nasionalisme Generasi Muda di Era Globalisasi.”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Jurnal</w:t>
            </w:r>
            <w:r w:rsidR="003F51D2"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>Pop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ulika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7, Nomor 1 (Januari 2019): 12-21.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44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https://ejournal.widyamataram.ac.id/index.php/populika/article/view/24/21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660648" w:rsidRPr="006E70C0" w:rsidRDefault="004D1750" w:rsidP="00A658AE">
            <w:pPr>
              <w:spacing w:before="120" w:after="120"/>
              <w:ind w:left="1288" w:right="386" w:hanging="953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Yuhana, Abdy. “Pancasila sebagai Leitstar Da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lam Menjawab Tantangan Zaman Menuju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Indonesia Raya.” </w:t>
            </w:r>
            <w:r w:rsidRPr="006E70C0"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Jurnal Pembumian Pancasila </w:t>
            </w:r>
            <w:r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Volume 2, Nomor 2 (Desember 2022): 78-83.</w:t>
            </w:r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45" w:history="1">
              <w:r w:rsidR="003F51D2" w:rsidRPr="006E70C0">
                <w:rPr>
                  <w:rStyle w:val="Hyperlink"/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</w:rPr>
                <w:t>https://jurnalpembumianpancasila.id/index.php/jpp/article/view/31/28</w:t>
              </w:r>
            </w:hyperlink>
            <w:r w:rsidR="003F51D2" w:rsidRPr="006E70C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bookmarkEnd w:id="0"/>
    </w:tbl>
    <w:p w:rsidR="002151D5" w:rsidRDefault="002151D5" w:rsidP="00F110FE">
      <w:pPr>
        <w:spacing w:before="120"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sectPr w:rsidR="002151D5" w:rsidSect="00722276">
      <w:headerReference w:type="default" r:id="rId246"/>
      <w:footerReference w:type="default" r:id="rId247"/>
      <w:pgSz w:w="11907" w:h="16840" w:code="9"/>
      <w:pgMar w:top="1418" w:right="1418" w:bottom="1418" w:left="141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750" w:rsidRDefault="004D1750">
      <w:pPr>
        <w:spacing w:after="0" w:line="240" w:lineRule="auto"/>
      </w:pPr>
      <w:r>
        <w:separator/>
      </w:r>
    </w:p>
  </w:endnote>
  <w:endnote w:type="continuationSeparator" w:id="0">
    <w:p w:rsidR="004D1750" w:rsidRDefault="004D1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7F2" w:rsidRPr="006E70C0" w:rsidRDefault="002457F2" w:rsidP="006E70C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7F2" w:rsidRPr="006E70C0" w:rsidRDefault="002457F2" w:rsidP="006E70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750" w:rsidRDefault="004D1750">
      <w:pPr>
        <w:spacing w:after="0" w:line="240" w:lineRule="auto"/>
      </w:pPr>
      <w:r>
        <w:separator/>
      </w:r>
    </w:p>
  </w:footnote>
  <w:footnote w:type="continuationSeparator" w:id="0">
    <w:p w:rsidR="004D1750" w:rsidRDefault="004D1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7F2" w:rsidRPr="006E70C0" w:rsidRDefault="002457F2" w:rsidP="006E70C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7F2" w:rsidRPr="006E70C0" w:rsidRDefault="002457F2" w:rsidP="006E70C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5267"/>
    <w:multiLevelType w:val="hybridMultilevel"/>
    <w:tmpl w:val="F3246202"/>
    <w:styleLink w:val="Style11"/>
    <w:lvl w:ilvl="0" w:tplc="925E9F86">
      <w:start w:val="1"/>
      <w:numFmt w:val="decimal"/>
      <w:lvlText w:val="%1."/>
      <w:lvlJc w:val="left"/>
      <w:pPr>
        <w:ind w:left="720" w:hanging="360"/>
      </w:pPr>
    </w:lvl>
    <w:lvl w:ilvl="1" w:tplc="6D54B0AC" w:tentative="1">
      <w:start w:val="1"/>
      <w:numFmt w:val="lowerLetter"/>
      <w:lvlText w:val="%2."/>
      <w:lvlJc w:val="left"/>
      <w:pPr>
        <w:ind w:left="1440" w:hanging="360"/>
      </w:pPr>
    </w:lvl>
    <w:lvl w:ilvl="2" w:tplc="2640EC2C" w:tentative="1">
      <w:start w:val="1"/>
      <w:numFmt w:val="lowerRoman"/>
      <w:lvlText w:val="%3."/>
      <w:lvlJc w:val="right"/>
      <w:pPr>
        <w:ind w:left="2160" w:hanging="180"/>
      </w:pPr>
    </w:lvl>
    <w:lvl w:ilvl="3" w:tplc="0E4A7D3E" w:tentative="1">
      <w:start w:val="1"/>
      <w:numFmt w:val="decimal"/>
      <w:lvlText w:val="%4."/>
      <w:lvlJc w:val="left"/>
      <w:pPr>
        <w:ind w:left="2880" w:hanging="360"/>
      </w:pPr>
    </w:lvl>
    <w:lvl w:ilvl="4" w:tplc="34C840EE" w:tentative="1">
      <w:start w:val="1"/>
      <w:numFmt w:val="lowerLetter"/>
      <w:lvlText w:val="%5."/>
      <w:lvlJc w:val="left"/>
      <w:pPr>
        <w:ind w:left="3600" w:hanging="360"/>
      </w:pPr>
    </w:lvl>
    <w:lvl w:ilvl="5" w:tplc="63A071C8" w:tentative="1">
      <w:start w:val="1"/>
      <w:numFmt w:val="lowerRoman"/>
      <w:lvlText w:val="%6."/>
      <w:lvlJc w:val="right"/>
      <w:pPr>
        <w:ind w:left="4320" w:hanging="180"/>
      </w:pPr>
    </w:lvl>
    <w:lvl w:ilvl="6" w:tplc="9170E640" w:tentative="1">
      <w:start w:val="1"/>
      <w:numFmt w:val="decimal"/>
      <w:lvlText w:val="%7."/>
      <w:lvlJc w:val="left"/>
      <w:pPr>
        <w:ind w:left="5040" w:hanging="360"/>
      </w:pPr>
    </w:lvl>
    <w:lvl w:ilvl="7" w:tplc="B608CFE2" w:tentative="1">
      <w:start w:val="1"/>
      <w:numFmt w:val="lowerLetter"/>
      <w:lvlText w:val="%8."/>
      <w:lvlJc w:val="left"/>
      <w:pPr>
        <w:ind w:left="5760" w:hanging="360"/>
      </w:pPr>
    </w:lvl>
    <w:lvl w:ilvl="8" w:tplc="91B8DD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D011C"/>
    <w:multiLevelType w:val="hybridMultilevel"/>
    <w:tmpl w:val="555CFA66"/>
    <w:lvl w:ilvl="0" w:tplc="853E0690">
      <w:start w:val="1"/>
      <w:numFmt w:val="lowerLetter"/>
      <w:lvlText w:val="%1."/>
      <w:lvlJc w:val="left"/>
      <w:pPr>
        <w:ind w:left="684" w:hanging="360"/>
      </w:pPr>
      <w:rPr>
        <w:rFonts w:hint="default"/>
      </w:rPr>
    </w:lvl>
    <w:lvl w:ilvl="1" w:tplc="FAEE4912" w:tentative="1">
      <w:start w:val="1"/>
      <w:numFmt w:val="lowerLetter"/>
      <w:lvlText w:val="%2."/>
      <w:lvlJc w:val="left"/>
      <w:pPr>
        <w:ind w:left="1404" w:hanging="360"/>
      </w:pPr>
    </w:lvl>
    <w:lvl w:ilvl="2" w:tplc="AD6EFBAC" w:tentative="1">
      <w:start w:val="1"/>
      <w:numFmt w:val="lowerRoman"/>
      <w:lvlText w:val="%3."/>
      <w:lvlJc w:val="right"/>
      <w:pPr>
        <w:ind w:left="2124" w:hanging="180"/>
      </w:pPr>
    </w:lvl>
    <w:lvl w:ilvl="3" w:tplc="7E46A9F4" w:tentative="1">
      <w:start w:val="1"/>
      <w:numFmt w:val="decimal"/>
      <w:lvlText w:val="%4."/>
      <w:lvlJc w:val="left"/>
      <w:pPr>
        <w:ind w:left="2844" w:hanging="360"/>
      </w:pPr>
    </w:lvl>
    <w:lvl w:ilvl="4" w:tplc="7F50A3F0" w:tentative="1">
      <w:start w:val="1"/>
      <w:numFmt w:val="lowerLetter"/>
      <w:lvlText w:val="%5."/>
      <w:lvlJc w:val="left"/>
      <w:pPr>
        <w:ind w:left="3564" w:hanging="360"/>
      </w:pPr>
    </w:lvl>
    <w:lvl w:ilvl="5" w:tplc="D89C7EFC" w:tentative="1">
      <w:start w:val="1"/>
      <w:numFmt w:val="lowerRoman"/>
      <w:lvlText w:val="%6."/>
      <w:lvlJc w:val="right"/>
      <w:pPr>
        <w:ind w:left="4284" w:hanging="180"/>
      </w:pPr>
    </w:lvl>
    <w:lvl w:ilvl="6" w:tplc="1584D594" w:tentative="1">
      <w:start w:val="1"/>
      <w:numFmt w:val="decimal"/>
      <w:lvlText w:val="%7."/>
      <w:lvlJc w:val="left"/>
      <w:pPr>
        <w:ind w:left="5004" w:hanging="360"/>
      </w:pPr>
    </w:lvl>
    <w:lvl w:ilvl="7" w:tplc="0F6ACC02" w:tentative="1">
      <w:start w:val="1"/>
      <w:numFmt w:val="lowerLetter"/>
      <w:lvlText w:val="%8."/>
      <w:lvlJc w:val="left"/>
      <w:pPr>
        <w:ind w:left="5724" w:hanging="360"/>
      </w:pPr>
    </w:lvl>
    <w:lvl w:ilvl="8" w:tplc="0F6054FA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2">
    <w:nsid w:val="07E477D6"/>
    <w:multiLevelType w:val="hybridMultilevel"/>
    <w:tmpl w:val="555CFA66"/>
    <w:lvl w:ilvl="0" w:tplc="0EEE2958">
      <w:start w:val="1"/>
      <w:numFmt w:val="lowerLetter"/>
      <w:lvlText w:val="%1."/>
      <w:lvlJc w:val="left"/>
      <w:pPr>
        <w:ind w:left="684" w:hanging="360"/>
      </w:pPr>
      <w:rPr>
        <w:rFonts w:hint="default"/>
      </w:rPr>
    </w:lvl>
    <w:lvl w:ilvl="1" w:tplc="92EE5FB0" w:tentative="1">
      <w:start w:val="1"/>
      <w:numFmt w:val="lowerLetter"/>
      <w:lvlText w:val="%2."/>
      <w:lvlJc w:val="left"/>
      <w:pPr>
        <w:ind w:left="1404" w:hanging="360"/>
      </w:pPr>
    </w:lvl>
    <w:lvl w:ilvl="2" w:tplc="3794AFBA" w:tentative="1">
      <w:start w:val="1"/>
      <w:numFmt w:val="lowerRoman"/>
      <w:lvlText w:val="%3."/>
      <w:lvlJc w:val="right"/>
      <w:pPr>
        <w:ind w:left="2124" w:hanging="180"/>
      </w:pPr>
    </w:lvl>
    <w:lvl w:ilvl="3" w:tplc="E272C64C" w:tentative="1">
      <w:start w:val="1"/>
      <w:numFmt w:val="decimal"/>
      <w:lvlText w:val="%4."/>
      <w:lvlJc w:val="left"/>
      <w:pPr>
        <w:ind w:left="2844" w:hanging="360"/>
      </w:pPr>
    </w:lvl>
    <w:lvl w:ilvl="4" w:tplc="ED6020EA" w:tentative="1">
      <w:start w:val="1"/>
      <w:numFmt w:val="lowerLetter"/>
      <w:lvlText w:val="%5."/>
      <w:lvlJc w:val="left"/>
      <w:pPr>
        <w:ind w:left="3564" w:hanging="360"/>
      </w:pPr>
    </w:lvl>
    <w:lvl w:ilvl="5" w:tplc="3312A12A" w:tentative="1">
      <w:start w:val="1"/>
      <w:numFmt w:val="lowerRoman"/>
      <w:lvlText w:val="%6."/>
      <w:lvlJc w:val="right"/>
      <w:pPr>
        <w:ind w:left="4284" w:hanging="180"/>
      </w:pPr>
    </w:lvl>
    <w:lvl w:ilvl="6" w:tplc="2FF08FEE" w:tentative="1">
      <w:start w:val="1"/>
      <w:numFmt w:val="decimal"/>
      <w:lvlText w:val="%7."/>
      <w:lvlJc w:val="left"/>
      <w:pPr>
        <w:ind w:left="5004" w:hanging="360"/>
      </w:pPr>
    </w:lvl>
    <w:lvl w:ilvl="7" w:tplc="3F5883E8" w:tentative="1">
      <w:start w:val="1"/>
      <w:numFmt w:val="lowerLetter"/>
      <w:lvlText w:val="%8."/>
      <w:lvlJc w:val="left"/>
      <w:pPr>
        <w:ind w:left="5724" w:hanging="360"/>
      </w:pPr>
    </w:lvl>
    <w:lvl w:ilvl="8" w:tplc="DADCDBDA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3">
    <w:nsid w:val="095A0252"/>
    <w:multiLevelType w:val="hybridMultilevel"/>
    <w:tmpl w:val="436CED06"/>
    <w:lvl w:ilvl="0" w:tplc="1AD6F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92E64C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4E44F3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F036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AC5A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BE5C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2E6B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12A8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F673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30BEF"/>
    <w:multiLevelType w:val="hybridMultilevel"/>
    <w:tmpl w:val="E39A11DE"/>
    <w:lvl w:ilvl="0" w:tplc="FA3EE4F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293E89C6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8A2650C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225BE6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EA9C28AE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9E6CDE4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578E6012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B649D6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1D872FA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91E5B37"/>
    <w:multiLevelType w:val="hybridMultilevel"/>
    <w:tmpl w:val="44D8931C"/>
    <w:lvl w:ilvl="0" w:tplc="96DE5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9610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B249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DC1C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021B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2E0D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6A3F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C0B4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D22F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6C7BCE"/>
    <w:multiLevelType w:val="hybridMultilevel"/>
    <w:tmpl w:val="288CFC5C"/>
    <w:lvl w:ilvl="0" w:tplc="478C439A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FC2EF82E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832240C4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29C8292E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2B6E86F4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9E72121A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B50C12CA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1EB2DEF4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B5C24E20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7">
    <w:nsid w:val="1E7D5631"/>
    <w:multiLevelType w:val="hybridMultilevel"/>
    <w:tmpl w:val="B3DEE248"/>
    <w:lvl w:ilvl="0" w:tplc="409CEC5C">
      <w:start w:val="1"/>
      <w:numFmt w:val="bullet"/>
      <w:lvlText w:val=""/>
      <w:lvlJc w:val="left"/>
      <w:pPr>
        <w:ind w:left="1056" w:hanging="360"/>
      </w:pPr>
      <w:rPr>
        <w:rFonts w:ascii="Wingdings" w:hAnsi="Wingdings" w:hint="default"/>
      </w:rPr>
    </w:lvl>
    <w:lvl w:ilvl="1" w:tplc="12A6D83C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2CFE5544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91F87F54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2CBEF1DE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64800FF6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C08668EC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BBA402A4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A5B23B54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8">
    <w:nsid w:val="201CB408"/>
    <w:multiLevelType w:val="hybridMultilevel"/>
    <w:tmpl w:val="E39A11DE"/>
    <w:lvl w:ilvl="0" w:tplc="14648A64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C0DC4E58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76899C4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60CE261A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D0E8EE0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9BE2A9AA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806C40BC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C340ED94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DF147D5C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0FC097D"/>
    <w:multiLevelType w:val="hybridMultilevel"/>
    <w:tmpl w:val="0BE22A76"/>
    <w:lvl w:ilvl="0" w:tplc="662E7E60">
      <w:start w:val="1"/>
      <w:numFmt w:val="lowerLetter"/>
      <w:lvlText w:val="%1."/>
      <w:lvlJc w:val="left"/>
      <w:pPr>
        <w:ind w:left="659" w:hanging="360"/>
      </w:pPr>
      <w:rPr>
        <w:rFonts w:hint="default"/>
      </w:rPr>
    </w:lvl>
    <w:lvl w:ilvl="1" w:tplc="AB4AD8F2" w:tentative="1">
      <w:start w:val="1"/>
      <w:numFmt w:val="lowerLetter"/>
      <w:lvlText w:val="%2."/>
      <w:lvlJc w:val="left"/>
      <w:pPr>
        <w:ind w:left="1379" w:hanging="360"/>
      </w:pPr>
    </w:lvl>
    <w:lvl w:ilvl="2" w:tplc="5C9A0D00" w:tentative="1">
      <w:start w:val="1"/>
      <w:numFmt w:val="lowerRoman"/>
      <w:lvlText w:val="%3."/>
      <w:lvlJc w:val="right"/>
      <w:pPr>
        <w:ind w:left="2099" w:hanging="180"/>
      </w:pPr>
    </w:lvl>
    <w:lvl w:ilvl="3" w:tplc="0E0412C8" w:tentative="1">
      <w:start w:val="1"/>
      <w:numFmt w:val="decimal"/>
      <w:lvlText w:val="%4."/>
      <w:lvlJc w:val="left"/>
      <w:pPr>
        <w:ind w:left="2819" w:hanging="360"/>
      </w:pPr>
    </w:lvl>
    <w:lvl w:ilvl="4" w:tplc="DBCE2D10" w:tentative="1">
      <w:start w:val="1"/>
      <w:numFmt w:val="lowerLetter"/>
      <w:lvlText w:val="%5."/>
      <w:lvlJc w:val="left"/>
      <w:pPr>
        <w:ind w:left="3539" w:hanging="360"/>
      </w:pPr>
    </w:lvl>
    <w:lvl w:ilvl="5" w:tplc="486485CE" w:tentative="1">
      <w:start w:val="1"/>
      <w:numFmt w:val="lowerRoman"/>
      <w:lvlText w:val="%6."/>
      <w:lvlJc w:val="right"/>
      <w:pPr>
        <w:ind w:left="4259" w:hanging="180"/>
      </w:pPr>
    </w:lvl>
    <w:lvl w:ilvl="6" w:tplc="CF94EDF6" w:tentative="1">
      <w:start w:val="1"/>
      <w:numFmt w:val="decimal"/>
      <w:lvlText w:val="%7."/>
      <w:lvlJc w:val="left"/>
      <w:pPr>
        <w:ind w:left="4979" w:hanging="360"/>
      </w:pPr>
    </w:lvl>
    <w:lvl w:ilvl="7" w:tplc="9F26F88E" w:tentative="1">
      <w:start w:val="1"/>
      <w:numFmt w:val="lowerLetter"/>
      <w:lvlText w:val="%8."/>
      <w:lvlJc w:val="left"/>
      <w:pPr>
        <w:ind w:left="5699" w:hanging="360"/>
      </w:pPr>
    </w:lvl>
    <w:lvl w:ilvl="8" w:tplc="0750DC06" w:tentative="1">
      <w:start w:val="1"/>
      <w:numFmt w:val="lowerRoman"/>
      <w:lvlText w:val="%9."/>
      <w:lvlJc w:val="right"/>
      <w:pPr>
        <w:ind w:left="6419" w:hanging="180"/>
      </w:pPr>
    </w:lvl>
  </w:abstractNum>
  <w:abstractNum w:abstractNumId="10">
    <w:nsid w:val="2398452D"/>
    <w:multiLevelType w:val="hybridMultilevel"/>
    <w:tmpl w:val="B374F246"/>
    <w:lvl w:ilvl="0" w:tplc="228CA200">
      <w:start w:val="1"/>
      <w:numFmt w:val="lowerLetter"/>
      <w:lvlText w:val="%1."/>
      <w:lvlJc w:val="left"/>
      <w:pPr>
        <w:ind w:left="696" w:hanging="360"/>
      </w:pPr>
      <w:rPr>
        <w:rFonts w:hint="default"/>
      </w:rPr>
    </w:lvl>
    <w:lvl w:ilvl="1" w:tplc="6520D850" w:tentative="1">
      <w:start w:val="1"/>
      <w:numFmt w:val="lowerLetter"/>
      <w:lvlText w:val="%2."/>
      <w:lvlJc w:val="left"/>
      <w:pPr>
        <w:ind w:left="1416" w:hanging="360"/>
      </w:pPr>
    </w:lvl>
    <w:lvl w:ilvl="2" w:tplc="0242F200" w:tentative="1">
      <w:start w:val="1"/>
      <w:numFmt w:val="lowerRoman"/>
      <w:lvlText w:val="%3."/>
      <w:lvlJc w:val="right"/>
      <w:pPr>
        <w:ind w:left="2136" w:hanging="180"/>
      </w:pPr>
    </w:lvl>
    <w:lvl w:ilvl="3" w:tplc="A02C47D2" w:tentative="1">
      <w:start w:val="1"/>
      <w:numFmt w:val="decimal"/>
      <w:lvlText w:val="%4."/>
      <w:lvlJc w:val="left"/>
      <w:pPr>
        <w:ind w:left="2856" w:hanging="360"/>
      </w:pPr>
    </w:lvl>
    <w:lvl w:ilvl="4" w:tplc="C7DE3DD4" w:tentative="1">
      <w:start w:val="1"/>
      <w:numFmt w:val="lowerLetter"/>
      <w:lvlText w:val="%5."/>
      <w:lvlJc w:val="left"/>
      <w:pPr>
        <w:ind w:left="3576" w:hanging="360"/>
      </w:pPr>
    </w:lvl>
    <w:lvl w:ilvl="5" w:tplc="43DA6666" w:tentative="1">
      <w:start w:val="1"/>
      <w:numFmt w:val="lowerRoman"/>
      <w:lvlText w:val="%6."/>
      <w:lvlJc w:val="right"/>
      <w:pPr>
        <w:ind w:left="4296" w:hanging="180"/>
      </w:pPr>
    </w:lvl>
    <w:lvl w:ilvl="6" w:tplc="B046DB1A" w:tentative="1">
      <w:start w:val="1"/>
      <w:numFmt w:val="decimal"/>
      <w:lvlText w:val="%7."/>
      <w:lvlJc w:val="left"/>
      <w:pPr>
        <w:ind w:left="5016" w:hanging="360"/>
      </w:pPr>
    </w:lvl>
    <w:lvl w:ilvl="7" w:tplc="28441778" w:tentative="1">
      <w:start w:val="1"/>
      <w:numFmt w:val="lowerLetter"/>
      <w:lvlText w:val="%8."/>
      <w:lvlJc w:val="left"/>
      <w:pPr>
        <w:ind w:left="5736" w:hanging="360"/>
      </w:pPr>
    </w:lvl>
    <w:lvl w:ilvl="8" w:tplc="A80AF2D2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1">
    <w:nsid w:val="2461680D"/>
    <w:multiLevelType w:val="hybridMultilevel"/>
    <w:tmpl w:val="0BE22A76"/>
    <w:lvl w:ilvl="0" w:tplc="3682A994">
      <w:start w:val="1"/>
      <w:numFmt w:val="lowerLetter"/>
      <w:lvlText w:val="%1."/>
      <w:lvlJc w:val="left"/>
      <w:pPr>
        <w:ind w:left="659" w:hanging="360"/>
      </w:pPr>
      <w:rPr>
        <w:rFonts w:hint="default"/>
      </w:rPr>
    </w:lvl>
    <w:lvl w:ilvl="1" w:tplc="44F2710A" w:tentative="1">
      <w:start w:val="1"/>
      <w:numFmt w:val="lowerLetter"/>
      <w:lvlText w:val="%2."/>
      <w:lvlJc w:val="left"/>
      <w:pPr>
        <w:ind w:left="1379" w:hanging="360"/>
      </w:pPr>
    </w:lvl>
    <w:lvl w:ilvl="2" w:tplc="2084D2EE" w:tentative="1">
      <w:start w:val="1"/>
      <w:numFmt w:val="lowerRoman"/>
      <w:lvlText w:val="%3."/>
      <w:lvlJc w:val="right"/>
      <w:pPr>
        <w:ind w:left="2099" w:hanging="180"/>
      </w:pPr>
    </w:lvl>
    <w:lvl w:ilvl="3" w:tplc="AD041356" w:tentative="1">
      <w:start w:val="1"/>
      <w:numFmt w:val="decimal"/>
      <w:lvlText w:val="%4."/>
      <w:lvlJc w:val="left"/>
      <w:pPr>
        <w:ind w:left="2819" w:hanging="360"/>
      </w:pPr>
    </w:lvl>
    <w:lvl w:ilvl="4" w:tplc="2040B960" w:tentative="1">
      <w:start w:val="1"/>
      <w:numFmt w:val="lowerLetter"/>
      <w:lvlText w:val="%5."/>
      <w:lvlJc w:val="left"/>
      <w:pPr>
        <w:ind w:left="3539" w:hanging="360"/>
      </w:pPr>
    </w:lvl>
    <w:lvl w:ilvl="5" w:tplc="45DC8C2A" w:tentative="1">
      <w:start w:val="1"/>
      <w:numFmt w:val="lowerRoman"/>
      <w:lvlText w:val="%6."/>
      <w:lvlJc w:val="right"/>
      <w:pPr>
        <w:ind w:left="4259" w:hanging="180"/>
      </w:pPr>
    </w:lvl>
    <w:lvl w:ilvl="6" w:tplc="9EE66CB2" w:tentative="1">
      <w:start w:val="1"/>
      <w:numFmt w:val="decimal"/>
      <w:lvlText w:val="%7."/>
      <w:lvlJc w:val="left"/>
      <w:pPr>
        <w:ind w:left="4979" w:hanging="360"/>
      </w:pPr>
    </w:lvl>
    <w:lvl w:ilvl="7" w:tplc="871A8DE2" w:tentative="1">
      <w:start w:val="1"/>
      <w:numFmt w:val="lowerLetter"/>
      <w:lvlText w:val="%8."/>
      <w:lvlJc w:val="left"/>
      <w:pPr>
        <w:ind w:left="5699" w:hanging="360"/>
      </w:pPr>
    </w:lvl>
    <w:lvl w:ilvl="8" w:tplc="BFF2401A" w:tentative="1">
      <w:start w:val="1"/>
      <w:numFmt w:val="lowerRoman"/>
      <w:lvlText w:val="%9."/>
      <w:lvlJc w:val="right"/>
      <w:pPr>
        <w:ind w:left="6419" w:hanging="180"/>
      </w:pPr>
    </w:lvl>
  </w:abstractNum>
  <w:abstractNum w:abstractNumId="12">
    <w:nsid w:val="255E388F"/>
    <w:multiLevelType w:val="hybridMultilevel"/>
    <w:tmpl w:val="B532AEE6"/>
    <w:lvl w:ilvl="0" w:tplc="AD807BD8">
      <w:start w:val="1"/>
      <w:numFmt w:val="lowerLetter"/>
      <w:lvlText w:val="%1."/>
      <w:lvlJc w:val="left"/>
      <w:pPr>
        <w:ind w:left="696" w:hanging="360"/>
      </w:pPr>
      <w:rPr>
        <w:rFonts w:hint="default"/>
      </w:rPr>
    </w:lvl>
    <w:lvl w:ilvl="1" w:tplc="6A967DCE" w:tentative="1">
      <w:start w:val="1"/>
      <w:numFmt w:val="lowerLetter"/>
      <w:lvlText w:val="%2."/>
      <w:lvlJc w:val="left"/>
      <w:pPr>
        <w:ind w:left="1416" w:hanging="360"/>
      </w:pPr>
    </w:lvl>
    <w:lvl w:ilvl="2" w:tplc="D818B45A" w:tentative="1">
      <w:start w:val="1"/>
      <w:numFmt w:val="lowerRoman"/>
      <w:lvlText w:val="%3."/>
      <w:lvlJc w:val="right"/>
      <w:pPr>
        <w:ind w:left="2136" w:hanging="180"/>
      </w:pPr>
    </w:lvl>
    <w:lvl w:ilvl="3" w:tplc="533ED1BE" w:tentative="1">
      <w:start w:val="1"/>
      <w:numFmt w:val="decimal"/>
      <w:lvlText w:val="%4."/>
      <w:lvlJc w:val="left"/>
      <w:pPr>
        <w:ind w:left="2856" w:hanging="360"/>
      </w:pPr>
    </w:lvl>
    <w:lvl w:ilvl="4" w:tplc="E05E018E" w:tentative="1">
      <w:start w:val="1"/>
      <w:numFmt w:val="lowerLetter"/>
      <w:lvlText w:val="%5."/>
      <w:lvlJc w:val="left"/>
      <w:pPr>
        <w:ind w:left="3576" w:hanging="360"/>
      </w:pPr>
    </w:lvl>
    <w:lvl w:ilvl="5" w:tplc="E440319C" w:tentative="1">
      <w:start w:val="1"/>
      <w:numFmt w:val="lowerRoman"/>
      <w:lvlText w:val="%6."/>
      <w:lvlJc w:val="right"/>
      <w:pPr>
        <w:ind w:left="4296" w:hanging="180"/>
      </w:pPr>
    </w:lvl>
    <w:lvl w:ilvl="6" w:tplc="76E81984" w:tentative="1">
      <w:start w:val="1"/>
      <w:numFmt w:val="decimal"/>
      <w:lvlText w:val="%7."/>
      <w:lvlJc w:val="left"/>
      <w:pPr>
        <w:ind w:left="5016" w:hanging="360"/>
      </w:pPr>
    </w:lvl>
    <w:lvl w:ilvl="7" w:tplc="21422DBC" w:tentative="1">
      <w:start w:val="1"/>
      <w:numFmt w:val="lowerLetter"/>
      <w:lvlText w:val="%8."/>
      <w:lvlJc w:val="left"/>
      <w:pPr>
        <w:ind w:left="5736" w:hanging="360"/>
      </w:pPr>
    </w:lvl>
    <w:lvl w:ilvl="8" w:tplc="07A0FF3E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3">
    <w:nsid w:val="2AA07B63"/>
    <w:multiLevelType w:val="hybridMultilevel"/>
    <w:tmpl w:val="BB648706"/>
    <w:lvl w:ilvl="0" w:tplc="61B018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A16C81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30E65F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0209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1A3C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A0E1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7872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C63B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FAC8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210349"/>
    <w:multiLevelType w:val="hybridMultilevel"/>
    <w:tmpl w:val="1E8AF2CE"/>
    <w:lvl w:ilvl="0" w:tplc="49968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1EC3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709C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9CDD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B4A3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E692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10EE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4E22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907B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C53392"/>
    <w:multiLevelType w:val="hybridMultilevel"/>
    <w:tmpl w:val="E7B22ED4"/>
    <w:lvl w:ilvl="0" w:tplc="846C89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sz w:val="28"/>
        <w:szCs w:val="28"/>
      </w:rPr>
    </w:lvl>
    <w:lvl w:ilvl="1" w:tplc="7D8E4B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9AC4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04E9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045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1ABA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A675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A24D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C4B9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19141B"/>
    <w:multiLevelType w:val="hybridMultilevel"/>
    <w:tmpl w:val="0BE22A76"/>
    <w:lvl w:ilvl="0" w:tplc="8B920504">
      <w:start w:val="1"/>
      <w:numFmt w:val="lowerLetter"/>
      <w:lvlText w:val="%1."/>
      <w:lvlJc w:val="left"/>
      <w:pPr>
        <w:ind w:left="659" w:hanging="360"/>
      </w:pPr>
      <w:rPr>
        <w:rFonts w:hint="default"/>
      </w:rPr>
    </w:lvl>
    <w:lvl w:ilvl="1" w:tplc="C9EC00EA" w:tentative="1">
      <w:start w:val="1"/>
      <w:numFmt w:val="lowerLetter"/>
      <w:lvlText w:val="%2."/>
      <w:lvlJc w:val="left"/>
      <w:pPr>
        <w:ind w:left="1379" w:hanging="360"/>
      </w:pPr>
    </w:lvl>
    <w:lvl w:ilvl="2" w:tplc="80BE9E18" w:tentative="1">
      <w:start w:val="1"/>
      <w:numFmt w:val="lowerRoman"/>
      <w:lvlText w:val="%3."/>
      <w:lvlJc w:val="right"/>
      <w:pPr>
        <w:ind w:left="2099" w:hanging="180"/>
      </w:pPr>
    </w:lvl>
    <w:lvl w:ilvl="3" w:tplc="A3FC69C2" w:tentative="1">
      <w:start w:val="1"/>
      <w:numFmt w:val="decimal"/>
      <w:lvlText w:val="%4."/>
      <w:lvlJc w:val="left"/>
      <w:pPr>
        <w:ind w:left="2819" w:hanging="360"/>
      </w:pPr>
    </w:lvl>
    <w:lvl w:ilvl="4" w:tplc="A852D5CC" w:tentative="1">
      <w:start w:val="1"/>
      <w:numFmt w:val="lowerLetter"/>
      <w:lvlText w:val="%5."/>
      <w:lvlJc w:val="left"/>
      <w:pPr>
        <w:ind w:left="3539" w:hanging="360"/>
      </w:pPr>
    </w:lvl>
    <w:lvl w:ilvl="5" w:tplc="9A7AB87E" w:tentative="1">
      <w:start w:val="1"/>
      <w:numFmt w:val="lowerRoman"/>
      <w:lvlText w:val="%6."/>
      <w:lvlJc w:val="right"/>
      <w:pPr>
        <w:ind w:left="4259" w:hanging="180"/>
      </w:pPr>
    </w:lvl>
    <w:lvl w:ilvl="6" w:tplc="6D76A2DC" w:tentative="1">
      <w:start w:val="1"/>
      <w:numFmt w:val="decimal"/>
      <w:lvlText w:val="%7."/>
      <w:lvlJc w:val="left"/>
      <w:pPr>
        <w:ind w:left="4979" w:hanging="360"/>
      </w:pPr>
    </w:lvl>
    <w:lvl w:ilvl="7" w:tplc="574A08F6" w:tentative="1">
      <w:start w:val="1"/>
      <w:numFmt w:val="lowerLetter"/>
      <w:lvlText w:val="%8."/>
      <w:lvlJc w:val="left"/>
      <w:pPr>
        <w:ind w:left="5699" w:hanging="360"/>
      </w:pPr>
    </w:lvl>
    <w:lvl w:ilvl="8" w:tplc="124C30FC" w:tentative="1">
      <w:start w:val="1"/>
      <w:numFmt w:val="lowerRoman"/>
      <w:lvlText w:val="%9."/>
      <w:lvlJc w:val="right"/>
      <w:pPr>
        <w:ind w:left="6419" w:hanging="180"/>
      </w:pPr>
    </w:lvl>
  </w:abstractNum>
  <w:abstractNum w:abstractNumId="17">
    <w:nsid w:val="3BBE2B46"/>
    <w:multiLevelType w:val="hybridMultilevel"/>
    <w:tmpl w:val="D0F6F4AC"/>
    <w:lvl w:ilvl="0" w:tplc="BB16B576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8C2C5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5E635A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F1E34D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76DC6BD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20BDDE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7470906C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0730193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E8EB5D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792E86"/>
    <w:multiLevelType w:val="hybridMultilevel"/>
    <w:tmpl w:val="B532AEE6"/>
    <w:lvl w:ilvl="0" w:tplc="751658D8">
      <w:start w:val="1"/>
      <w:numFmt w:val="lowerLetter"/>
      <w:lvlText w:val="%1."/>
      <w:lvlJc w:val="left"/>
      <w:pPr>
        <w:ind w:left="696" w:hanging="360"/>
      </w:pPr>
      <w:rPr>
        <w:rFonts w:hint="default"/>
      </w:rPr>
    </w:lvl>
    <w:lvl w:ilvl="1" w:tplc="BA04E344" w:tentative="1">
      <w:start w:val="1"/>
      <w:numFmt w:val="lowerLetter"/>
      <w:lvlText w:val="%2."/>
      <w:lvlJc w:val="left"/>
      <w:pPr>
        <w:ind w:left="1416" w:hanging="360"/>
      </w:pPr>
    </w:lvl>
    <w:lvl w:ilvl="2" w:tplc="43D837AE" w:tentative="1">
      <w:start w:val="1"/>
      <w:numFmt w:val="lowerRoman"/>
      <w:lvlText w:val="%3."/>
      <w:lvlJc w:val="right"/>
      <w:pPr>
        <w:ind w:left="2136" w:hanging="180"/>
      </w:pPr>
    </w:lvl>
    <w:lvl w:ilvl="3" w:tplc="9E8A9218" w:tentative="1">
      <w:start w:val="1"/>
      <w:numFmt w:val="decimal"/>
      <w:lvlText w:val="%4."/>
      <w:lvlJc w:val="left"/>
      <w:pPr>
        <w:ind w:left="2856" w:hanging="360"/>
      </w:pPr>
    </w:lvl>
    <w:lvl w:ilvl="4" w:tplc="2D50C640" w:tentative="1">
      <w:start w:val="1"/>
      <w:numFmt w:val="lowerLetter"/>
      <w:lvlText w:val="%5."/>
      <w:lvlJc w:val="left"/>
      <w:pPr>
        <w:ind w:left="3576" w:hanging="360"/>
      </w:pPr>
    </w:lvl>
    <w:lvl w:ilvl="5" w:tplc="0B46DBF0" w:tentative="1">
      <w:start w:val="1"/>
      <w:numFmt w:val="lowerRoman"/>
      <w:lvlText w:val="%6."/>
      <w:lvlJc w:val="right"/>
      <w:pPr>
        <w:ind w:left="4296" w:hanging="180"/>
      </w:pPr>
    </w:lvl>
    <w:lvl w:ilvl="6" w:tplc="FF5ACEEE" w:tentative="1">
      <w:start w:val="1"/>
      <w:numFmt w:val="decimal"/>
      <w:lvlText w:val="%7."/>
      <w:lvlJc w:val="left"/>
      <w:pPr>
        <w:ind w:left="5016" w:hanging="360"/>
      </w:pPr>
    </w:lvl>
    <w:lvl w:ilvl="7" w:tplc="F564B16C" w:tentative="1">
      <w:start w:val="1"/>
      <w:numFmt w:val="lowerLetter"/>
      <w:lvlText w:val="%8."/>
      <w:lvlJc w:val="left"/>
      <w:pPr>
        <w:ind w:left="5736" w:hanging="360"/>
      </w:pPr>
    </w:lvl>
    <w:lvl w:ilvl="8" w:tplc="F190B2AC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9">
    <w:nsid w:val="40040D25"/>
    <w:multiLevelType w:val="hybridMultilevel"/>
    <w:tmpl w:val="D90413B2"/>
    <w:lvl w:ilvl="0" w:tplc="32265C1A">
      <w:start w:val="1"/>
      <w:numFmt w:val="bullet"/>
      <w:lvlText w:val=""/>
      <w:lvlJc w:val="left"/>
      <w:pPr>
        <w:ind w:left="1056" w:hanging="360"/>
      </w:pPr>
      <w:rPr>
        <w:rFonts w:ascii="Symbol" w:hAnsi="Symbol" w:hint="default"/>
      </w:rPr>
    </w:lvl>
    <w:lvl w:ilvl="1" w:tplc="ED9622F4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7742AA02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BA361D42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C1AC709E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C5EC991C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574A32C0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4D32FFEC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C7E65442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20">
    <w:nsid w:val="407A52F1"/>
    <w:multiLevelType w:val="hybridMultilevel"/>
    <w:tmpl w:val="E7EA90EE"/>
    <w:lvl w:ilvl="0" w:tplc="66286C1C">
      <w:numFmt w:val="bullet"/>
      <w:lvlText w:val="•"/>
      <w:lvlJc w:val="left"/>
      <w:pPr>
        <w:ind w:left="800" w:hanging="360"/>
      </w:pPr>
      <w:rPr>
        <w:rFonts w:ascii="Times New Roman" w:eastAsia="Calibri" w:hAnsi="Times New Roman" w:cs="Times New Roman" w:hint="default"/>
      </w:rPr>
    </w:lvl>
    <w:lvl w:ilvl="1" w:tplc="0562DC9C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DA186044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AED2473C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244E4F1A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ECAAEE32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9AF2D93C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5F42D70A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331C01BC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1">
    <w:nsid w:val="416D407F"/>
    <w:multiLevelType w:val="hybridMultilevel"/>
    <w:tmpl w:val="B374F246"/>
    <w:lvl w:ilvl="0" w:tplc="3A58C554">
      <w:start w:val="1"/>
      <w:numFmt w:val="lowerLetter"/>
      <w:lvlText w:val="%1."/>
      <w:lvlJc w:val="left"/>
      <w:pPr>
        <w:ind w:left="696" w:hanging="360"/>
      </w:pPr>
      <w:rPr>
        <w:rFonts w:hint="default"/>
      </w:rPr>
    </w:lvl>
    <w:lvl w:ilvl="1" w:tplc="A5FC36C4" w:tentative="1">
      <w:start w:val="1"/>
      <w:numFmt w:val="lowerLetter"/>
      <w:lvlText w:val="%2."/>
      <w:lvlJc w:val="left"/>
      <w:pPr>
        <w:ind w:left="1416" w:hanging="360"/>
      </w:pPr>
    </w:lvl>
    <w:lvl w:ilvl="2" w:tplc="5A1E8CC4" w:tentative="1">
      <w:start w:val="1"/>
      <w:numFmt w:val="lowerRoman"/>
      <w:lvlText w:val="%3."/>
      <w:lvlJc w:val="right"/>
      <w:pPr>
        <w:ind w:left="2136" w:hanging="180"/>
      </w:pPr>
    </w:lvl>
    <w:lvl w:ilvl="3" w:tplc="D29E6DBC" w:tentative="1">
      <w:start w:val="1"/>
      <w:numFmt w:val="decimal"/>
      <w:lvlText w:val="%4."/>
      <w:lvlJc w:val="left"/>
      <w:pPr>
        <w:ind w:left="2856" w:hanging="360"/>
      </w:pPr>
    </w:lvl>
    <w:lvl w:ilvl="4" w:tplc="552AB598" w:tentative="1">
      <w:start w:val="1"/>
      <w:numFmt w:val="lowerLetter"/>
      <w:lvlText w:val="%5."/>
      <w:lvlJc w:val="left"/>
      <w:pPr>
        <w:ind w:left="3576" w:hanging="360"/>
      </w:pPr>
    </w:lvl>
    <w:lvl w:ilvl="5" w:tplc="FC029C70" w:tentative="1">
      <w:start w:val="1"/>
      <w:numFmt w:val="lowerRoman"/>
      <w:lvlText w:val="%6."/>
      <w:lvlJc w:val="right"/>
      <w:pPr>
        <w:ind w:left="4296" w:hanging="180"/>
      </w:pPr>
    </w:lvl>
    <w:lvl w:ilvl="6" w:tplc="1B6C72C0" w:tentative="1">
      <w:start w:val="1"/>
      <w:numFmt w:val="decimal"/>
      <w:lvlText w:val="%7."/>
      <w:lvlJc w:val="left"/>
      <w:pPr>
        <w:ind w:left="5016" w:hanging="360"/>
      </w:pPr>
    </w:lvl>
    <w:lvl w:ilvl="7" w:tplc="8ED64496" w:tentative="1">
      <w:start w:val="1"/>
      <w:numFmt w:val="lowerLetter"/>
      <w:lvlText w:val="%8."/>
      <w:lvlJc w:val="left"/>
      <w:pPr>
        <w:ind w:left="5736" w:hanging="360"/>
      </w:pPr>
    </w:lvl>
    <w:lvl w:ilvl="8" w:tplc="896EA4B0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2">
    <w:nsid w:val="437E69FF"/>
    <w:multiLevelType w:val="hybridMultilevel"/>
    <w:tmpl w:val="0BE22A76"/>
    <w:lvl w:ilvl="0" w:tplc="D3120F06">
      <w:start w:val="1"/>
      <w:numFmt w:val="lowerLetter"/>
      <w:lvlText w:val="%1."/>
      <w:lvlJc w:val="left"/>
      <w:pPr>
        <w:ind w:left="659" w:hanging="360"/>
      </w:pPr>
      <w:rPr>
        <w:rFonts w:hint="default"/>
      </w:rPr>
    </w:lvl>
    <w:lvl w:ilvl="1" w:tplc="B590D9E4" w:tentative="1">
      <w:start w:val="1"/>
      <w:numFmt w:val="lowerLetter"/>
      <w:lvlText w:val="%2."/>
      <w:lvlJc w:val="left"/>
      <w:pPr>
        <w:ind w:left="1379" w:hanging="360"/>
      </w:pPr>
    </w:lvl>
    <w:lvl w:ilvl="2" w:tplc="938CF888" w:tentative="1">
      <w:start w:val="1"/>
      <w:numFmt w:val="lowerRoman"/>
      <w:lvlText w:val="%3."/>
      <w:lvlJc w:val="right"/>
      <w:pPr>
        <w:ind w:left="2099" w:hanging="180"/>
      </w:pPr>
    </w:lvl>
    <w:lvl w:ilvl="3" w:tplc="1638AD7A" w:tentative="1">
      <w:start w:val="1"/>
      <w:numFmt w:val="decimal"/>
      <w:lvlText w:val="%4."/>
      <w:lvlJc w:val="left"/>
      <w:pPr>
        <w:ind w:left="2819" w:hanging="360"/>
      </w:pPr>
    </w:lvl>
    <w:lvl w:ilvl="4" w:tplc="AC2ED63C" w:tentative="1">
      <w:start w:val="1"/>
      <w:numFmt w:val="lowerLetter"/>
      <w:lvlText w:val="%5."/>
      <w:lvlJc w:val="left"/>
      <w:pPr>
        <w:ind w:left="3539" w:hanging="360"/>
      </w:pPr>
    </w:lvl>
    <w:lvl w:ilvl="5" w:tplc="3DB0E788" w:tentative="1">
      <w:start w:val="1"/>
      <w:numFmt w:val="lowerRoman"/>
      <w:lvlText w:val="%6."/>
      <w:lvlJc w:val="right"/>
      <w:pPr>
        <w:ind w:left="4259" w:hanging="180"/>
      </w:pPr>
    </w:lvl>
    <w:lvl w:ilvl="6" w:tplc="04A47F04" w:tentative="1">
      <w:start w:val="1"/>
      <w:numFmt w:val="decimal"/>
      <w:lvlText w:val="%7."/>
      <w:lvlJc w:val="left"/>
      <w:pPr>
        <w:ind w:left="4979" w:hanging="360"/>
      </w:pPr>
    </w:lvl>
    <w:lvl w:ilvl="7" w:tplc="34E24E44" w:tentative="1">
      <w:start w:val="1"/>
      <w:numFmt w:val="lowerLetter"/>
      <w:lvlText w:val="%8."/>
      <w:lvlJc w:val="left"/>
      <w:pPr>
        <w:ind w:left="5699" w:hanging="360"/>
      </w:pPr>
    </w:lvl>
    <w:lvl w:ilvl="8" w:tplc="1834FB86" w:tentative="1">
      <w:start w:val="1"/>
      <w:numFmt w:val="lowerRoman"/>
      <w:lvlText w:val="%9."/>
      <w:lvlJc w:val="right"/>
      <w:pPr>
        <w:ind w:left="6419" w:hanging="180"/>
      </w:pPr>
    </w:lvl>
  </w:abstractNum>
  <w:abstractNum w:abstractNumId="23">
    <w:nsid w:val="490A38C4"/>
    <w:multiLevelType w:val="hybridMultilevel"/>
    <w:tmpl w:val="255EE35E"/>
    <w:lvl w:ilvl="0" w:tplc="5B36BCB2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CF2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E819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36C0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FE2D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EEF8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14F8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EC91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1C16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116162"/>
    <w:multiLevelType w:val="hybridMultilevel"/>
    <w:tmpl w:val="509AA3B2"/>
    <w:lvl w:ilvl="0" w:tplc="CC8A48C0">
      <w:start w:val="1"/>
      <w:numFmt w:val="bullet"/>
      <w:lvlText w:val=""/>
      <w:lvlJc w:val="left"/>
      <w:pPr>
        <w:ind w:left="833" w:hanging="360"/>
      </w:pPr>
      <w:rPr>
        <w:rFonts w:ascii="Symbol" w:hAnsi="Symbol" w:cs="Symbol" w:hint="default"/>
        <w:sz w:val="20"/>
      </w:rPr>
    </w:lvl>
    <w:lvl w:ilvl="1" w:tplc="72EC38F4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30B883E2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126E1A0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66844A14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6EDE94A0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3050DBFA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B51C9868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5832F3D2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5">
    <w:nsid w:val="4C4778C6"/>
    <w:multiLevelType w:val="hybridMultilevel"/>
    <w:tmpl w:val="BB648706"/>
    <w:lvl w:ilvl="0" w:tplc="69622F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40400C6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2D604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0010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F83E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06F9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7A8F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101F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AE09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5C1DF0"/>
    <w:multiLevelType w:val="hybridMultilevel"/>
    <w:tmpl w:val="49C2EEDA"/>
    <w:lvl w:ilvl="0" w:tplc="358A3BA4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5650B77A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72B28A48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50925D86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57AEBA2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6DBE98BA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ADAADDFC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CA4EC46A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D42424FE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>
    <w:nsid w:val="4D033F82"/>
    <w:multiLevelType w:val="hybridMultilevel"/>
    <w:tmpl w:val="0BE22A76"/>
    <w:lvl w:ilvl="0" w:tplc="7E4ED5A8">
      <w:start w:val="1"/>
      <w:numFmt w:val="lowerLetter"/>
      <w:lvlText w:val="%1."/>
      <w:lvlJc w:val="left"/>
      <w:pPr>
        <w:ind w:left="659" w:hanging="360"/>
      </w:pPr>
      <w:rPr>
        <w:rFonts w:hint="default"/>
      </w:rPr>
    </w:lvl>
    <w:lvl w:ilvl="1" w:tplc="269C7B80" w:tentative="1">
      <w:start w:val="1"/>
      <w:numFmt w:val="lowerLetter"/>
      <w:lvlText w:val="%2."/>
      <w:lvlJc w:val="left"/>
      <w:pPr>
        <w:ind w:left="1379" w:hanging="360"/>
      </w:pPr>
    </w:lvl>
    <w:lvl w:ilvl="2" w:tplc="51665010" w:tentative="1">
      <w:start w:val="1"/>
      <w:numFmt w:val="lowerRoman"/>
      <w:lvlText w:val="%3."/>
      <w:lvlJc w:val="right"/>
      <w:pPr>
        <w:ind w:left="2099" w:hanging="180"/>
      </w:pPr>
    </w:lvl>
    <w:lvl w:ilvl="3" w:tplc="C818F94A" w:tentative="1">
      <w:start w:val="1"/>
      <w:numFmt w:val="decimal"/>
      <w:lvlText w:val="%4."/>
      <w:lvlJc w:val="left"/>
      <w:pPr>
        <w:ind w:left="2819" w:hanging="360"/>
      </w:pPr>
    </w:lvl>
    <w:lvl w:ilvl="4" w:tplc="2C727540" w:tentative="1">
      <w:start w:val="1"/>
      <w:numFmt w:val="lowerLetter"/>
      <w:lvlText w:val="%5."/>
      <w:lvlJc w:val="left"/>
      <w:pPr>
        <w:ind w:left="3539" w:hanging="360"/>
      </w:pPr>
    </w:lvl>
    <w:lvl w:ilvl="5" w:tplc="7A30EB68" w:tentative="1">
      <w:start w:val="1"/>
      <w:numFmt w:val="lowerRoman"/>
      <w:lvlText w:val="%6."/>
      <w:lvlJc w:val="right"/>
      <w:pPr>
        <w:ind w:left="4259" w:hanging="180"/>
      </w:pPr>
    </w:lvl>
    <w:lvl w:ilvl="6" w:tplc="A246BF50" w:tentative="1">
      <w:start w:val="1"/>
      <w:numFmt w:val="decimal"/>
      <w:lvlText w:val="%7."/>
      <w:lvlJc w:val="left"/>
      <w:pPr>
        <w:ind w:left="4979" w:hanging="360"/>
      </w:pPr>
    </w:lvl>
    <w:lvl w:ilvl="7" w:tplc="F2CCFDE8" w:tentative="1">
      <w:start w:val="1"/>
      <w:numFmt w:val="lowerLetter"/>
      <w:lvlText w:val="%8."/>
      <w:lvlJc w:val="left"/>
      <w:pPr>
        <w:ind w:left="5699" w:hanging="360"/>
      </w:pPr>
    </w:lvl>
    <w:lvl w:ilvl="8" w:tplc="75CA67F6" w:tentative="1">
      <w:start w:val="1"/>
      <w:numFmt w:val="lowerRoman"/>
      <w:lvlText w:val="%9."/>
      <w:lvlJc w:val="right"/>
      <w:pPr>
        <w:ind w:left="6419" w:hanging="180"/>
      </w:pPr>
    </w:lvl>
  </w:abstractNum>
  <w:abstractNum w:abstractNumId="28">
    <w:nsid w:val="511D7A29"/>
    <w:multiLevelType w:val="hybridMultilevel"/>
    <w:tmpl w:val="6EF652F0"/>
    <w:lvl w:ilvl="0" w:tplc="07FCBDFE">
      <w:start w:val="1"/>
      <w:numFmt w:val="bullet"/>
      <w:lvlText w:val=""/>
      <w:lvlJc w:val="left"/>
      <w:pPr>
        <w:ind w:left="1028" w:hanging="360"/>
      </w:pPr>
      <w:rPr>
        <w:rFonts w:ascii="Wingdings" w:hAnsi="Wingdings" w:hint="default"/>
      </w:rPr>
    </w:lvl>
    <w:lvl w:ilvl="1" w:tplc="74460314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542EFDDE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DED050E0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395016F8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A4D05296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C75EF8DC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BDC6FAEA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7C124D74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29">
    <w:nsid w:val="51590102"/>
    <w:multiLevelType w:val="hybridMultilevel"/>
    <w:tmpl w:val="6A663D28"/>
    <w:lvl w:ilvl="0" w:tplc="62CCBDB4">
      <w:numFmt w:val="bullet"/>
      <w:lvlText w:val="-"/>
      <w:lvlJc w:val="left"/>
      <w:pPr>
        <w:ind w:left="717" w:hanging="360"/>
      </w:pPr>
      <w:rPr>
        <w:rFonts w:ascii="Times New Roman" w:eastAsiaTheme="minorHAnsi" w:hAnsi="Times New Roman" w:cs="Times New Roman" w:hint="default"/>
      </w:rPr>
    </w:lvl>
    <w:lvl w:ilvl="1" w:tplc="126E49BE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7CEA7A0C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A23674AC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65BA26D8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76F649D4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9EFC9262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5E1842C2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7608A13A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0">
    <w:nsid w:val="52BE0516"/>
    <w:multiLevelType w:val="hybridMultilevel"/>
    <w:tmpl w:val="A912BC28"/>
    <w:lvl w:ilvl="0" w:tplc="19D08700">
      <w:start w:val="1"/>
      <w:numFmt w:val="bullet"/>
      <w:lvlText w:val=""/>
      <w:lvlJc w:val="left"/>
      <w:pPr>
        <w:ind w:left="850" w:hanging="360"/>
      </w:pPr>
      <w:rPr>
        <w:rFonts w:ascii="Symbol" w:hAnsi="Symbol" w:hint="default"/>
      </w:rPr>
    </w:lvl>
    <w:lvl w:ilvl="1" w:tplc="76CCE750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91CE3844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F02690F0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D3E0D1E2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6E2E3504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54D0076C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1D025540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BF0642E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31">
    <w:nsid w:val="536928CD"/>
    <w:multiLevelType w:val="hybridMultilevel"/>
    <w:tmpl w:val="DB3622C6"/>
    <w:lvl w:ilvl="0" w:tplc="E87A2E3A">
      <w:start w:val="1"/>
      <w:numFmt w:val="bullet"/>
      <w:lvlText w:val=""/>
      <w:lvlJc w:val="left"/>
      <w:pPr>
        <w:ind w:left="1028" w:hanging="360"/>
      </w:pPr>
      <w:rPr>
        <w:rFonts w:ascii="Symbol" w:hAnsi="Symbol" w:hint="default"/>
      </w:rPr>
    </w:lvl>
    <w:lvl w:ilvl="1" w:tplc="F1088036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277C3846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2D3825BE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58DC5FD8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4838ECCC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DB746CA4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47D4F4CE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30A0ECBC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32">
    <w:nsid w:val="56E3021E"/>
    <w:multiLevelType w:val="hybridMultilevel"/>
    <w:tmpl w:val="BB648706"/>
    <w:lvl w:ilvl="0" w:tplc="D13473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54244B0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933CE5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56BC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80DB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5CB9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C0B9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4CC0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A042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E7353B"/>
    <w:multiLevelType w:val="hybridMultilevel"/>
    <w:tmpl w:val="BB648706"/>
    <w:lvl w:ilvl="0" w:tplc="6AF241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4458F0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7DEC5B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427B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FCBA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F657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4663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F693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0C30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9E69A7"/>
    <w:multiLevelType w:val="hybridMultilevel"/>
    <w:tmpl w:val="D6761006"/>
    <w:lvl w:ilvl="0" w:tplc="7D906EA0">
      <w:start w:val="1"/>
      <w:numFmt w:val="bullet"/>
      <w:lvlText w:val=""/>
      <w:lvlJc w:val="left"/>
      <w:pPr>
        <w:ind w:left="850" w:hanging="360"/>
      </w:pPr>
      <w:rPr>
        <w:rFonts w:ascii="Symbol" w:hAnsi="Symbol" w:hint="default"/>
      </w:rPr>
    </w:lvl>
    <w:lvl w:ilvl="1" w:tplc="665408D4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EF229AAC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5C4C470E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5302CF04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57E2021A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97E98F0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BB1EE90A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B3929A52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35">
    <w:nsid w:val="5DDB62B0"/>
    <w:multiLevelType w:val="hybridMultilevel"/>
    <w:tmpl w:val="6CE4CCF2"/>
    <w:lvl w:ilvl="0" w:tplc="18FCC764">
      <w:start w:val="1"/>
      <w:numFmt w:val="bullet"/>
      <w:lvlText w:val=""/>
      <w:lvlJc w:val="left"/>
      <w:pPr>
        <w:ind w:left="744" w:hanging="360"/>
      </w:pPr>
      <w:rPr>
        <w:rFonts w:ascii="Wingdings" w:hAnsi="Wingdings" w:hint="default"/>
        <w:sz w:val="28"/>
        <w:szCs w:val="28"/>
      </w:rPr>
    </w:lvl>
    <w:lvl w:ilvl="1" w:tplc="E5EE89C6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1026F9C2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4C9C613E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FAA649D4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AA10D196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1B8C3EB2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B208672E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EC3E8DF2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36">
    <w:nsid w:val="5DF70684"/>
    <w:multiLevelType w:val="hybridMultilevel"/>
    <w:tmpl w:val="BB648706"/>
    <w:lvl w:ilvl="0" w:tplc="4E2AF3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E88F77A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C0E6BA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36EC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7862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EC7D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0891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647B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70CC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AD4D0B"/>
    <w:multiLevelType w:val="hybridMultilevel"/>
    <w:tmpl w:val="BB648706"/>
    <w:lvl w:ilvl="0" w:tplc="13C4AC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A680388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D88C2C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CE6E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DAD0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6838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6A2F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40D0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E074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CB2582"/>
    <w:multiLevelType w:val="hybridMultilevel"/>
    <w:tmpl w:val="44E80F26"/>
    <w:lvl w:ilvl="0" w:tplc="8F36983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BEA4A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C65D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1C2D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1ED3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8E57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A4B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2061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3EB3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18215E6"/>
    <w:multiLevelType w:val="hybridMultilevel"/>
    <w:tmpl w:val="78ACC424"/>
    <w:lvl w:ilvl="0" w:tplc="64D84406">
      <w:start w:val="1"/>
      <w:numFmt w:val="bullet"/>
      <w:lvlText w:val=""/>
      <w:lvlJc w:val="left"/>
      <w:pPr>
        <w:ind w:left="1056" w:hanging="360"/>
      </w:pPr>
      <w:rPr>
        <w:rFonts w:ascii="Symbol" w:hAnsi="Symbol" w:hint="default"/>
      </w:rPr>
    </w:lvl>
    <w:lvl w:ilvl="1" w:tplc="2986415C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BCF6C0CA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8F2E3E40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87EE1C34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7F16E5DA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90AA4298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4E9888D4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D19E1FEA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40">
    <w:nsid w:val="63D24097"/>
    <w:multiLevelType w:val="hybridMultilevel"/>
    <w:tmpl w:val="30C8D518"/>
    <w:lvl w:ilvl="0" w:tplc="E7CE8FF2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D018DA86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39A9E0A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8E06213E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A3AED26A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BE1A9062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A7E0E38A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D7CE82E4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D4985D32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41">
    <w:nsid w:val="65CB584A"/>
    <w:multiLevelType w:val="hybridMultilevel"/>
    <w:tmpl w:val="0BE22A76"/>
    <w:lvl w:ilvl="0" w:tplc="6CD6B4EA">
      <w:start w:val="1"/>
      <w:numFmt w:val="lowerLetter"/>
      <w:lvlText w:val="%1."/>
      <w:lvlJc w:val="left"/>
      <w:pPr>
        <w:ind w:left="659" w:hanging="360"/>
      </w:pPr>
      <w:rPr>
        <w:rFonts w:hint="default"/>
      </w:rPr>
    </w:lvl>
    <w:lvl w:ilvl="1" w:tplc="FB605E00" w:tentative="1">
      <w:start w:val="1"/>
      <w:numFmt w:val="lowerLetter"/>
      <w:lvlText w:val="%2."/>
      <w:lvlJc w:val="left"/>
      <w:pPr>
        <w:ind w:left="1379" w:hanging="360"/>
      </w:pPr>
    </w:lvl>
    <w:lvl w:ilvl="2" w:tplc="8B0E25EA" w:tentative="1">
      <w:start w:val="1"/>
      <w:numFmt w:val="lowerRoman"/>
      <w:lvlText w:val="%3."/>
      <w:lvlJc w:val="right"/>
      <w:pPr>
        <w:ind w:left="2099" w:hanging="180"/>
      </w:pPr>
    </w:lvl>
    <w:lvl w:ilvl="3" w:tplc="D75ECD86" w:tentative="1">
      <w:start w:val="1"/>
      <w:numFmt w:val="decimal"/>
      <w:lvlText w:val="%4."/>
      <w:lvlJc w:val="left"/>
      <w:pPr>
        <w:ind w:left="2819" w:hanging="360"/>
      </w:pPr>
    </w:lvl>
    <w:lvl w:ilvl="4" w:tplc="2BB8996C" w:tentative="1">
      <w:start w:val="1"/>
      <w:numFmt w:val="lowerLetter"/>
      <w:lvlText w:val="%5."/>
      <w:lvlJc w:val="left"/>
      <w:pPr>
        <w:ind w:left="3539" w:hanging="360"/>
      </w:pPr>
    </w:lvl>
    <w:lvl w:ilvl="5" w:tplc="628617DA" w:tentative="1">
      <w:start w:val="1"/>
      <w:numFmt w:val="lowerRoman"/>
      <w:lvlText w:val="%6."/>
      <w:lvlJc w:val="right"/>
      <w:pPr>
        <w:ind w:left="4259" w:hanging="180"/>
      </w:pPr>
    </w:lvl>
    <w:lvl w:ilvl="6" w:tplc="7CC4FDD4" w:tentative="1">
      <w:start w:val="1"/>
      <w:numFmt w:val="decimal"/>
      <w:lvlText w:val="%7."/>
      <w:lvlJc w:val="left"/>
      <w:pPr>
        <w:ind w:left="4979" w:hanging="360"/>
      </w:pPr>
    </w:lvl>
    <w:lvl w:ilvl="7" w:tplc="6040D264" w:tentative="1">
      <w:start w:val="1"/>
      <w:numFmt w:val="lowerLetter"/>
      <w:lvlText w:val="%8."/>
      <w:lvlJc w:val="left"/>
      <w:pPr>
        <w:ind w:left="5699" w:hanging="360"/>
      </w:pPr>
    </w:lvl>
    <w:lvl w:ilvl="8" w:tplc="D7BE0C7A" w:tentative="1">
      <w:start w:val="1"/>
      <w:numFmt w:val="lowerRoman"/>
      <w:lvlText w:val="%9."/>
      <w:lvlJc w:val="right"/>
      <w:pPr>
        <w:ind w:left="6419" w:hanging="180"/>
      </w:pPr>
    </w:lvl>
  </w:abstractNum>
  <w:abstractNum w:abstractNumId="42">
    <w:nsid w:val="6CFB1E45"/>
    <w:multiLevelType w:val="hybridMultilevel"/>
    <w:tmpl w:val="F4920902"/>
    <w:lvl w:ilvl="0" w:tplc="718C8DC4">
      <w:start w:val="1"/>
      <w:numFmt w:val="bullet"/>
      <w:lvlText w:val=""/>
      <w:lvlJc w:val="left"/>
      <w:pPr>
        <w:ind w:left="1082" w:hanging="360"/>
      </w:pPr>
      <w:rPr>
        <w:rFonts w:ascii="Symbol" w:hAnsi="Symbol" w:hint="default"/>
      </w:rPr>
    </w:lvl>
    <w:lvl w:ilvl="1" w:tplc="07D60E6A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3B84AEE2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C9C07476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589025A8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EC4CB5A8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76AC2BBE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6C8EEC9E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FCBA31AE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43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>
    <w:nsid w:val="7071EAD6"/>
    <w:multiLevelType w:val="hybridMultilevel"/>
    <w:tmpl w:val="E39A11DE"/>
    <w:lvl w:ilvl="0" w:tplc="E1702ACE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7CC4DA54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76589124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A8289D4A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9FB460FE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60B21516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7604F542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ADA4E63E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986498EE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>
    <w:nsid w:val="77902852"/>
    <w:multiLevelType w:val="hybridMultilevel"/>
    <w:tmpl w:val="0CFA519A"/>
    <w:lvl w:ilvl="0" w:tplc="588C8FAA">
      <w:start w:val="1"/>
      <w:numFmt w:val="bullet"/>
      <w:lvlText w:val=""/>
      <w:lvlJc w:val="left"/>
      <w:pPr>
        <w:ind w:left="1056" w:hanging="360"/>
      </w:pPr>
      <w:rPr>
        <w:rFonts w:ascii="Wingdings" w:hAnsi="Wingdings" w:hint="default"/>
      </w:rPr>
    </w:lvl>
    <w:lvl w:ilvl="1" w:tplc="D5C0AC24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5622F1C0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D6A039A2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88E67D40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90EAE406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5B4A8E5C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A4A0392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583C7256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46">
    <w:nsid w:val="78EF2CC8"/>
    <w:multiLevelType w:val="hybridMultilevel"/>
    <w:tmpl w:val="0BE22A76"/>
    <w:lvl w:ilvl="0" w:tplc="E77AF06E">
      <w:start w:val="1"/>
      <w:numFmt w:val="lowerLetter"/>
      <w:lvlText w:val="%1."/>
      <w:lvlJc w:val="left"/>
      <w:pPr>
        <w:ind w:left="659" w:hanging="360"/>
      </w:pPr>
      <w:rPr>
        <w:rFonts w:hint="default"/>
      </w:rPr>
    </w:lvl>
    <w:lvl w:ilvl="1" w:tplc="73BC78E6" w:tentative="1">
      <w:start w:val="1"/>
      <w:numFmt w:val="lowerLetter"/>
      <w:lvlText w:val="%2."/>
      <w:lvlJc w:val="left"/>
      <w:pPr>
        <w:ind w:left="1379" w:hanging="360"/>
      </w:pPr>
    </w:lvl>
    <w:lvl w:ilvl="2" w:tplc="B24818CC" w:tentative="1">
      <w:start w:val="1"/>
      <w:numFmt w:val="lowerRoman"/>
      <w:lvlText w:val="%3."/>
      <w:lvlJc w:val="right"/>
      <w:pPr>
        <w:ind w:left="2099" w:hanging="180"/>
      </w:pPr>
    </w:lvl>
    <w:lvl w:ilvl="3" w:tplc="A782C582" w:tentative="1">
      <w:start w:val="1"/>
      <w:numFmt w:val="decimal"/>
      <w:lvlText w:val="%4."/>
      <w:lvlJc w:val="left"/>
      <w:pPr>
        <w:ind w:left="2819" w:hanging="360"/>
      </w:pPr>
    </w:lvl>
    <w:lvl w:ilvl="4" w:tplc="84B699FE" w:tentative="1">
      <w:start w:val="1"/>
      <w:numFmt w:val="lowerLetter"/>
      <w:lvlText w:val="%5."/>
      <w:lvlJc w:val="left"/>
      <w:pPr>
        <w:ind w:left="3539" w:hanging="360"/>
      </w:pPr>
    </w:lvl>
    <w:lvl w:ilvl="5" w:tplc="2950287A" w:tentative="1">
      <w:start w:val="1"/>
      <w:numFmt w:val="lowerRoman"/>
      <w:lvlText w:val="%6."/>
      <w:lvlJc w:val="right"/>
      <w:pPr>
        <w:ind w:left="4259" w:hanging="180"/>
      </w:pPr>
    </w:lvl>
    <w:lvl w:ilvl="6" w:tplc="33CED2AE" w:tentative="1">
      <w:start w:val="1"/>
      <w:numFmt w:val="decimal"/>
      <w:lvlText w:val="%7."/>
      <w:lvlJc w:val="left"/>
      <w:pPr>
        <w:ind w:left="4979" w:hanging="360"/>
      </w:pPr>
    </w:lvl>
    <w:lvl w:ilvl="7" w:tplc="15B2A0F6" w:tentative="1">
      <w:start w:val="1"/>
      <w:numFmt w:val="lowerLetter"/>
      <w:lvlText w:val="%8."/>
      <w:lvlJc w:val="left"/>
      <w:pPr>
        <w:ind w:left="5699" w:hanging="360"/>
      </w:pPr>
    </w:lvl>
    <w:lvl w:ilvl="8" w:tplc="8F2874CA" w:tentative="1">
      <w:start w:val="1"/>
      <w:numFmt w:val="lowerRoman"/>
      <w:lvlText w:val="%9."/>
      <w:lvlJc w:val="right"/>
      <w:pPr>
        <w:ind w:left="6419" w:hanging="180"/>
      </w:pPr>
    </w:lvl>
  </w:abstractNum>
  <w:abstractNum w:abstractNumId="47">
    <w:nsid w:val="7AE87181"/>
    <w:multiLevelType w:val="hybridMultilevel"/>
    <w:tmpl w:val="2A206FF4"/>
    <w:lvl w:ilvl="0" w:tplc="48B47FB0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6AA3E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E2E4CD9E" w:tentative="1">
      <w:start w:val="1"/>
      <w:numFmt w:val="lowerRoman"/>
      <w:lvlText w:val="%3."/>
      <w:lvlJc w:val="right"/>
      <w:pPr>
        <w:ind w:left="2160" w:hanging="180"/>
      </w:pPr>
    </w:lvl>
    <w:lvl w:ilvl="3" w:tplc="9BFED88C" w:tentative="1">
      <w:start w:val="1"/>
      <w:numFmt w:val="decimal"/>
      <w:lvlText w:val="%4."/>
      <w:lvlJc w:val="left"/>
      <w:pPr>
        <w:ind w:left="2880" w:hanging="360"/>
      </w:pPr>
    </w:lvl>
    <w:lvl w:ilvl="4" w:tplc="1744CD36" w:tentative="1">
      <w:start w:val="1"/>
      <w:numFmt w:val="lowerLetter"/>
      <w:lvlText w:val="%5."/>
      <w:lvlJc w:val="left"/>
      <w:pPr>
        <w:ind w:left="3600" w:hanging="360"/>
      </w:pPr>
    </w:lvl>
    <w:lvl w:ilvl="5" w:tplc="28D0F93C" w:tentative="1">
      <w:start w:val="1"/>
      <w:numFmt w:val="lowerRoman"/>
      <w:lvlText w:val="%6."/>
      <w:lvlJc w:val="right"/>
      <w:pPr>
        <w:ind w:left="4320" w:hanging="180"/>
      </w:pPr>
    </w:lvl>
    <w:lvl w:ilvl="6" w:tplc="F8B4B392" w:tentative="1">
      <w:start w:val="1"/>
      <w:numFmt w:val="decimal"/>
      <w:lvlText w:val="%7."/>
      <w:lvlJc w:val="left"/>
      <w:pPr>
        <w:ind w:left="5040" w:hanging="360"/>
      </w:pPr>
    </w:lvl>
    <w:lvl w:ilvl="7" w:tplc="7F2E8B5E" w:tentative="1">
      <w:start w:val="1"/>
      <w:numFmt w:val="lowerLetter"/>
      <w:lvlText w:val="%8."/>
      <w:lvlJc w:val="left"/>
      <w:pPr>
        <w:ind w:left="5760" w:hanging="360"/>
      </w:pPr>
    </w:lvl>
    <w:lvl w:ilvl="8" w:tplc="071E61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7900E1"/>
    <w:multiLevelType w:val="hybridMultilevel"/>
    <w:tmpl w:val="46742958"/>
    <w:lvl w:ilvl="0" w:tplc="7AB036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340C05A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D834D0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D0FC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E430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A2A1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ACFE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5458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782D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7"/>
  </w:num>
  <w:num w:numId="3">
    <w:abstractNumId w:val="6"/>
  </w:num>
  <w:num w:numId="4">
    <w:abstractNumId w:val="17"/>
  </w:num>
  <w:num w:numId="5">
    <w:abstractNumId w:val="43"/>
  </w:num>
  <w:num w:numId="6">
    <w:abstractNumId w:val="0"/>
  </w:num>
  <w:num w:numId="7">
    <w:abstractNumId w:val="48"/>
  </w:num>
  <w:num w:numId="8">
    <w:abstractNumId w:val="33"/>
  </w:num>
  <w:num w:numId="9">
    <w:abstractNumId w:val="2"/>
  </w:num>
  <w:num w:numId="10">
    <w:abstractNumId w:val="1"/>
  </w:num>
  <w:num w:numId="11">
    <w:abstractNumId w:val="12"/>
  </w:num>
  <w:num w:numId="12">
    <w:abstractNumId w:val="18"/>
  </w:num>
  <w:num w:numId="13">
    <w:abstractNumId w:val="10"/>
  </w:num>
  <w:num w:numId="14">
    <w:abstractNumId w:val="21"/>
  </w:num>
  <w:num w:numId="15">
    <w:abstractNumId w:val="34"/>
  </w:num>
  <w:num w:numId="16">
    <w:abstractNumId w:val="30"/>
  </w:num>
  <w:num w:numId="17">
    <w:abstractNumId w:val="19"/>
  </w:num>
  <w:num w:numId="18">
    <w:abstractNumId w:val="3"/>
  </w:num>
  <w:num w:numId="19">
    <w:abstractNumId w:val="32"/>
  </w:num>
  <w:num w:numId="20">
    <w:abstractNumId w:val="7"/>
  </w:num>
  <w:num w:numId="21">
    <w:abstractNumId w:val="36"/>
  </w:num>
  <w:num w:numId="22">
    <w:abstractNumId w:val="13"/>
  </w:num>
  <w:num w:numId="23">
    <w:abstractNumId w:val="42"/>
  </w:num>
  <w:num w:numId="24">
    <w:abstractNumId w:val="37"/>
  </w:num>
  <w:num w:numId="25">
    <w:abstractNumId w:val="25"/>
  </w:num>
  <w:num w:numId="26">
    <w:abstractNumId w:val="46"/>
  </w:num>
  <w:num w:numId="27">
    <w:abstractNumId w:val="15"/>
  </w:num>
  <w:num w:numId="28">
    <w:abstractNumId w:val="45"/>
  </w:num>
  <w:num w:numId="29">
    <w:abstractNumId w:val="22"/>
  </w:num>
  <w:num w:numId="30">
    <w:abstractNumId w:val="16"/>
  </w:num>
  <w:num w:numId="31">
    <w:abstractNumId w:val="9"/>
  </w:num>
  <w:num w:numId="32">
    <w:abstractNumId w:val="26"/>
  </w:num>
  <w:num w:numId="33">
    <w:abstractNumId w:val="29"/>
  </w:num>
  <w:num w:numId="34">
    <w:abstractNumId w:val="27"/>
  </w:num>
  <w:num w:numId="35">
    <w:abstractNumId w:val="35"/>
  </w:num>
  <w:num w:numId="36">
    <w:abstractNumId w:val="11"/>
  </w:num>
  <w:num w:numId="37">
    <w:abstractNumId w:val="41"/>
  </w:num>
  <w:num w:numId="38">
    <w:abstractNumId w:val="24"/>
  </w:num>
  <w:num w:numId="39">
    <w:abstractNumId w:val="4"/>
  </w:num>
  <w:num w:numId="40">
    <w:abstractNumId w:val="5"/>
  </w:num>
  <w:num w:numId="41">
    <w:abstractNumId w:val="14"/>
  </w:num>
  <w:num w:numId="42">
    <w:abstractNumId w:val="39"/>
  </w:num>
  <w:num w:numId="43">
    <w:abstractNumId w:val="31"/>
  </w:num>
  <w:num w:numId="44">
    <w:abstractNumId w:val="28"/>
  </w:num>
  <w:num w:numId="45">
    <w:abstractNumId w:val="38"/>
  </w:num>
  <w:num w:numId="46">
    <w:abstractNumId w:val="8"/>
  </w:num>
  <w:num w:numId="47">
    <w:abstractNumId w:val="40"/>
  </w:num>
  <w:num w:numId="48">
    <w:abstractNumId w:val="20"/>
  </w:num>
  <w:num w:numId="49">
    <w:abstractNumId w:val="4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839"/>
    <w:rsid w:val="0000124F"/>
    <w:rsid w:val="00002387"/>
    <w:rsid w:val="000032BD"/>
    <w:rsid w:val="00004704"/>
    <w:rsid w:val="00004A0D"/>
    <w:rsid w:val="0000547A"/>
    <w:rsid w:val="0000788C"/>
    <w:rsid w:val="00010120"/>
    <w:rsid w:val="00011191"/>
    <w:rsid w:val="00011BAB"/>
    <w:rsid w:val="00012699"/>
    <w:rsid w:val="000134DF"/>
    <w:rsid w:val="0001438C"/>
    <w:rsid w:val="00014438"/>
    <w:rsid w:val="00014EDE"/>
    <w:rsid w:val="00014FC8"/>
    <w:rsid w:val="0001591E"/>
    <w:rsid w:val="00015988"/>
    <w:rsid w:val="000164EF"/>
    <w:rsid w:val="0001663C"/>
    <w:rsid w:val="000166AC"/>
    <w:rsid w:val="000177E2"/>
    <w:rsid w:val="00020238"/>
    <w:rsid w:val="00020BD9"/>
    <w:rsid w:val="00022187"/>
    <w:rsid w:val="000227D1"/>
    <w:rsid w:val="00023DD9"/>
    <w:rsid w:val="000241A3"/>
    <w:rsid w:val="000244D4"/>
    <w:rsid w:val="00024711"/>
    <w:rsid w:val="0002475B"/>
    <w:rsid w:val="00027163"/>
    <w:rsid w:val="000274B2"/>
    <w:rsid w:val="000312E1"/>
    <w:rsid w:val="0003209D"/>
    <w:rsid w:val="000323D4"/>
    <w:rsid w:val="00032AF0"/>
    <w:rsid w:val="00032CE0"/>
    <w:rsid w:val="00032DBA"/>
    <w:rsid w:val="00036014"/>
    <w:rsid w:val="00036DF1"/>
    <w:rsid w:val="00037741"/>
    <w:rsid w:val="00037820"/>
    <w:rsid w:val="00041137"/>
    <w:rsid w:val="00041A40"/>
    <w:rsid w:val="00042362"/>
    <w:rsid w:val="000425F4"/>
    <w:rsid w:val="00043269"/>
    <w:rsid w:val="00043EA4"/>
    <w:rsid w:val="00044052"/>
    <w:rsid w:val="000441FC"/>
    <w:rsid w:val="00044B54"/>
    <w:rsid w:val="00045866"/>
    <w:rsid w:val="00045A9F"/>
    <w:rsid w:val="00045C2D"/>
    <w:rsid w:val="00045E37"/>
    <w:rsid w:val="00047231"/>
    <w:rsid w:val="00047445"/>
    <w:rsid w:val="00050054"/>
    <w:rsid w:val="0005090E"/>
    <w:rsid w:val="00051445"/>
    <w:rsid w:val="00051588"/>
    <w:rsid w:val="00051F04"/>
    <w:rsid w:val="00052F71"/>
    <w:rsid w:val="00053946"/>
    <w:rsid w:val="00054205"/>
    <w:rsid w:val="00054265"/>
    <w:rsid w:val="00055E41"/>
    <w:rsid w:val="00056211"/>
    <w:rsid w:val="00056EB9"/>
    <w:rsid w:val="00057CE2"/>
    <w:rsid w:val="0006104A"/>
    <w:rsid w:val="00061727"/>
    <w:rsid w:val="00061A04"/>
    <w:rsid w:val="000620A9"/>
    <w:rsid w:val="00062538"/>
    <w:rsid w:val="00062CAF"/>
    <w:rsid w:val="00064032"/>
    <w:rsid w:val="000641DD"/>
    <w:rsid w:val="00064941"/>
    <w:rsid w:val="00064A53"/>
    <w:rsid w:val="00065675"/>
    <w:rsid w:val="00065768"/>
    <w:rsid w:val="000659CC"/>
    <w:rsid w:val="00065F7C"/>
    <w:rsid w:val="00066898"/>
    <w:rsid w:val="00066FFE"/>
    <w:rsid w:val="0006725E"/>
    <w:rsid w:val="00067390"/>
    <w:rsid w:val="00071224"/>
    <w:rsid w:val="00071A56"/>
    <w:rsid w:val="00071B4C"/>
    <w:rsid w:val="00072528"/>
    <w:rsid w:val="00072AE5"/>
    <w:rsid w:val="00072E98"/>
    <w:rsid w:val="00073094"/>
    <w:rsid w:val="00073241"/>
    <w:rsid w:val="0007348E"/>
    <w:rsid w:val="0007381F"/>
    <w:rsid w:val="000742B5"/>
    <w:rsid w:val="000748C4"/>
    <w:rsid w:val="00076BA2"/>
    <w:rsid w:val="00076C91"/>
    <w:rsid w:val="00077936"/>
    <w:rsid w:val="0007796F"/>
    <w:rsid w:val="00077DC1"/>
    <w:rsid w:val="0008048B"/>
    <w:rsid w:val="00080573"/>
    <w:rsid w:val="0008058D"/>
    <w:rsid w:val="00081AE8"/>
    <w:rsid w:val="00082AE8"/>
    <w:rsid w:val="00083805"/>
    <w:rsid w:val="0008380B"/>
    <w:rsid w:val="00083D3B"/>
    <w:rsid w:val="00084496"/>
    <w:rsid w:val="00084984"/>
    <w:rsid w:val="00084DF5"/>
    <w:rsid w:val="000855C3"/>
    <w:rsid w:val="0008601C"/>
    <w:rsid w:val="0008642A"/>
    <w:rsid w:val="00086625"/>
    <w:rsid w:val="00087006"/>
    <w:rsid w:val="000879B7"/>
    <w:rsid w:val="00090028"/>
    <w:rsid w:val="00090AFE"/>
    <w:rsid w:val="00090D7F"/>
    <w:rsid w:val="00090EE7"/>
    <w:rsid w:val="00091915"/>
    <w:rsid w:val="00092C3E"/>
    <w:rsid w:val="00095081"/>
    <w:rsid w:val="00095291"/>
    <w:rsid w:val="0009537C"/>
    <w:rsid w:val="00095818"/>
    <w:rsid w:val="000961D2"/>
    <w:rsid w:val="00096592"/>
    <w:rsid w:val="00097B08"/>
    <w:rsid w:val="00097BFB"/>
    <w:rsid w:val="00097DC4"/>
    <w:rsid w:val="000A0337"/>
    <w:rsid w:val="000A0A5D"/>
    <w:rsid w:val="000A17E5"/>
    <w:rsid w:val="000A192B"/>
    <w:rsid w:val="000A1A34"/>
    <w:rsid w:val="000A1CC6"/>
    <w:rsid w:val="000A1E93"/>
    <w:rsid w:val="000A257C"/>
    <w:rsid w:val="000A340A"/>
    <w:rsid w:val="000A3412"/>
    <w:rsid w:val="000A3A2E"/>
    <w:rsid w:val="000A4436"/>
    <w:rsid w:val="000A45A9"/>
    <w:rsid w:val="000A4C5C"/>
    <w:rsid w:val="000A7DE6"/>
    <w:rsid w:val="000B06A5"/>
    <w:rsid w:val="000B06DE"/>
    <w:rsid w:val="000B0B10"/>
    <w:rsid w:val="000B0C52"/>
    <w:rsid w:val="000B0C91"/>
    <w:rsid w:val="000B0D93"/>
    <w:rsid w:val="000B1346"/>
    <w:rsid w:val="000B162D"/>
    <w:rsid w:val="000B2499"/>
    <w:rsid w:val="000B2522"/>
    <w:rsid w:val="000B2DF4"/>
    <w:rsid w:val="000B3AA2"/>
    <w:rsid w:val="000B45FB"/>
    <w:rsid w:val="000B461A"/>
    <w:rsid w:val="000B4FBA"/>
    <w:rsid w:val="000B5E71"/>
    <w:rsid w:val="000B5F2C"/>
    <w:rsid w:val="000B62D3"/>
    <w:rsid w:val="000B7835"/>
    <w:rsid w:val="000C098C"/>
    <w:rsid w:val="000C1A39"/>
    <w:rsid w:val="000C1ABD"/>
    <w:rsid w:val="000C1C2A"/>
    <w:rsid w:val="000C2330"/>
    <w:rsid w:val="000C346F"/>
    <w:rsid w:val="000C48F1"/>
    <w:rsid w:val="000C4B91"/>
    <w:rsid w:val="000C4DAB"/>
    <w:rsid w:val="000C5985"/>
    <w:rsid w:val="000C5ACB"/>
    <w:rsid w:val="000C6168"/>
    <w:rsid w:val="000C6B1F"/>
    <w:rsid w:val="000C75A3"/>
    <w:rsid w:val="000C7EE8"/>
    <w:rsid w:val="000D0AA9"/>
    <w:rsid w:val="000D2132"/>
    <w:rsid w:val="000D21A6"/>
    <w:rsid w:val="000D28E4"/>
    <w:rsid w:val="000D2BF2"/>
    <w:rsid w:val="000D3399"/>
    <w:rsid w:val="000D4099"/>
    <w:rsid w:val="000D53D5"/>
    <w:rsid w:val="000D65CF"/>
    <w:rsid w:val="000D6E31"/>
    <w:rsid w:val="000D7470"/>
    <w:rsid w:val="000E022E"/>
    <w:rsid w:val="000E0707"/>
    <w:rsid w:val="000E08C9"/>
    <w:rsid w:val="000E1D6F"/>
    <w:rsid w:val="000E348F"/>
    <w:rsid w:val="000E3783"/>
    <w:rsid w:val="000E55AC"/>
    <w:rsid w:val="000F06B3"/>
    <w:rsid w:val="000F0DAF"/>
    <w:rsid w:val="000F0DCD"/>
    <w:rsid w:val="000F1DBB"/>
    <w:rsid w:val="000F2012"/>
    <w:rsid w:val="000F214E"/>
    <w:rsid w:val="000F26E3"/>
    <w:rsid w:val="000F2924"/>
    <w:rsid w:val="000F3394"/>
    <w:rsid w:val="000F3E54"/>
    <w:rsid w:val="000F4B6F"/>
    <w:rsid w:val="000F54FB"/>
    <w:rsid w:val="000F61A6"/>
    <w:rsid w:val="000F6BCB"/>
    <w:rsid w:val="000F6CB1"/>
    <w:rsid w:val="000F7E93"/>
    <w:rsid w:val="0010048F"/>
    <w:rsid w:val="00100C82"/>
    <w:rsid w:val="001019FF"/>
    <w:rsid w:val="00102861"/>
    <w:rsid w:val="0010360A"/>
    <w:rsid w:val="001037D0"/>
    <w:rsid w:val="00104371"/>
    <w:rsid w:val="0010445C"/>
    <w:rsid w:val="00104666"/>
    <w:rsid w:val="0010539A"/>
    <w:rsid w:val="00105AE9"/>
    <w:rsid w:val="00105E52"/>
    <w:rsid w:val="0010681F"/>
    <w:rsid w:val="00106A97"/>
    <w:rsid w:val="00106B5C"/>
    <w:rsid w:val="00106D7D"/>
    <w:rsid w:val="0010704B"/>
    <w:rsid w:val="001076C3"/>
    <w:rsid w:val="00107C65"/>
    <w:rsid w:val="001103B0"/>
    <w:rsid w:val="00112F44"/>
    <w:rsid w:val="00113172"/>
    <w:rsid w:val="001131C0"/>
    <w:rsid w:val="0011344A"/>
    <w:rsid w:val="00113E5A"/>
    <w:rsid w:val="001152C8"/>
    <w:rsid w:val="001159E1"/>
    <w:rsid w:val="001159E5"/>
    <w:rsid w:val="0011718F"/>
    <w:rsid w:val="00120196"/>
    <w:rsid w:val="0012201E"/>
    <w:rsid w:val="001226B6"/>
    <w:rsid w:val="001227B2"/>
    <w:rsid w:val="0012325E"/>
    <w:rsid w:val="00123682"/>
    <w:rsid w:val="0012426A"/>
    <w:rsid w:val="0012437F"/>
    <w:rsid w:val="00124434"/>
    <w:rsid w:val="001244CD"/>
    <w:rsid w:val="00125029"/>
    <w:rsid w:val="00125B4D"/>
    <w:rsid w:val="0013056E"/>
    <w:rsid w:val="00130768"/>
    <w:rsid w:val="00131336"/>
    <w:rsid w:val="001324A9"/>
    <w:rsid w:val="0013267D"/>
    <w:rsid w:val="0013292E"/>
    <w:rsid w:val="00132A6E"/>
    <w:rsid w:val="00133209"/>
    <w:rsid w:val="00134DA0"/>
    <w:rsid w:val="00135AEA"/>
    <w:rsid w:val="001377D9"/>
    <w:rsid w:val="00137CB3"/>
    <w:rsid w:val="00141356"/>
    <w:rsid w:val="00141568"/>
    <w:rsid w:val="00141DBC"/>
    <w:rsid w:val="001422DB"/>
    <w:rsid w:val="0014274B"/>
    <w:rsid w:val="00142C46"/>
    <w:rsid w:val="00143AC0"/>
    <w:rsid w:val="00145367"/>
    <w:rsid w:val="00145709"/>
    <w:rsid w:val="00145910"/>
    <w:rsid w:val="00146253"/>
    <w:rsid w:val="001462BF"/>
    <w:rsid w:val="001464AB"/>
    <w:rsid w:val="001467E1"/>
    <w:rsid w:val="00147CD1"/>
    <w:rsid w:val="00150490"/>
    <w:rsid w:val="00151D3E"/>
    <w:rsid w:val="00153735"/>
    <w:rsid w:val="0015381E"/>
    <w:rsid w:val="00153EB0"/>
    <w:rsid w:val="001548FC"/>
    <w:rsid w:val="0015623B"/>
    <w:rsid w:val="00156961"/>
    <w:rsid w:val="001578F5"/>
    <w:rsid w:val="00157AB7"/>
    <w:rsid w:val="0016107E"/>
    <w:rsid w:val="0016137B"/>
    <w:rsid w:val="0016143C"/>
    <w:rsid w:val="00161859"/>
    <w:rsid w:val="00161CD8"/>
    <w:rsid w:val="001622D8"/>
    <w:rsid w:val="001625F8"/>
    <w:rsid w:val="00162910"/>
    <w:rsid w:val="00163090"/>
    <w:rsid w:val="001636BE"/>
    <w:rsid w:val="001637BA"/>
    <w:rsid w:val="001641F4"/>
    <w:rsid w:val="00164F29"/>
    <w:rsid w:val="0016556A"/>
    <w:rsid w:val="00165A85"/>
    <w:rsid w:val="00165A95"/>
    <w:rsid w:val="00165D37"/>
    <w:rsid w:val="001660C3"/>
    <w:rsid w:val="00166310"/>
    <w:rsid w:val="001668E8"/>
    <w:rsid w:val="001677BE"/>
    <w:rsid w:val="00167F67"/>
    <w:rsid w:val="001704AA"/>
    <w:rsid w:val="00171803"/>
    <w:rsid w:val="001719BB"/>
    <w:rsid w:val="00171B79"/>
    <w:rsid w:val="00171BC4"/>
    <w:rsid w:val="00172576"/>
    <w:rsid w:val="0017322E"/>
    <w:rsid w:val="00173A3E"/>
    <w:rsid w:val="0017403F"/>
    <w:rsid w:val="00174C8E"/>
    <w:rsid w:val="00174ED6"/>
    <w:rsid w:val="0017546F"/>
    <w:rsid w:val="001755F5"/>
    <w:rsid w:val="00175675"/>
    <w:rsid w:val="001768CE"/>
    <w:rsid w:val="00176A2A"/>
    <w:rsid w:val="00176BEE"/>
    <w:rsid w:val="00177ABA"/>
    <w:rsid w:val="00181C02"/>
    <w:rsid w:val="00181D99"/>
    <w:rsid w:val="001820CF"/>
    <w:rsid w:val="0018288A"/>
    <w:rsid w:val="00183D28"/>
    <w:rsid w:val="00184864"/>
    <w:rsid w:val="00184A18"/>
    <w:rsid w:val="00184C95"/>
    <w:rsid w:val="0018502D"/>
    <w:rsid w:val="00185036"/>
    <w:rsid w:val="0018512C"/>
    <w:rsid w:val="00185A44"/>
    <w:rsid w:val="00185D34"/>
    <w:rsid w:val="001860EE"/>
    <w:rsid w:val="0018617D"/>
    <w:rsid w:val="00187249"/>
    <w:rsid w:val="001903FC"/>
    <w:rsid w:val="00190D26"/>
    <w:rsid w:val="001912B1"/>
    <w:rsid w:val="001916F6"/>
    <w:rsid w:val="0019175E"/>
    <w:rsid w:val="001925AE"/>
    <w:rsid w:val="001932E2"/>
    <w:rsid w:val="001934B4"/>
    <w:rsid w:val="0019378B"/>
    <w:rsid w:val="001945FD"/>
    <w:rsid w:val="00194A52"/>
    <w:rsid w:val="0019546F"/>
    <w:rsid w:val="001955D9"/>
    <w:rsid w:val="00195C59"/>
    <w:rsid w:val="00196883"/>
    <w:rsid w:val="001A02F9"/>
    <w:rsid w:val="001A213C"/>
    <w:rsid w:val="001A24DF"/>
    <w:rsid w:val="001A2749"/>
    <w:rsid w:val="001A300F"/>
    <w:rsid w:val="001A3938"/>
    <w:rsid w:val="001A437A"/>
    <w:rsid w:val="001A4A13"/>
    <w:rsid w:val="001A4DA9"/>
    <w:rsid w:val="001A4E37"/>
    <w:rsid w:val="001A5545"/>
    <w:rsid w:val="001A5F81"/>
    <w:rsid w:val="001A6230"/>
    <w:rsid w:val="001A683F"/>
    <w:rsid w:val="001A6B4C"/>
    <w:rsid w:val="001A72DD"/>
    <w:rsid w:val="001B02C0"/>
    <w:rsid w:val="001B0796"/>
    <w:rsid w:val="001B0C61"/>
    <w:rsid w:val="001B23E8"/>
    <w:rsid w:val="001B2893"/>
    <w:rsid w:val="001B3D25"/>
    <w:rsid w:val="001B3ED0"/>
    <w:rsid w:val="001B54D5"/>
    <w:rsid w:val="001B5CB1"/>
    <w:rsid w:val="001B706F"/>
    <w:rsid w:val="001B7252"/>
    <w:rsid w:val="001B73BF"/>
    <w:rsid w:val="001C009B"/>
    <w:rsid w:val="001C1DF0"/>
    <w:rsid w:val="001C3048"/>
    <w:rsid w:val="001C308C"/>
    <w:rsid w:val="001C3FE5"/>
    <w:rsid w:val="001C4136"/>
    <w:rsid w:val="001C4521"/>
    <w:rsid w:val="001C67A3"/>
    <w:rsid w:val="001C75B7"/>
    <w:rsid w:val="001C7CEA"/>
    <w:rsid w:val="001C7D77"/>
    <w:rsid w:val="001D0330"/>
    <w:rsid w:val="001D0920"/>
    <w:rsid w:val="001D1EE3"/>
    <w:rsid w:val="001D32C2"/>
    <w:rsid w:val="001D398F"/>
    <w:rsid w:val="001D55B9"/>
    <w:rsid w:val="001D6299"/>
    <w:rsid w:val="001D76AD"/>
    <w:rsid w:val="001D785A"/>
    <w:rsid w:val="001E05BD"/>
    <w:rsid w:val="001E0AE3"/>
    <w:rsid w:val="001E0CA5"/>
    <w:rsid w:val="001E1E31"/>
    <w:rsid w:val="001E33CE"/>
    <w:rsid w:val="001E3A90"/>
    <w:rsid w:val="001E4B02"/>
    <w:rsid w:val="001E529A"/>
    <w:rsid w:val="001E6277"/>
    <w:rsid w:val="001E6315"/>
    <w:rsid w:val="001E6CA9"/>
    <w:rsid w:val="001E7066"/>
    <w:rsid w:val="001E722E"/>
    <w:rsid w:val="001F1164"/>
    <w:rsid w:val="001F1A38"/>
    <w:rsid w:val="001F1AE9"/>
    <w:rsid w:val="001F1F88"/>
    <w:rsid w:val="001F35C5"/>
    <w:rsid w:val="001F4237"/>
    <w:rsid w:val="001F4FB2"/>
    <w:rsid w:val="001F555B"/>
    <w:rsid w:val="001F58B7"/>
    <w:rsid w:val="001F6186"/>
    <w:rsid w:val="001F6823"/>
    <w:rsid w:val="001F6EF9"/>
    <w:rsid w:val="001F72B2"/>
    <w:rsid w:val="001F7C5B"/>
    <w:rsid w:val="002004D3"/>
    <w:rsid w:val="00201D88"/>
    <w:rsid w:val="00203844"/>
    <w:rsid w:val="002040E8"/>
    <w:rsid w:val="00206C18"/>
    <w:rsid w:val="00206DB0"/>
    <w:rsid w:val="00211042"/>
    <w:rsid w:val="00211F11"/>
    <w:rsid w:val="00212000"/>
    <w:rsid w:val="00212738"/>
    <w:rsid w:val="00213560"/>
    <w:rsid w:val="002135C2"/>
    <w:rsid w:val="00213800"/>
    <w:rsid w:val="0021495B"/>
    <w:rsid w:val="002151D5"/>
    <w:rsid w:val="00215678"/>
    <w:rsid w:val="00216367"/>
    <w:rsid w:val="002169DB"/>
    <w:rsid w:val="00216D17"/>
    <w:rsid w:val="00217207"/>
    <w:rsid w:val="002175D3"/>
    <w:rsid w:val="0021786B"/>
    <w:rsid w:val="002209F4"/>
    <w:rsid w:val="00220C3F"/>
    <w:rsid w:val="00220F5A"/>
    <w:rsid w:val="00221D6B"/>
    <w:rsid w:val="00222B85"/>
    <w:rsid w:val="00223A7A"/>
    <w:rsid w:val="002246A6"/>
    <w:rsid w:val="00224903"/>
    <w:rsid w:val="00224AEB"/>
    <w:rsid w:val="002259F9"/>
    <w:rsid w:val="00225AA6"/>
    <w:rsid w:val="00225C26"/>
    <w:rsid w:val="00225CF7"/>
    <w:rsid w:val="002261A1"/>
    <w:rsid w:val="0022625A"/>
    <w:rsid w:val="00226302"/>
    <w:rsid w:val="00226534"/>
    <w:rsid w:val="00226A2E"/>
    <w:rsid w:val="00226C49"/>
    <w:rsid w:val="00227BAE"/>
    <w:rsid w:val="00227FB8"/>
    <w:rsid w:val="002303C8"/>
    <w:rsid w:val="002304AC"/>
    <w:rsid w:val="00230CD1"/>
    <w:rsid w:val="00230E9F"/>
    <w:rsid w:val="002312CB"/>
    <w:rsid w:val="00231695"/>
    <w:rsid w:val="002316D1"/>
    <w:rsid w:val="00231E1A"/>
    <w:rsid w:val="00233513"/>
    <w:rsid w:val="002336B3"/>
    <w:rsid w:val="00234535"/>
    <w:rsid w:val="00234972"/>
    <w:rsid w:val="0023575E"/>
    <w:rsid w:val="00237C0B"/>
    <w:rsid w:val="00237E37"/>
    <w:rsid w:val="00240A04"/>
    <w:rsid w:val="00240A2E"/>
    <w:rsid w:val="00240CE8"/>
    <w:rsid w:val="002411CE"/>
    <w:rsid w:val="002413FD"/>
    <w:rsid w:val="002416F6"/>
    <w:rsid w:val="00241C7A"/>
    <w:rsid w:val="00241D7F"/>
    <w:rsid w:val="002421B5"/>
    <w:rsid w:val="00242BE0"/>
    <w:rsid w:val="002432D6"/>
    <w:rsid w:val="00243459"/>
    <w:rsid w:val="00243650"/>
    <w:rsid w:val="002449FA"/>
    <w:rsid w:val="00244FD4"/>
    <w:rsid w:val="002457F2"/>
    <w:rsid w:val="00245C5C"/>
    <w:rsid w:val="002464B2"/>
    <w:rsid w:val="00246832"/>
    <w:rsid w:val="00247326"/>
    <w:rsid w:val="00247414"/>
    <w:rsid w:val="00247957"/>
    <w:rsid w:val="00247EDE"/>
    <w:rsid w:val="00250BED"/>
    <w:rsid w:val="00250C4D"/>
    <w:rsid w:val="0025163B"/>
    <w:rsid w:val="00252A18"/>
    <w:rsid w:val="00252BD8"/>
    <w:rsid w:val="00252C44"/>
    <w:rsid w:val="002532A1"/>
    <w:rsid w:val="002534DF"/>
    <w:rsid w:val="00254173"/>
    <w:rsid w:val="00254175"/>
    <w:rsid w:val="00256D29"/>
    <w:rsid w:val="00257F07"/>
    <w:rsid w:val="00257F15"/>
    <w:rsid w:val="0026005A"/>
    <w:rsid w:val="00261605"/>
    <w:rsid w:val="00261D16"/>
    <w:rsid w:val="00262082"/>
    <w:rsid w:val="00262985"/>
    <w:rsid w:val="00262ACC"/>
    <w:rsid w:val="002637F7"/>
    <w:rsid w:val="0026399B"/>
    <w:rsid w:val="00263EC1"/>
    <w:rsid w:val="0026597B"/>
    <w:rsid w:val="00265992"/>
    <w:rsid w:val="00265D8D"/>
    <w:rsid w:val="002660E5"/>
    <w:rsid w:val="00266676"/>
    <w:rsid w:val="00266BD9"/>
    <w:rsid w:val="0026707C"/>
    <w:rsid w:val="002704C7"/>
    <w:rsid w:val="00270CCB"/>
    <w:rsid w:val="00271463"/>
    <w:rsid w:val="002725A1"/>
    <w:rsid w:val="00273655"/>
    <w:rsid w:val="0027527B"/>
    <w:rsid w:val="0027546F"/>
    <w:rsid w:val="00276025"/>
    <w:rsid w:val="002761E5"/>
    <w:rsid w:val="00277A58"/>
    <w:rsid w:val="00277B41"/>
    <w:rsid w:val="00277D98"/>
    <w:rsid w:val="00277DF4"/>
    <w:rsid w:val="00277E49"/>
    <w:rsid w:val="00280220"/>
    <w:rsid w:val="00280C36"/>
    <w:rsid w:val="00281078"/>
    <w:rsid w:val="002820BE"/>
    <w:rsid w:val="002823D8"/>
    <w:rsid w:val="00282469"/>
    <w:rsid w:val="00282618"/>
    <w:rsid w:val="00283429"/>
    <w:rsid w:val="002839FE"/>
    <w:rsid w:val="002863C6"/>
    <w:rsid w:val="00286445"/>
    <w:rsid w:val="00286484"/>
    <w:rsid w:val="0028768E"/>
    <w:rsid w:val="002876EF"/>
    <w:rsid w:val="002876FD"/>
    <w:rsid w:val="002878C0"/>
    <w:rsid w:val="00290C61"/>
    <w:rsid w:val="00290D6C"/>
    <w:rsid w:val="00291359"/>
    <w:rsid w:val="002915DF"/>
    <w:rsid w:val="00291A36"/>
    <w:rsid w:val="0029242B"/>
    <w:rsid w:val="00293051"/>
    <w:rsid w:val="0029312A"/>
    <w:rsid w:val="00293BA2"/>
    <w:rsid w:val="00294A0F"/>
    <w:rsid w:val="00295344"/>
    <w:rsid w:val="00295A6B"/>
    <w:rsid w:val="00295B4E"/>
    <w:rsid w:val="00295C9A"/>
    <w:rsid w:val="002961B3"/>
    <w:rsid w:val="0029648E"/>
    <w:rsid w:val="002964ED"/>
    <w:rsid w:val="002A012F"/>
    <w:rsid w:val="002A0325"/>
    <w:rsid w:val="002A0932"/>
    <w:rsid w:val="002A0B43"/>
    <w:rsid w:val="002A0EB1"/>
    <w:rsid w:val="002A1A2D"/>
    <w:rsid w:val="002A24CD"/>
    <w:rsid w:val="002A374D"/>
    <w:rsid w:val="002A3B6D"/>
    <w:rsid w:val="002A3B9C"/>
    <w:rsid w:val="002A453C"/>
    <w:rsid w:val="002A4AD7"/>
    <w:rsid w:val="002A5206"/>
    <w:rsid w:val="002A66CD"/>
    <w:rsid w:val="002A6DD2"/>
    <w:rsid w:val="002A7278"/>
    <w:rsid w:val="002A7B1C"/>
    <w:rsid w:val="002A7CC4"/>
    <w:rsid w:val="002A7DC6"/>
    <w:rsid w:val="002B070A"/>
    <w:rsid w:val="002B0F83"/>
    <w:rsid w:val="002B17D3"/>
    <w:rsid w:val="002B1A1A"/>
    <w:rsid w:val="002B1F0C"/>
    <w:rsid w:val="002B2283"/>
    <w:rsid w:val="002B337B"/>
    <w:rsid w:val="002B3F8E"/>
    <w:rsid w:val="002B491B"/>
    <w:rsid w:val="002B5136"/>
    <w:rsid w:val="002B55CA"/>
    <w:rsid w:val="002B5C7B"/>
    <w:rsid w:val="002B5CAD"/>
    <w:rsid w:val="002B5FBA"/>
    <w:rsid w:val="002B77B2"/>
    <w:rsid w:val="002B7A56"/>
    <w:rsid w:val="002B7C84"/>
    <w:rsid w:val="002B7EC6"/>
    <w:rsid w:val="002B7F91"/>
    <w:rsid w:val="002C0242"/>
    <w:rsid w:val="002C0D88"/>
    <w:rsid w:val="002C144C"/>
    <w:rsid w:val="002C1C1C"/>
    <w:rsid w:val="002C2BF0"/>
    <w:rsid w:val="002C2C1F"/>
    <w:rsid w:val="002C2D39"/>
    <w:rsid w:val="002C2EC6"/>
    <w:rsid w:val="002C3149"/>
    <w:rsid w:val="002C3B94"/>
    <w:rsid w:val="002C3D66"/>
    <w:rsid w:val="002C494F"/>
    <w:rsid w:val="002C53C9"/>
    <w:rsid w:val="002C5AB7"/>
    <w:rsid w:val="002C60FE"/>
    <w:rsid w:val="002C6ED5"/>
    <w:rsid w:val="002C7DF4"/>
    <w:rsid w:val="002D14F6"/>
    <w:rsid w:val="002D1916"/>
    <w:rsid w:val="002D2155"/>
    <w:rsid w:val="002D2D1C"/>
    <w:rsid w:val="002D39A9"/>
    <w:rsid w:val="002D3A73"/>
    <w:rsid w:val="002D3E6C"/>
    <w:rsid w:val="002D42F6"/>
    <w:rsid w:val="002D511A"/>
    <w:rsid w:val="002D53ED"/>
    <w:rsid w:val="002D5B14"/>
    <w:rsid w:val="002D5C42"/>
    <w:rsid w:val="002D60E2"/>
    <w:rsid w:val="002D6C1E"/>
    <w:rsid w:val="002E03F0"/>
    <w:rsid w:val="002E192D"/>
    <w:rsid w:val="002E2799"/>
    <w:rsid w:val="002E285C"/>
    <w:rsid w:val="002E316F"/>
    <w:rsid w:val="002E32DF"/>
    <w:rsid w:val="002E4276"/>
    <w:rsid w:val="002E47F7"/>
    <w:rsid w:val="002E4A84"/>
    <w:rsid w:val="002E4D32"/>
    <w:rsid w:val="002E6806"/>
    <w:rsid w:val="002E72E7"/>
    <w:rsid w:val="002E7753"/>
    <w:rsid w:val="002E7EDA"/>
    <w:rsid w:val="002F023C"/>
    <w:rsid w:val="002F0AE9"/>
    <w:rsid w:val="002F1A5A"/>
    <w:rsid w:val="002F1AB7"/>
    <w:rsid w:val="002F1E4F"/>
    <w:rsid w:val="002F2C68"/>
    <w:rsid w:val="002F36B2"/>
    <w:rsid w:val="002F373C"/>
    <w:rsid w:val="002F4223"/>
    <w:rsid w:val="002F432C"/>
    <w:rsid w:val="002F4594"/>
    <w:rsid w:val="002F4C4F"/>
    <w:rsid w:val="002F5124"/>
    <w:rsid w:val="002F613E"/>
    <w:rsid w:val="002F65CF"/>
    <w:rsid w:val="002F6773"/>
    <w:rsid w:val="002F6D94"/>
    <w:rsid w:val="002F7689"/>
    <w:rsid w:val="002F7DC7"/>
    <w:rsid w:val="00300A18"/>
    <w:rsid w:val="00301413"/>
    <w:rsid w:val="00302892"/>
    <w:rsid w:val="00303359"/>
    <w:rsid w:val="00304EAB"/>
    <w:rsid w:val="00306499"/>
    <w:rsid w:val="0030724B"/>
    <w:rsid w:val="003075B3"/>
    <w:rsid w:val="003079C2"/>
    <w:rsid w:val="0031001C"/>
    <w:rsid w:val="0031018B"/>
    <w:rsid w:val="00310356"/>
    <w:rsid w:val="003103EB"/>
    <w:rsid w:val="00310582"/>
    <w:rsid w:val="003107A7"/>
    <w:rsid w:val="003122C8"/>
    <w:rsid w:val="00312714"/>
    <w:rsid w:val="003128E8"/>
    <w:rsid w:val="00314527"/>
    <w:rsid w:val="00314CCC"/>
    <w:rsid w:val="003151AC"/>
    <w:rsid w:val="003168C4"/>
    <w:rsid w:val="00317FEF"/>
    <w:rsid w:val="003215B9"/>
    <w:rsid w:val="003215BB"/>
    <w:rsid w:val="00321631"/>
    <w:rsid w:val="00321F6D"/>
    <w:rsid w:val="00322DE6"/>
    <w:rsid w:val="00325189"/>
    <w:rsid w:val="0032608B"/>
    <w:rsid w:val="00326C7E"/>
    <w:rsid w:val="00327363"/>
    <w:rsid w:val="00327481"/>
    <w:rsid w:val="003275FB"/>
    <w:rsid w:val="0032794C"/>
    <w:rsid w:val="00332483"/>
    <w:rsid w:val="003332AC"/>
    <w:rsid w:val="003338F8"/>
    <w:rsid w:val="00333B8E"/>
    <w:rsid w:val="00333E3F"/>
    <w:rsid w:val="00334602"/>
    <w:rsid w:val="0033496C"/>
    <w:rsid w:val="00336CD5"/>
    <w:rsid w:val="00336E02"/>
    <w:rsid w:val="00337E9B"/>
    <w:rsid w:val="00340424"/>
    <w:rsid w:val="003404E0"/>
    <w:rsid w:val="0034079D"/>
    <w:rsid w:val="0034128F"/>
    <w:rsid w:val="00341C78"/>
    <w:rsid w:val="00343EAE"/>
    <w:rsid w:val="00344302"/>
    <w:rsid w:val="00344A56"/>
    <w:rsid w:val="00345E93"/>
    <w:rsid w:val="0034776B"/>
    <w:rsid w:val="0034778D"/>
    <w:rsid w:val="003478BF"/>
    <w:rsid w:val="003478D7"/>
    <w:rsid w:val="003526D0"/>
    <w:rsid w:val="00353025"/>
    <w:rsid w:val="00353D6C"/>
    <w:rsid w:val="003548D6"/>
    <w:rsid w:val="003551B4"/>
    <w:rsid w:val="00355477"/>
    <w:rsid w:val="00355798"/>
    <w:rsid w:val="00355C6D"/>
    <w:rsid w:val="00355CFD"/>
    <w:rsid w:val="003576BF"/>
    <w:rsid w:val="00360178"/>
    <w:rsid w:val="00360E3F"/>
    <w:rsid w:val="00362008"/>
    <w:rsid w:val="0036255C"/>
    <w:rsid w:val="0036268B"/>
    <w:rsid w:val="0036295A"/>
    <w:rsid w:val="00363E24"/>
    <w:rsid w:val="0036415F"/>
    <w:rsid w:val="003649E1"/>
    <w:rsid w:val="00364B4C"/>
    <w:rsid w:val="00364D0B"/>
    <w:rsid w:val="00366609"/>
    <w:rsid w:val="003672D4"/>
    <w:rsid w:val="00367932"/>
    <w:rsid w:val="00370493"/>
    <w:rsid w:val="0037111E"/>
    <w:rsid w:val="00371280"/>
    <w:rsid w:val="0037160E"/>
    <w:rsid w:val="00371AED"/>
    <w:rsid w:val="00371E9A"/>
    <w:rsid w:val="00372C39"/>
    <w:rsid w:val="00372C99"/>
    <w:rsid w:val="00373374"/>
    <w:rsid w:val="003735D3"/>
    <w:rsid w:val="00373990"/>
    <w:rsid w:val="00373B3C"/>
    <w:rsid w:val="00374B12"/>
    <w:rsid w:val="00375B49"/>
    <w:rsid w:val="00376337"/>
    <w:rsid w:val="0037709D"/>
    <w:rsid w:val="003772DA"/>
    <w:rsid w:val="0038082E"/>
    <w:rsid w:val="00381110"/>
    <w:rsid w:val="00381899"/>
    <w:rsid w:val="00381C35"/>
    <w:rsid w:val="00382525"/>
    <w:rsid w:val="00382937"/>
    <w:rsid w:val="00384671"/>
    <w:rsid w:val="00385EB3"/>
    <w:rsid w:val="003870D3"/>
    <w:rsid w:val="003873F5"/>
    <w:rsid w:val="00387664"/>
    <w:rsid w:val="00387834"/>
    <w:rsid w:val="00387B44"/>
    <w:rsid w:val="003901F0"/>
    <w:rsid w:val="003903C1"/>
    <w:rsid w:val="00390662"/>
    <w:rsid w:val="0039074C"/>
    <w:rsid w:val="00390AFA"/>
    <w:rsid w:val="00390E33"/>
    <w:rsid w:val="003910B8"/>
    <w:rsid w:val="00391367"/>
    <w:rsid w:val="00391E81"/>
    <w:rsid w:val="00391F5B"/>
    <w:rsid w:val="003922D1"/>
    <w:rsid w:val="00392786"/>
    <w:rsid w:val="00393732"/>
    <w:rsid w:val="00393FE6"/>
    <w:rsid w:val="003940F4"/>
    <w:rsid w:val="00394F33"/>
    <w:rsid w:val="00396B5E"/>
    <w:rsid w:val="0039712C"/>
    <w:rsid w:val="0039743F"/>
    <w:rsid w:val="0039753A"/>
    <w:rsid w:val="00397609"/>
    <w:rsid w:val="0039782F"/>
    <w:rsid w:val="003A055D"/>
    <w:rsid w:val="003A0904"/>
    <w:rsid w:val="003A110C"/>
    <w:rsid w:val="003A4AA7"/>
    <w:rsid w:val="003A532F"/>
    <w:rsid w:val="003A58C1"/>
    <w:rsid w:val="003A593B"/>
    <w:rsid w:val="003A5982"/>
    <w:rsid w:val="003A5A0E"/>
    <w:rsid w:val="003A6B1A"/>
    <w:rsid w:val="003A774F"/>
    <w:rsid w:val="003B0C9F"/>
    <w:rsid w:val="003B146C"/>
    <w:rsid w:val="003B19AC"/>
    <w:rsid w:val="003B1BE2"/>
    <w:rsid w:val="003B2C4B"/>
    <w:rsid w:val="003B3A90"/>
    <w:rsid w:val="003B3E53"/>
    <w:rsid w:val="003B4068"/>
    <w:rsid w:val="003B4089"/>
    <w:rsid w:val="003B5073"/>
    <w:rsid w:val="003B53DA"/>
    <w:rsid w:val="003B64D0"/>
    <w:rsid w:val="003B7486"/>
    <w:rsid w:val="003B76E8"/>
    <w:rsid w:val="003B7AF6"/>
    <w:rsid w:val="003C06F3"/>
    <w:rsid w:val="003C087F"/>
    <w:rsid w:val="003C1DF9"/>
    <w:rsid w:val="003C25C7"/>
    <w:rsid w:val="003C2AA8"/>
    <w:rsid w:val="003C2CDF"/>
    <w:rsid w:val="003C2D8D"/>
    <w:rsid w:val="003C4011"/>
    <w:rsid w:val="003C5B05"/>
    <w:rsid w:val="003C5EC7"/>
    <w:rsid w:val="003C67FC"/>
    <w:rsid w:val="003C77FC"/>
    <w:rsid w:val="003C7AEF"/>
    <w:rsid w:val="003C7E93"/>
    <w:rsid w:val="003D0093"/>
    <w:rsid w:val="003D0A24"/>
    <w:rsid w:val="003D0DD5"/>
    <w:rsid w:val="003D0DF7"/>
    <w:rsid w:val="003D13FB"/>
    <w:rsid w:val="003D184D"/>
    <w:rsid w:val="003D1B75"/>
    <w:rsid w:val="003D259D"/>
    <w:rsid w:val="003D288D"/>
    <w:rsid w:val="003D3BD5"/>
    <w:rsid w:val="003D3DE5"/>
    <w:rsid w:val="003D434F"/>
    <w:rsid w:val="003D46EE"/>
    <w:rsid w:val="003D4CC7"/>
    <w:rsid w:val="003D5536"/>
    <w:rsid w:val="003D564F"/>
    <w:rsid w:val="003D5934"/>
    <w:rsid w:val="003D5BA0"/>
    <w:rsid w:val="003D60F5"/>
    <w:rsid w:val="003D65D7"/>
    <w:rsid w:val="003D6E76"/>
    <w:rsid w:val="003D6FF9"/>
    <w:rsid w:val="003E0E62"/>
    <w:rsid w:val="003E1872"/>
    <w:rsid w:val="003E1956"/>
    <w:rsid w:val="003E1C43"/>
    <w:rsid w:val="003E2838"/>
    <w:rsid w:val="003E3021"/>
    <w:rsid w:val="003E32D7"/>
    <w:rsid w:val="003E39E7"/>
    <w:rsid w:val="003E3C55"/>
    <w:rsid w:val="003E4A27"/>
    <w:rsid w:val="003E4AE6"/>
    <w:rsid w:val="003E4B67"/>
    <w:rsid w:val="003E5614"/>
    <w:rsid w:val="003E5A52"/>
    <w:rsid w:val="003E5B36"/>
    <w:rsid w:val="003E6221"/>
    <w:rsid w:val="003E668D"/>
    <w:rsid w:val="003E6E00"/>
    <w:rsid w:val="003E6EA1"/>
    <w:rsid w:val="003E71C2"/>
    <w:rsid w:val="003E7FA3"/>
    <w:rsid w:val="003F01F0"/>
    <w:rsid w:val="003F06E5"/>
    <w:rsid w:val="003F0E73"/>
    <w:rsid w:val="003F13E5"/>
    <w:rsid w:val="003F1B60"/>
    <w:rsid w:val="003F2318"/>
    <w:rsid w:val="003F2374"/>
    <w:rsid w:val="003F23C9"/>
    <w:rsid w:val="003F4D1A"/>
    <w:rsid w:val="003F51D2"/>
    <w:rsid w:val="003F5287"/>
    <w:rsid w:val="003F5548"/>
    <w:rsid w:val="003F589A"/>
    <w:rsid w:val="003F5AF8"/>
    <w:rsid w:val="003F5BC8"/>
    <w:rsid w:val="003F65AD"/>
    <w:rsid w:val="003F71A4"/>
    <w:rsid w:val="003F7C83"/>
    <w:rsid w:val="00400AF9"/>
    <w:rsid w:val="00400D43"/>
    <w:rsid w:val="00401D30"/>
    <w:rsid w:val="00402057"/>
    <w:rsid w:val="004024A2"/>
    <w:rsid w:val="004026CB"/>
    <w:rsid w:val="004029BC"/>
    <w:rsid w:val="00403449"/>
    <w:rsid w:val="004036BC"/>
    <w:rsid w:val="00403909"/>
    <w:rsid w:val="00404B24"/>
    <w:rsid w:val="004051A4"/>
    <w:rsid w:val="004053F7"/>
    <w:rsid w:val="0040556E"/>
    <w:rsid w:val="00406B7C"/>
    <w:rsid w:val="00407B9F"/>
    <w:rsid w:val="00407D31"/>
    <w:rsid w:val="0041073D"/>
    <w:rsid w:val="00410976"/>
    <w:rsid w:val="00411954"/>
    <w:rsid w:val="004119D9"/>
    <w:rsid w:val="0041216C"/>
    <w:rsid w:val="00412413"/>
    <w:rsid w:val="00412B6B"/>
    <w:rsid w:val="004132A4"/>
    <w:rsid w:val="00413B1E"/>
    <w:rsid w:val="00414372"/>
    <w:rsid w:val="004147B1"/>
    <w:rsid w:val="00416A2A"/>
    <w:rsid w:val="00416C5E"/>
    <w:rsid w:val="00416FB7"/>
    <w:rsid w:val="0042000E"/>
    <w:rsid w:val="00421145"/>
    <w:rsid w:val="004214D2"/>
    <w:rsid w:val="004221F3"/>
    <w:rsid w:val="00422721"/>
    <w:rsid w:val="00422D0F"/>
    <w:rsid w:val="004231F7"/>
    <w:rsid w:val="0042350C"/>
    <w:rsid w:val="00424867"/>
    <w:rsid w:val="00424A26"/>
    <w:rsid w:val="004255B3"/>
    <w:rsid w:val="00427D09"/>
    <w:rsid w:val="00430356"/>
    <w:rsid w:val="00430D9B"/>
    <w:rsid w:val="004331E3"/>
    <w:rsid w:val="004335ED"/>
    <w:rsid w:val="00433D9A"/>
    <w:rsid w:val="00434670"/>
    <w:rsid w:val="004349B1"/>
    <w:rsid w:val="00435159"/>
    <w:rsid w:val="0043540E"/>
    <w:rsid w:val="004354FE"/>
    <w:rsid w:val="00436743"/>
    <w:rsid w:val="00436B67"/>
    <w:rsid w:val="00436E34"/>
    <w:rsid w:val="00436F28"/>
    <w:rsid w:val="004377A9"/>
    <w:rsid w:val="004378E3"/>
    <w:rsid w:val="00437C01"/>
    <w:rsid w:val="00440355"/>
    <w:rsid w:val="00440A69"/>
    <w:rsid w:val="00441457"/>
    <w:rsid w:val="0044192F"/>
    <w:rsid w:val="004439C9"/>
    <w:rsid w:val="004448F7"/>
    <w:rsid w:val="00444C87"/>
    <w:rsid w:val="00445043"/>
    <w:rsid w:val="00445216"/>
    <w:rsid w:val="00447282"/>
    <w:rsid w:val="00447DFF"/>
    <w:rsid w:val="00450266"/>
    <w:rsid w:val="0045159D"/>
    <w:rsid w:val="00451BB7"/>
    <w:rsid w:val="00451F0B"/>
    <w:rsid w:val="004532F5"/>
    <w:rsid w:val="004538F7"/>
    <w:rsid w:val="004560A1"/>
    <w:rsid w:val="00456840"/>
    <w:rsid w:val="00457757"/>
    <w:rsid w:val="00457D6A"/>
    <w:rsid w:val="00460ED4"/>
    <w:rsid w:val="00461A16"/>
    <w:rsid w:val="00461F3E"/>
    <w:rsid w:val="00462710"/>
    <w:rsid w:val="00462BD2"/>
    <w:rsid w:val="00463DA2"/>
    <w:rsid w:val="00464314"/>
    <w:rsid w:val="0046470B"/>
    <w:rsid w:val="0046524E"/>
    <w:rsid w:val="0046550A"/>
    <w:rsid w:val="004655AC"/>
    <w:rsid w:val="00466B17"/>
    <w:rsid w:val="00466D27"/>
    <w:rsid w:val="00466F57"/>
    <w:rsid w:val="004676EF"/>
    <w:rsid w:val="0046773F"/>
    <w:rsid w:val="00467970"/>
    <w:rsid w:val="0047045B"/>
    <w:rsid w:val="00470FDD"/>
    <w:rsid w:val="00471CB5"/>
    <w:rsid w:val="00472A42"/>
    <w:rsid w:val="00472D3A"/>
    <w:rsid w:val="004738F6"/>
    <w:rsid w:val="00474183"/>
    <w:rsid w:val="00474700"/>
    <w:rsid w:val="00475221"/>
    <w:rsid w:val="004760E6"/>
    <w:rsid w:val="00476BC9"/>
    <w:rsid w:val="00476D4C"/>
    <w:rsid w:val="00476F7C"/>
    <w:rsid w:val="00477890"/>
    <w:rsid w:val="00480EF9"/>
    <w:rsid w:val="00481E2B"/>
    <w:rsid w:val="004826DA"/>
    <w:rsid w:val="004835BB"/>
    <w:rsid w:val="0048376C"/>
    <w:rsid w:val="00483AF3"/>
    <w:rsid w:val="00485D60"/>
    <w:rsid w:val="0048655E"/>
    <w:rsid w:val="004868A6"/>
    <w:rsid w:val="00486C7A"/>
    <w:rsid w:val="00487505"/>
    <w:rsid w:val="00487540"/>
    <w:rsid w:val="00487A05"/>
    <w:rsid w:val="00487AB4"/>
    <w:rsid w:val="00487E75"/>
    <w:rsid w:val="004902E3"/>
    <w:rsid w:val="00490BF2"/>
    <w:rsid w:val="00490D69"/>
    <w:rsid w:val="00491A43"/>
    <w:rsid w:val="0049268C"/>
    <w:rsid w:val="0049289F"/>
    <w:rsid w:val="00492D7F"/>
    <w:rsid w:val="00493898"/>
    <w:rsid w:val="00494962"/>
    <w:rsid w:val="00494C5E"/>
    <w:rsid w:val="00494F3D"/>
    <w:rsid w:val="004960B4"/>
    <w:rsid w:val="0049665A"/>
    <w:rsid w:val="00497DCE"/>
    <w:rsid w:val="004A07D3"/>
    <w:rsid w:val="004A0832"/>
    <w:rsid w:val="004A2204"/>
    <w:rsid w:val="004A3020"/>
    <w:rsid w:val="004A39C4"/>
    <w:rsid w:val="004A4945"/>
    <w:rsid w:val="004A4E2A"/>
    <w:rsid w:val="004A4F45"/>
    <w:rsid w:val="004A5C0E"/>
    <w:rsid w:val="004A639D"/>
    <w:rsid w:val="004A7717"/>
    <w:rsid w:val="004A7D8A"/>
    <w:rsid w:val="004B026E"/>
    <w:rsid w:val="004B0802"/>
    <w:rsid w:val="004B1272"/>
    <w:rsid w:val="004B23EB"/>
    <w:rsid w:val="004B283D"/>
    <w:rsid w:val="004B2DB7"/>
    <w:rsid w:val="004B2E32"/>
    <w:rsid w:val="004B38F5"/>
    <w:rsid w:val="004B3FB0"/>
    <w:rsid w:val="004B557F"/>
    <w:rsid w:val="004B582F"/>
    <w:rsid w:val="004B6B6E"/>
    <w:rsid w:val="004B6EE5"/>
    <w:rsid w:val="004C053D"/>
    <w:rsid w:val="004C0FFE"/>
    <w:rsid w:val="004C19E8"/>
    <w:rsid w:val="004C2122"/>
    <w:rsid w:val="004C2910"/>
    <w:rsid w:val="004C2E06"/>
    <w:rsid w:val="004C301A"/>
    <w:rsid w:val="004C435C"/>
    <w:rsid w:val="004C4457"/>
    <w:rsid w:val="004C4CE4"/>
    <w:rsid w:val="004C674A"/>
    <w:rsid w:val="004C701E"/>
    <w:rsid w:val="004C74FA"/>
    <w:rsid w:val="004D0082"/>
    <w:rsid w:val="004D08BA"/>
    <w:rsid w:val="004D0DFE"/>
    <w:rsid w:val="004D1076"/>
    <w:rsid w:val="004D14E6"/>
    <w:rsid w:val="004D1750"/>
    <w:rsid w:val="004D24D1"/>
    <w:rsid w:val="004D2681"/>
    <w:rsid w:val="004D29FD"/>
    <w:rsid w:val="004D2CC9"/>
    <w:rsid w:val="004D39BE"/>
    <w:rsid w:val="004D4254"/>
    <w:rsid w:val="004D4999"/>
    <w:rsid w:val="004D516D"/>
    <w:rsid w:val="004D553F"/>
    <w:rsid w:val="004D55CB"/>
    <w:rsid w:val="004D6B7A"/>
    <w:rsid w:val="004D6D84"/>
    <w:rsid w:val="004D6FB5"/>
    <w:rsid w:val="004D71CB"/>
    <w:rsid w:val="004D7582"/>
    <w:rsid w:val="004E01AC"/>
    <w:rsid w:val="004E1C95"/>
    <w:rsid w:val="004E1CEB"/>
    <w:rsid w:val="004E202E"/>
    <w:rsid w:val="004E2AFD"/>
    <w:rsid w:val="004E37D1"/>
    <w:rsid w:val="004E6204"/>
    <w:rsid w:val="004E65A9"/>
    <w:rsid w:val="004E65DB"/>
    <w:rsid w:val="004E6BA8"/>
    <w:rsid w:val="004E6C8E"/>
    <w:rsid w:val="004E700A"/>
    <w:rsid w:val="004E71A8"/>
    <w:rsid w:val="004F0097"/>
    <w:rsid w:val="004F056E"/>
    <w:rsid w:val="004F1A24"/>
    <w:rsid w:val="004F2C71"/>
    <w:rsid w:val="004F4B43"/>
    <w:rsid w:val="004F578B"/>
    <w:rsid w:val="004F5905"/>
    <w:rsid w:val="004F6511"/>
    <w:rsid w:val="004F7284"/>
    <w:rsid w:val="004F7AE4"/>
    <w:rsid w:val="0050041C"/>
    <w:rsid w:val="0050063D"/>
    <w:rsid w:val="00500DB1"/>
    <w:rsid w:val="00500E7E"/>
    <w:rsid w:val="00501A3B"/>
    <w:rsid w:val="005020C3"/>
    <w:rsid w:val="0050211C"/>
    <w:rsid w:val="00502BB3"/>
    <w:rsid w:val="0050320F"/>
    <w:rsid w:val="005032FF"/>
    <w:rsid w:val="00503BAF"/>
    <w:rsid w:val="00504678"/>
    <w:rsid w:val="00505158"/>
    <w:rsid w:val="0050581A"/>
    <w:rsid w:val="00505B44"/>
    <w:rsid w:val="0050621B"/>
    <w:rsid w:val="00506DDA"/>
    <w:rsid w:val="0050723E"/>
    <w:rsid w:val="00507BE6"/>
    <w:rsid w:val="00510CD4"/>
    <w:rsid w:val="00510CDB"/>
    <w:rsid w:val="005119CE"/>
    <w:rsid w:val="00511F13"/>
    <w:rsid w:val="005121C0"/>
    <w:rsid w:val="005129F3"/>
    <w:rsid w:val="00513E40"/>
    <w:rsid w:val="005142BC"/>
    <w:rsid w:val="00514673"/>
    <w:rsid w:val="005147B6"/>
    <w:rsid w:val="00514A70"/>
    <w:rsid w:val="005159A1"/>
    <w:rsid w:val="00516615"/>
    <w:rsid w:val="00516B05"/>
    <w:rsid w:val="00516E8C"/>
    <w:rsid w:val="00517423"/>
    <w:rsid w:val="00517642"/>
    <w:rsid w:val="005177D2"/>
    <w:rsid w:val="00520C98"/>
    <w:rsid w:val="005215FE"/>
    <w:rsid w:val="00521856"/>
    <w:rsid w:val="00521CFA"/>
    <w:rsid w:val="00523122"/>
    <w:rsid w:val="00523A2B"/>
    <w:rsid w:val="00523A61"/>
    <w:rsid w:val="00523B13"/>
    <w:rsid w:val="00524AAA"/>
    <w:rsid w:val="00524BAC"/>
    <w:rsid w:val="00525339"/>
    <w:rsid w:val="00525CC2"/>
    <w:rsid w:val="005269B7"/>
    <w:rsid w:val="00526BF6"/>
    <w:rsid w:val="00526F2F"/>
    <w:rsid w:val="00530CE6"/>
    <w:rsid w:val="00531BF2"/>
    <w:rsid w:val="00533E65"/>
    <w:rsid w:val="00534993"/>
    <w:rsid w:val="00535507"/>
    <w:rsid w:val="00536B34"/>
    <w:rsid w:val="00537375"/>
    <w:rsid w:val="005409F3"/>
    <w:rsid w:val="00540F51"/>
    <w:rsid w:val="005423F0"/>
    <w:rsid w:val="005425BD"/>
    <w:rsid w:val="00542635"/>
    <w:rsid w:val="005428A4"/>
    <w:rsid w:val="00544E20"/>
    <w:rsid w:val="00544F23"/>
    <w:rsid w:val="0054649B"/>
    <w:rsid w:val="00546572"/>
    <w:rsid w:val="00546755"/>
    <w:rsid w:val="0055085A"/>
    <w:rsid w:val="005510CC"/>
    <w:rsid w:val="005511C0"/>
    <w:rsid w:val="0055231C"/>
    <w:rsid w:val="00552ACB"/>
    <w:rsid w:val="00553631"/>
    <w:rsid w:val="00553ED8"/>
    <w:rsid w:val="00553FA4"/>
    <w:rsid w:val="00556AEA"/>
    <w:rsid w:val="00556E1C"/>
    <w:rsid w:val="00556FB0"/>
    <w:rsid w:val="005570E6"/>
    <w:rsid w:val="0055724B"/>
    <w:rsid w:val="0055724D"/>
    <w:rsid w:val="00557D23"/>
    <w:rsid w:val="005602F5"/>
    <w:rsid w:val="00561682"/>
    <w:rsid w:val="005625B7"/>
    <w:rsid w:val="00562742"/>
    <w:rsid w:val="00562BB5"/>
    <w:rsid w:val="00563D76"/>
    <w:rsid w:val="00563F7A"/>
    <w:rsid w:val="00564DEC"/>
    <w:rsid w:val="00564F70"/>
    <w:rsid w:val="005656BA"/>
    <w:rsid w:val="00565C70"/>
    <w:rsid w:val="00565EAD"/>
    <w:rsid w:val="005660C5"/>
    <w:rsid w:val="00566315"/>
    <w:rsid w:val="005666A3"/>
    <w:rsid w:val="0056674E"/>
    <w:rsid w:val="00567A42"/>
    <w:rsid w:val="00567F38"/>
    <w:rsid w:val="005704EA"/>
    <w:rsid w:val="0057101C"/>
    <w:rsid w:val="0057187C"/>
    <w:rsid w:val="00572333"/>
    <w:rsid w:val="00572686"/>
    <w:rsid w:val="005732BE"/>
    <w:rsid w:val="00574B85"/>
    <w:rsid w:val="005757C0"/>
    <w:rsid w:val="005764DD"/>
    <w:rsid w:val="005770FE"/>
    <w:rsid w:val="00577414"/>
    <w:rsid w:val="005776E9"/>
    <w:rsid w:val="00577E3C"/>
    <w:rsid w:val="0058040A"/>
    <w:rsid w:val="00581232"/>
    <w:rsid w:val="00581651"/>
    <w:rsid w:val="00582921"/>
    <w:rsid w:val="00582C95"/>
    <w:rsid w:val="00582D0D"/>
    <w:rsid w:val="00582DBA"/>
    <w:rsid w:val="005833AD"/>
    <w:rsid w:val="00583AFC"/>
    <w:rsid w:val="00583CCA"/>
    <w:rsid w:val="00584908"/>
    <w:rsid w:val="00584EB5"/>
    <w:rsid w:val="00585502"/>
    <w:rsid w:val="00586DDD"/>
    <w:rsid w:val="00586E5F"/>
    <w:rsid w:val="00590078"/>
    <w:rsid w:val="00590D63"/>
    <w:rsid w:val="0059185C"/>
    <w:rsid w:val="00592790"/>
    <w:rsid w:val="00593002"/>
    <w:rsid w:val="00593B20"/>
    <w:rsid w:val="00594365"/>
    <w:rsid w:val="00594562"/>
    <w:rsid w:val="005949FE"/>
    <w:rsid w:val="0059641B"/>
    <w:rsid w:val="00596643"/>
    <w:rsid w:val="00596A6D"/>
    <w:rsid w:val="00596C8D"/>
    <w:rsid w:val="0059769B"/>
    <w:rsid w:val="00597A09"/>
    <w:rsid w:val="005A05A3"/>
    <w:rsid w:val="005A0F1A"/>
    <w:rsid w:val="005A169E"/>
    <w:rsid w:val="005A25EE"/>
    <w:rsid w:val="005A2CCF"/>
    <w:rsid w:val="005A3D3D"/>
    <w:rsid w:val="005A4EA1"/>
    <w:rsid w:val="005A6015"/>
    <w:rsid w:val="005A6ACC"/>
    <w:rsid w:val="005A7BCC"/>
    <w:rsid w:val="005B0B0E"/>
    <w:rsid w:val="005B0D14"/>
    <w:rsid w:val="005B19B7"/>
    <w:rsid w:val="005B304D"/>
    <w:rsid w:val="005B4085"/>
    <w:rsid w:val="005B41FB"/>
    <w:rsid w:val="005B56F8"/>
    <w:rsid w:val="005B5F2D"/>
    <w:rsid w:val="005C01DF"/>
    <w:rsid w:val="005C061F"/>
    <w:rsid w:val="005C0BCF"/>
    <w:rsid w:val="005C263D"/>
    <w:rsid w:val="005C2CC5"/>
    <w:rsid w:val="005C31EC"/>
    <w:rsid w:val="005C3C17"/>
    <w:rsid w:val="005C40F8"/>
    <w:rsid w:val="005C4227"/>
    <w:rsid w:val="005C4686"/>
    <w:rsid w:val="005C4B4F"/>
    <w:rsid w:val="005C4C0D"/>
    <w:rsid w:val="005C50FB"/>
    <w:rsid w:val="005C53AA"/>
    <w:rsid w:val="005C614B"/>
    <w:rsid w:val="005C6BA8"/>
    <w:rsid w:val="005C779E"/>
    <w:rsid w:val="005C78CA"/>
    <w:rsid w:val="005C7955"/>
    <w:rsid w:val="005D00C3"/>
    <w:rsid w:val="005D0867"/>
    <w:rsid w:val="005D0DEB"/>
    <w:rsid w:val="005D0E56"/>
    <w:rsid w:val="005D28C3"/>
    <w:rsid w:val="005D2EB9"/>
    <w:rsid w:val="005D2F29"/>
    <w:rsid w:val="005D36FF"/>
    <w:rsid w:val="005D6ED9"/>
    <w:rsid w:val="005E04CB"/>
    <w:rsid w:val="005E195F"/>
    <w:rsid w:val="005E1F42"/>
    <w:rsid w:val="005E3291"/>
    <w:rsid w:val="005E369B"/>
    <w:rsid w:val="005E38D5"/>
    <w:rsid w:val="005E3B6D"/>
    <w:rsid w:val="005E4BD2"/>
    <w:rsid w:val="005E4D7A"/>
    <w:rsid w:val="005E5B87"/>
    <w:rsid w:val="005E62AE"/>
    <w:rsid w:val="005E6D3A"/>
    <w:rsid w:val="005F13CF"/>
    <w:rsid w:val="005F1E69"/>
    <w:rsid w:val="005F2ADA"/>
    <w:rsid w:val="005F2B78"/>
    <w:rsid w:val="005F2CF6"/>
    <w:rsid w:val="005F4449"/>
    <w:rsid w:val="005F4FC8"/>
    <w:rsid w:val="005F56AF"/>
    <w:rsid w:val="005F5899"/>
    <w:rsid w:val="005F5AB9"/>
    <w:rsid w:val="005F5B07"/>
    <w:rsid w:val="005F5B2B"/>
    <w:rsid w:val="005F5C75"/>
    <w:rsid w:val="005F6131"/>
    <w:rsid w:val="005F68A2"/>
    <w:rsid w:val="005F69D3"/>
    <w:rsid w:val="005F75D9"/>
    <w:rsid w:val="005F7679"/>
    <w:rsid w:val="005F7854"/>
    <w:rsid w:val="005F7BE0"/>
    <w:rsid w:val="006000CC"/>
    <w:rsid w:val="0060150E"/>
    <w:rsid w:val="00601AE9"/>
    <w:rsid w:val="00601EC6"/>
    <w:rsid w:val="0060222A"/>
    <w:rsid w:val="0060255C"/>
    <w:rsid w:val="00603A65"/>
    <w:rsid w:val="00603DD6"/>
    <w:rsid w:val="006057A8"/>
    <w:rsid w:val="00606E13"/>
    <w:rsid w:val="00607B26"/>
    <w:rsid w:val="00607E50"/>
    <w:rsid w:val="00610215"/>
    <w:rsid w:val="006104AF"/>
    <w:rsid w:val="00610930"/>
    <w:rsid w:val="00611086"/>
    <w:rsid w:val="006120AA"/>
    <w:rsid w:val="006121D3"/>
    <w:rsid w:val="00612887"/>
    <w:rsid w:val="00612EFE"/>
    <w:rsid w:val="00613D1C"/>
    <w:rsid w:val="0061400A"/>
    <w:rsid w:val="00614D98"/>
    <w:rsid w:val="0061523C"/>
    <w:rsid w:val="0061587B"/>
    <w:rsid w:val="006165EC"/>
    <w:rsid w:val="006176F6"/>
    <w:rsid w:val="00617FE3"/>
    <w:rsid w:val="00621055"/>
    <w:rsid w:val="006232AA"/>
    <w:rsid w:val="0062430B"/>
    <w:rsid w:val="0062565B"/>
    <w:rsid w:val="00625838"/>
    <w:rsid w:val="0062585B"/>
    <w:rsid w:val="00625CD4"/>
    <w:rsid w:val="0062615F"/>
    <w:rsid w:val="00626805"/>
    <w:rsid w:val="00626BDD"/>
    <w:rsid w:val="00630A39"/>
    <w:rsid w:val="00630B0E"/>
    <w:rsid w:val="00632127"/>
    <w:rsid w:val="00632AAC"/>
    <w:rsid w:val="00632C34"/>
    <w:rsid w:val="00632E4C"/>
    <w:rsid w:val="00633898"/>
    <w:rsid w:val="00635188"/>
    <w:rsid w:val="006357B0"/>
    <w:rsid w:val="00635F89"/>
    <w:rsid w:val="00636831"/>
    <w:rsid w:val="006373A2"/>
    <w:rsid w:val="00637F78"/>
    <w:rsid w:val="00640255"/>
    <w:rsid w:val="00642418"/>
    <w:rsid w:val="00642589"/>
    <w:rsid w:val="00643FCD"/>
    <w:rsid w:val="0064454F"/>
    <w:rsid w:val="00644C55"/>
    <w:rsid w:val="00644C94"/>
    <w:rsid w:val="00646268"/>
    <w:rsid w:val="006466AA"/>
    <w:rsid w:val="00646D66"/>
    <w:rsid w:val="006478FF"/>
    <w:rsid w:val="0064796E"/>
    <w:rsid w:val="00650178"/>
    <w:rsid w:val="00652217"/>
    <w:rsid w:val="006523B3"/>
    <w:rsid w:val="006528C1"/>
    <w:rsid w:val="00652CF1"/>
    <w:rsid w:val="006536EB"/>
    <w:rsid w:val="00654364"/>
    <w:rsid w:val="00654BF6"/>
    <w:rsid w:val="006568A0"/>
    <w:rsid w:val="00660164"/>
    <w:rsid w:val="00660447"/>
    <w:rsid w:val="00660648"/>
    <w:rsid w:val="00664B4C"/>
    <w:rsid w:val="00665BE7"/>
    <w:rsid w:val="00665D30"/>
    <w:rsid w:val="00665E24"/>
    <w:rsid w:val="0066705F"/>
    <w:rsid w:val="00670215"/>
    <w:rsid w:val="00670598"/>
    <w:rsid w:val="00670B9F"/>
    <w:rsid w:val="0067242B"/>
    <w:rsid w:val="00672834"/>
    <w:rsid w:val="00672A7F"/>
    <w:rsid w:val="00672A97"/>
    <w:rsid w:val="00673712"/>
    <w:rsid w:val="006754B0"/>
    <w:rsid w:val="006765DD"/>
    <w:rsid w:val="0067692E"/>
    <w:rsid w:val="006806B9"/>
    <w:rsid w:val="00681CA6"/>
    <w:rsid w:val="00681CC3"/>
    <w:rsid w:val="0068248B"/>
    <w:rsid w:val="006826C4"/>
    <w:rsid w:val="0068282A"/>
    <w:rsid w:val="00682927"/>
    <w:rsid w:val="00682CB1"/>
    <w:rsid w:val="00683B3E"/>
    <w:rsid w:val="00683E1A"/>
    <w:rsid w:val="00683ECA"/>
    <w:rsid w:val="0068455F"/>
    <w:rsid w:val="006846BD"/>
    <w:rsid w:val="00684D78"/>
    <w:rsid w:val="006878A2"/>
    <w:rsid w:val="00687B40"/>
    <w:rsid w:val="006914B5"/>
    <w:rsid w:val="00691C65"/>
    <w:rsid w:val="006947DD"/>
    <w:rsid w:val="0069582E"/>
    <w:rsid w:val="00695993"/>
    <w:rsid w:val="006962A2"/>
    <w:rsid w:val="006968C6"/>
    <w:rsid w:val="00696DAF"/>
    <w:rsid w:val="00697302"/>
    <w:rsid w:val="006979F6"/>
    <w:rsid w:val="006A03F0"/>
    <w:rsid w:val="006A0745"/>
    <w:rsid w:val="006A10CF"/>
    <w:rsid w:val="006A19B8"/>
    <w:rsid w:val="006A2332"/>
    <w:rsid w:val="006A2382"/>
    <w:rsid w:val="006A2931"/>
    <w:rsid w:val="006A32D2"/>
    <w:rsid w:val="006A438C"/>
    <w:rsid w:val="006A4B27"/>
    <w:rsid w:val="006A4B59"/>
    <w:rsid w:val="006A5836"/>
    <w:rsid w:val="006A6F68"/>
    <w:rsid w:val="006A7181"/>
    <w:rsid w:val="006A7326"/>
    <w:rsid w:val="006A7A58"/>
    <w:rsid w:val="006A7E08"/>
    <w:rsid w:val="006B10F0"/>
    <w:rsid w:val="006B15AE"/>
    <w:rsid w:val="006B1A91"/>
    <w:rsid w:val="006B1ADD"/>
    <w:rsid w:val="006B2B77"/>
    <w:rsid w:val="006B2F24"/>
    <w:rsid w:val="006B2F37"/>
    <w:rsid w:val="006B3356"/>
    <w:rsid w:val="006B3AD6"/>
    <w:rsid w:val="006B47BC"/>
    <w:rsid w:val="006B488F"/>
    <w:rsid w:val="006B4930"/>
    <w:rsid w:val="006B4C9B"/>
    <w:rsid w:val="006B6210"/>
    <w:rsid w:val="006B63A3"/>
    <w:rsid w:val="006B727F"/>
    <w:rsid w:val="006C0405"/>
    <w:rsid w:val="006C056D"/>
    <w:rsid w:val="006C0730"/>
    <w:rsid w:val="006C0817"/>
    <w:rsid w:val="006C1C80"/>
    <w:rsid w:val="006C223F"/>
    <w:rsid w:val="006C41E5"/>
    <w:rsid w:val="006C5ED9"/>
    <w:rsid w:val="006C5FD4"/>
    <w:rsid w:val="006C6404"/>
    <w:rsid w:val="006C667F"/>
    <w:rsid w:val="006C6FDB"/>
    <w:rsid w:val="006C7452"/>
    <w:rsid w:val="006C7F72"/>
    <w:rsid w:val="006D00BD"/>
    <w:rsid w:val="006D1227"/>
    <w:rsid w:val="006D17A6"/>
    <w:rsid w:val="006D32C5"/>
    <w:rsid w:val="006D3C42"/>
    <w:rsid w:val="006D3ED5"/>
    <w:rsid w:val="006D4370"/>
    <w:rsid w:val="006D4437"/>
    <w:rsid w:val="006D4532"/>
    <w:rsid w:val="006D51A6"/>
    <w:rsid w:val="006D5B1E"/>
    <w:rsid w:val="006D6717"/>
    <w:rsid w:val="006D78FF"/>
    <w:rsid w:val="006E0667"/>
    <w:rsid w:val="006E0C1F"/>
    <w:rsid w:val="006E114B"/>
    <w:rsid w:val="006E1880"/>
    <w:rsid w:val="006E23C4"/>
    <w:rsid w:val="006E358E"/>
    <w:rsid w:val="006E36C9"/>
    <w:rsid w:val="006E3844"/>
    <w:rsid w:val="006E54FD"/>
    <w:rsid w:val="006E5972"/>
    <w:rsid w:val="006E5A5B"/>
    <w:rsid w:val="006E5EAD"/>
    <w:rsid w:val="006E65A5"/>
    <w:rsid w:val="006E66B5"/>
    <w:rsid w:val="006E70C0"/>
    <w:rsid w:val="006E799F"/>
    <w:rsid w:val="006E7A13"/>
    <w:rsid w:val="006E7F34"/>
    <w:rsid w:val="006F07D5"/>
    <w:rsid w:val="006F3001"/>
    <w:rsid w:val="006F3267"/>
    <w:rsid w:val="006F38D9"/>
    <w:rsid w:val="006F3E4E"/>
    <w:rsid w:val="006F476D"/>
    <w:rsid w:val="006F5313"/>
    <w:rsid w:val="006F58CF"/>
    <w:rsid w:val="006F5ED2"/>
    <w:rsid w:val="006F5FBD"/>
    <w:rsid w:val="006F6267"/>
    <w:rsid w:val="006F6D8B"/>
    <w:rsid w:val="006F713E"/>
    <w:rsid w:val="006F7C0A"/>
    <w:rsid w:val="00700D20"/>
    <w:rsid w:val="0070109A"/>
    <w:rsid w:val="00701F06"/>
    <w:rsid w:val="007022A8"/>
    <w:rsid w:val="00702976"/>
    <w:rsid w:val="00703478"/>
    <w:rsid w:val="0070399E"/>
    <w:rsid w:val="007044E8"/>
    <w:rsid w:val="0070477C"/>
    <w:rsid w:val="00704EF2"/>
    <w:rsid w:val="007058D5"/>
    <w:rsid w:val="00705ECA"/>
    <w:rsid w:val="00706271"/>
    <w:rsid w:val="0070630B"/>
    <w:rsid w:val="007068C6"/>
    <w:rsid w:val="00706B7D"/>
    <w:rsid w:val="00706D5F"/>
    <w:rsid w:val="00707FEF"/>
    <w:rsid w:val="007101AB"/>
    <w:rsid w:val="00711004"/>
    <w:rsid w:val="00711756"/>
    <w:rsid w:val="00711921"/>
    <w:rsid w:val="007119DA"/>
    <w:rsid w:val="00711F66"/>
    <w:rsid w:val="0071216A"/>
    <w:rsid w:val="00712348"/>
    <w:rsid w:val="00712746"/>
    <w:rsid w:val="00712FF4"/>
    <w:rsid w:val="00713035"/>
    <w:rsid w:val="00713193"/>
    <w:rsid w:val="007137F1"/>
    <w:rsid w:val="0071418B"/>
    <w:rsid w:val="0071472D"/>
    <w:rsid w:val="00715695"/>
    <w:rsid w:val="0071648C"/>
    <w:rsid w:val="007178EF"/>
    <w:rsid w:val="00720A4C"/>
    <w:rsid w:val="00720B03"/>
    <w:rsid w:val="00721004"/>
    <w:rsid w:val="007211DE"/>
    <w:rsid w:val="007214B6"/>
    <w:rsid w:val="00721654"/>
    <w:rsid w:val="0072190E"/>
    <w:rsid w:val="007219E5"/>
    <w:rsid w:val="00721F9B"/>
    <w:rsid w:val="00722276"/>
    <w:rsid w:val="007225EE"/>
    <w:rsid w:val="0072262E"/>
    <w:rsid w:val="00723008"/>
    <w:rsid w:val="0072335D"/>
    <w:rsid w:val="00723796"/>
    <w:rsid w:val="0072459D"/>
    <w:rsid w:val="00724757"/>
    <w:rsid w:val="00725AA3"/>
    <w:rsid w:val="0072619F"/>
    <w:rsid w:val="00726945"/>
    <w:rsid w:val="0073087E"/>
    <w:rsid w:val="0073145A"/>
    <w:rsid w:val="00731AD5"/>
    <w:rsid w:val="00732AF3"/>
    <w:rsid w:val="00732C17"/>
    <w:rsid w:val="007339CB"/>
    <w:rsid w:val="00735C9B"/>
    <w:rsid w:val="0073655E"/>
    <w:rsid w:val="007376A2"/>
    <w:rsid w:val="007379ED"/>
    <w:rsid w:val="0074086C"/>
    <w:rsid w:val="007416B4"/>
    <w:rsid w:val="00741CD4"/>
    <w:rsid w:val="007425D3"/>
    <w:rsid w:val="00743F45"/>
    <w:rsid w:val="00744358"/>
    <w:rsid w:val="00744429"/>
    <w:rsid w:val="00744BB4"/>
    <w:rsid w:val="00744F7C"/>
    <w:rsid w:val="007458CA"/>
    <w:rsid w:val="00746276"/>
    <w:rsid w:val="00747762"/>
    <w:rsid w:val="00747855"/>
    <w:rsid w:val="00747A5D"/>
    <w:rsid w:val="007509CE"/>
    <w:rsid w:val="0075111B"/>
    <w:rsid w:val="0075111E"/>
    <w:rsid w:val="0075127A"/>
    <w:rsid w:val="00751486"/>
    <w:rsid w:val="0075264C"/>
    <w:rsid w:val="00752684"/>
    <w:rsid w:val="00752893"/>
    <w:rsid w:val="007529C5"/>
    <w:rsid w:val="00752D2F"/>
    <w:rsid w:val="0075380F"/>
    <w:rsid w:val="007543A3"/>
    <w:rsid w:val="00754CC8"/>
    <w:rsid w:val="00755223"/>
    <w:rsid w:val="007552E2"/>
    <w:rsid w:val="00755ECF"/>
    <w:rsid w:val="007567D1"/>
    <w:rsid w:val="00757106"/>
    <w:rsid w:val="00757169"/>
    <w:rsid w:val="007575CA"/>
    <w:rsid w:val="00760300"/>
    <w:rsid w:val="00761872"/>
    <w:rsid w:val="0076200C"/>
    <w:rsid w:val="00763CF0"/>
    <w:rsid w:val="0076439A"/>
    <w:rsid w:val="00764AF1"/>
    <w:rsid w:val="00764B97"/>
    <w:rsid w:val="00764EC1"/>
    <w:rsid w:val="007652F9"/>
    <w:rsid w:val="0076586E"/>
    <w:rsid w:val="00765993"/>
    <w:rsid w:val="00765D38"/>
    <w:rsid w:val="007672D9"/>
    <w:rsid w:val="00767368"/>
    <w:rsid w:val="007677E3"/>
    <w:rsid w:val="00770666"/>
    <w:rsid w:val="00770D66"/>
    <w:rsid w:val="00771180"/>
    <w:rsid w:val="00771678"/>
    <w:rsid w:val="00771E54"/>
    <w:rsid w:val="00772021"/>
    <w:rsid w:val="0077292F"/>
    <w:rsid w:val="007736F5"/>
    <w:rsid w:val="007740B0"/>
    <w:rsid w:val="00774504"/>
    <w:rsid w:val="0077637D"/>
    <w:rsid w:val="00776638"/>
    <w:rsid w:val="0077665C"/>
    <w:rsid w:val="00777410"/>
    <w:rsid w:val="00777686"/>
    <w:rsid w:val="0078153E"/>
    <w:rsid w:val="007816FB"/>
    <w:rsid w:val="007817AF"/>
    <w:rsid w:val="007819BB"/>
    <w:rsid w:val="007825B4"/>
    <w:rsid w:val="007846CE"/>
    <w:rsid w:val="0078564C"/>
    <w:rsid w:val="007858AB"/>
    <w:rsid w:val="007869C8"/>
    <w:rsid w:val="00786C6A"/>
    <w:rsid w:val="00787F6F"/>
    <w:rsid w:val="00791DEA"/>
    <w:rsid w:val="00792D60"/>
    <w:rsid w:val="007952DC"/>
    <w:rsid w:val="00795443"/>
    <w:rsid w:val="0079574C"/>
    <w:rsid w:val="00795A43"/>
    <w:rsid w:val="00795D79"/>
    <w:rsid w:val="00796404"/>
    <w:rsid w:val="007964AA"/>
    <w:rsid w:val="007967B3"/>
    <w:rsid w:val="00796B7B"/>
    <w:rsid w:val="007978B7"/>
    <w:rsid w:val="00797E44"/>
    <w:rsid w:val="007A0465"/>
    <w:rsid w:val="007A05EE"/>
    <w:rsid w:val="007A0E2A"/>
    <w:rsid w:val="007A1CE5"/>
    <w:rsid w:val="007A22F9"/>
    <w:rsid w:val="007A2D87"/>
    <w:rsid w:val="007A4297"/>
    <w:rsid w:val="007A4645"/>
    <w:rsid w:val="007A4669"/>
    <w:rsid w:val="007A59E0"/>
    <w:rsid w:val="007A677F"/>
    <w:rsid w:val="007A693D"/>
    <w:rsid w:val="007B03F8"/>
    <w:rsid w:val="007B0EA0"/>
    <w:rsid w:val="007B11DE"/>
    <w:rsid w:val="007B16AC"/>
    <w:rsid w:val="007B16EA"/>
    <w:rsid w:val="007B2BF4"/>
    <w:rsid w:val="007B2EA7"/>
    <w:rsid w:val="007B31E8"/>
    <w:rsid w:val="007B4D7D"/>
    <w:rsid w:val="007B58C7"/>
    <w:rsid w:val="007B6CF7"/>
    <w:rsid w:val="007B7CFE"/>
    <w:rsid w:val="007C0478"/>
    <w:rsid w:val="007C145E"/>
    <w:rsid w:val="007C1717"/>
    <w:rsid w:val="007C30F8"/>
    <w:rsid w:val="007C3DE2"/>
    <w:rsid w:val="007C4091"/>
    <w:rsid w:val="007C5046"/>
    <w:rsid w:val="007C6C97"/>
    <w:rsid w:val="007C6D07"/>
    <w:rsid w:val="007C70C4"/>
    <w:rsid w:val="007C7AB9"/>
    <w:rsid w:val="007D14D0"/>
    <w:rsid w:val="007D1BAF"/>
    <w:rsid w:val="007D2897"/>
    <w:rsid w:val="007D2A5F"/>
    <w:rsid w:val="007D3017"/>
    <w:rsid w:val="007D35E6"/>
    <w:rsid w:val="007D36A1"/>
    <w:rsid w:val="007D4562"/>
    <w:rsid w:val="007D5136"/>
    <w:rsid w:val="007D52B0"/>
    <w:rsid w:val="007D572A"/>
    <w:rsid w:val="007D6395"/>
    <w:rsid w:val="007E018F"/>
    <w:rsid w:val="007E054B"/>
    <w:rsid w:val="007E15F8"/>
    <w:rsid w:val="007E1A39"/>
    <w:rsid w:val="007E1AF7"/>
    <w:rsid w:val="007E1B89"/>
    <w:rsid w:val="007E24F7"/>
    <w:rsid w:val="007E2922"/>
    <w:rsid w:val="007E3A57"/>
    <w:rsid w:val="007E3B9A"/>
    <w:rsid w:val="007E3D16"/>
    <w:rsid w:val="007E56AF"/>
    <w:rsid w:val="007E57DA"/>
    <w:rsid w:val="007E5B84"/>
    <w:rsid w:val="007E6030"/>
    <w:rsid w:val="007E6580"/>
    <w:rsid w:val="007E6680"/>
    <w:rsid w:val="007F04FB"/>
    <w:rsid w:val="007F3C61"/>
    <w:rsid w:val="007F5421"/>
    <w:rsid w:val="007F6029"/>
    <w:rsid w:val="007F6E49"/>
    <w:rsid w:val="007F70CB"/>
    <w:rsid w:val="008005B1"/>
    <w:rsid w:val="00800A71"/>
    <w:rsid w:val="00801142"/>
    <w:rsid w:val="0080184B"/>
    <w:rsid w:val="008018EA"/>
    <w:rsid w:val="00803789"/>
    <w:rsid w:val="00804E23"/>
    <w:rsid w:val="008058B6"/>
    <w:rsid w:val="008062E1"/>
    <w:rsid w:val="00806E9F"/>
    <w:rsid w:val="00807288"/>
    <w:rsid w:val="00807F73"/>
    <w:rsid w:val="00810346"/>
    <w:rsid w:val="00810993"/>
    <w:rsid w:val="0081157F"/>
    <w:rsid w:val="00811B81"/>
    <w:rsid w:val="008123AA"/>
    <w:rsid w:val="0081347F"/>
    <w:rsid w:val="008135D6"/>
    <w:rsid w:val="008140D6"/>
    <w:rsid w:val="00814AE5"/>
    <w:rsid w:val="008152BB"/>
    <w:rsid w:val="008152FF"/>
    <w:rsid w:val="008228B4"/>
    <w:rsid w:val="00823514"/>
    <w:rsid w:val="00823C18"/>
    <w:rsid w:val="00825FED"/>
    <w:rsid w:val="00826344"/>
    <w:rsid w:val="00826AAB"/>
    <w:rsid w:val="008274FF"/>
    <w:rsid w:val="00827ABF"/>
    <w:rsid w:val="008302DF"/>
    <w:rsid w:val="008306F0"/>
    <w:rsid w:val="00830A67"/>
    <w:rsid w:val="00830F2F"/>
    <w:rsid w:val="0083167A"/>
    <w:rsid w:val="0083253C"/>
    <w:rsid w:val="00833EEB"/>
    <w:rsid w:val="00834C54"/>
    <w:rsid w:val="0083507D"/>
    <w:rsid w:val="008351D4"/>
    <w:rsid w:val="0083592A"/>
    <w:rsid w:val="00836E90"/>
    <w:rsid w:val="008408B7"/>
    <w:rsid w:val="00840E18"/>
    <w:rsid w:val="0084295C"/>
    <w:rsid w:val="00842A3E"/>
    <w:rsid w:val="00842A83"/>
    <w:rsid w:val="008436E2"/>
    <w:rsid w:val="00843944"/>
    <w:rsid w:val="008441D8"/>
    <w:rsid w:val="008453A8"/>
    <w:rsid w:val="00845990"/>
    <w:rsid w:val="00845A2A"/>
    <w:rsid w:val="00846997"/>
    <w:rsid w:val="00846AE1"/>
    <w:rsid w:val="00846D1E"/>
    <w:rsid w:val="00847C6F"/>
    <w:rsid w:val="00850054"/>
    <w:rsid w:val="008504DD"/>
    <w:rsid w:val="00850FEE"/>
    <w:rsid w:val="00851136"/>
    <w:rsid w:val="008511E2"/>
    <w:rsid w:val="00851BDE"/>
    <w:rsid w:val="008521D8"/>
    <w:rsid w:val="0085311D"/>
    <w:rsid w:val="008532F4"/>
    <w:rsid w:val="00853D2D"/>
    <w:rsid w:val="008541C8"/>
    <w:rsid w:val="00854647"/>
    <w:rsid w:val="00855989"/>
    <w:rsid w:val="00855B77"/>
    <w:rsid w:val="00855B82"/>
    <w:rsid w:val="00855DB0"/>
    <w:rsid w:val="00855E26"/>
    <w:rsid w:val="008564E7"/>
    <w:rsid w:val="0085745C"/>
    <w:rsid w:val="008577C1"/>
    <w:rsid w:val="00863A60"/>
    <w:rsid w:val="00863C9E"/>
    <w:rsid w:val="00863E59"/>
    <w:rsid w:val="00865D20"/>
    <w:rsid w:val="008667D4"/>
    <w:rsid w:val="008705D3"/>
    <w:rsid w:val="008711FD"/>
    <w:rsid w:val="00871B37"/>
    <w:rsid w:val="00871CA3"/>
    <w:rsid w:val="00871FE7"/>
    <w:rsid w:val="008723E3"/>
    <w:rsid w:val="008727A1"/>
    <w:rsid w:val="008727CC"/>
    <w:rsid w:val="00872BE3"/>
    <w:rsid w:val="008751C4"/>
    <w:rsid w:val="0087533E"/>
    <w:rsid w:val="00875692"/>
    <w:rsid w:val="00875933"/>
    <w:rsid w:val="00875BEA"/>
    <w:rsid w:val="00875F7C"/>
    <w:rsid w:val="008765B5"/>
    <w:rsid w:val="00876783"/>
    <w:rsid w:val="00876ADA"/>
    <w:rsid w:val="0087703C"/>
    <w:rsid w:val="00877A44"/>
    <w:rsid w:val="0088017B"/>
    <w:rsid w:val="00880570"/>
    <w:rsid w:val="008811B0"/>
    <w:rsid w:val="00881314"/>
    <w:rsid w:val="008814E9"/>
    <w:rsid w:val="0088157C"/>
    <w:rsid w:val="0088175F"/>
    <w:rsid w:val="00881F9B"/>
    <w:rsid w:val="00882041"/>
    <w:rsid w:val="00882076"/>
    <w:rsid w:val="00882C10"/>
    <w:rsid w:val="00883AEE"/>
    <w:rsid w:val="00883C55"/>
    <w:rsid w:val="00884543"/>
    <w:rsid w:val="00885A04"/>
    <w:rsid w:val="00885A08"/>
    <w:rsid w:val="00885B1F"/>
    <w:rsid w:val="00886764"/>
    <w:rsid w:val="00886B9F"/>
    <w:rsid w:val="00886C83"/>
    <w:rsid w:val="00886C8D"/>
    <w:rsid w:val="00886DD6"/>
    <w:rsid w:val="0088703D"/>
    <w:rsid w:val="008874D3"/>
    <w:rsid w:val="008875C2"/>
    <w:rsid w:val="00887625"/>
    <w:rsid w:val="00887808"/>
    <w:rsid w:val="00890038"/>
    <w:rsid w:val="0089079D"/>
    <w:rsid w:val="00890C96"/>
    <w:rsid w:val="008910AE"/>
    <w:rsid w:val="008915D0"/>
    <w:rsid w:val="008920ED"/>
    <w:rsid w:val="008925BE"/>
    <w:rsid w:val="0089278F"/>
    <w:rsid w:val="008927D5"/>
    <w:rsid w:val="0089282B"/>
    <w:rsid w:val="00892B39"/>
    <w:rsid w:val="00894031"/>
    <w:rsid w:val="00894222"/>
    <w:rsid w:val="008946CB"/>
    <w:rsid w:val="00895613"/>
    <w:rsid w:val="00895B7E"/>
    <w:rsid w:val="00896A54"/>
    <w:rsid w:val="00896CC4"/>
    <w:rsid w:val="008A0637"/>
    <w:rsid w:val="008A06D7"/>
    <w:rsid w:val="008A34E0"/>
    <w:rsid w:val="008A3C1A"/>
    <w:rsid w:val="008A45E3"/>
    <w:rsid w:val="008A5837"/>
    <w:rsid w:val="008A60C2"/>
    <w:rsid w:val="008A6182"/>
    <w:rsid w:val="008A6355"/>
    <w:rsid w:val="008A6835"/>
    <w:rsid w:val="008A74C1"/>
    <w:rsid w:val="008A7BBE"/>
    <w:rsid w:val="008B02AC"/>
    <w:rsid w:val="008B175A"/>
    <w:rsid w:val="008B1BAC"/>
    <w:rsid w:val="008B1EE2"/>
    <w:rsid w:val="008B395E"/>
    <w:rsid w:val="008B59B4"/>
    <w:rsid w:val="008B6635"/>
    <w:rsid w:val="008B6719"/>
    <w:rsid w:val="008B690D"/>
    <w:rsid w:val="008B7878"/>
    <w:rsid w:val="008B7EC3"/>
    <w:rsid w:val="008C0177"/>
    <w:rsid w:val="008C0A0B"/>
    <w:rsid w:val="008C12D9"/>
    <w:rsid w:val="008C13DA"/>
    <w:rsid w:val="008C161B"/>
    <w:rsid w:val="008C168A"/>
    <w:rsid w:val="008C1E1F"/>
    <w:rsid w:val="008C2A1E"/>
    <w:rsid w:val="008C32EF"/>
    <w:rsid w:val="008C3E1A"/>
    <w:rsid w:val="008C4EE0"/>
    <w:rsid w:val="008C6C4B"/>
    <w:rsid w:val="008C768D"/>
    <w:rsid w:val="008C7808"/>
    <w:rsid w:val="008D0B20"/>
    <w:rsid w:val="008D0D93"/>
    <w:rsid w:val="008D14E9"/>
    <w:rsid w:val="008D15B5"/>
    <w:rsid w:val="008D2134"/>
    <w:rsid w:val="008D22FD"/>
    <w:rsid w:val="008D2376"/>
    <w:rsid w:val="008D2C22"/>
    <w:rsid w:val="008D2D36"/>
    <w:rsid w:val="008D3493"/>
    <w:rsid w:val="008D37AB"/>
    <w:rsid w:val="008D3FDE"/>
    <w:rsid w:val="008D5A4F"/>
    <w:rsid w:val="008D5ABF"/>
    <w:rsid w:val="008D710F"/>
    <w:rsid w:val="008E0CC0"/>
    <w:rsid w:val="008E12C0"/>
    <w:rsid w:val="008E19D5"/>
    <w:rsid w:val="008E245E"/>
    <w:rsid w:val="008E400B"/>
    <w:rsid w:val="008E4B55"/>
    <w:rsid w:val="008E5B8D"/>
    <w:rsid w:val="008E6568"/>
    <w:rsid w:val="008E6829"/>
    <w:rsid w:val="008E7295"/>
    <w:rsid w:val="008E78F6"/>
    <w:rsid w:val="008E7D5A"/>
    <w:rsid w:val="008F0077"/>
    <w:rsid w:val="008F1319"/>
    <w:rsid w:val="008F1825"/>
    <w:rsid w:val="008F296A"/>
    <w:rsid w:val="008F2D2B"/>
    <w:rsid w:val="008F315D"/>
    <w:rsid w:val="008F3993"/>
    <w:rsid w:val="008F39E1"/>
    <w:rsid w:val="008F3C3A"/>
    <w:rsid w:val="008F4DA6"/>
    <w:rsid w:val="008F58B1"/>
    <w:rsid w:val="008F5D09"/>
    <w:rsid w:val="008F6615"/>
    <w:rsid w:val="008F6744"/>
    <w:rsid w:val="008F72FC"/>
    <w:rsid w:val="008F7355"/>
    <w:rsid w:val="009004C4"/>
    <w:rsid w:val="00901005"/>
    <w:rsid w:val="00901DF2"/>
    <w:rsid w:val="00901FDF"/>
    <w:rsid w:val="00901FEE"/>
    <w:rsid w:val="009021A6"/>
    <w:rsid w:val="00902E04"/>
    <w:rsid w:val="00903AFF"/>
    <w:rsid w:val="00904087"/>
    <w:rsid w:val="00905BE1"/>
    <w:rsid w:val="00905EC9"/>
    <w:rsid w:val="009061C7"/>
    <w:rsid w:val="00906C8B"/>
    <w:rsid w:val="00907707"/>
    <w:rsid w:val="00910906"/>
    <w:rsid w:val="00911AB3"/>
    <w:rsid w:val="0091236E"/>
    <w:rsid w:val="009129B5"/>
    <w:rsid w:val="00912FD9"/>
    <w:rsid w:val="009133F2"/>
    <w:rsid w:val="00913C0E"/>
    <w:rsid w:val="00913D9C"/>
    <w:rsid w:val="00914213"/>
    <w:rsid w:val="009143CE"/>
    <w:rsid w:val="00915382"/>
    <w:rsid w:val="009155D0"/>
    <w:rsid w:val="009155F9"/>
    <w:rsid w:val="00916A2D"/>
    <w:rsid w:val="00916C0D"/>
    <w:rsid w:val="0092006D"/>
    <w:rsid w:val="009212ED"/>
    <w:rsid w:val="00921390"/>
    <w:rsid w:val="009233F4"/>
    <w:rsid w:val="0092375C"/>
    <w:rsid w:val="009256DA"/>
    <w:rsid w:val="00925A19"/>
    <w:rsid w:val="00925C2A"/>
    <w:rsid w:val="009263B8"/>
    <w:rsid w:val="00926C58"/>
    <w:rsid w:val="0092721F"/>
    <w:rsid w:val="00930A0F"/>
    <w:rsid w:val="00932234"/>
    <w:rsid w:val="009327D0"/>
    <w:rsid w:val="0093318A"/>
    <w:rsid w:val="00934077"/>
    <w:rsid w:val="009343E9"/>
    <w:rsid w:val="00934ADA"/>
    <w:rsid w:val="00934B40"/>
    <w:rsid w:val="00936ED2"/>
    <w:rsid w:val="00937712"/>
    <w:rsid w:val="00937735"/>
    <w:rsid w:val="00937777"/>
    <w:rsid w:val="00937A5A"/>
    <w:rsid w:val="00937DA2"/>
    <w:rsid w:val="00937FAC"/>
    <w:rsid w:val="00940B2E"/>
    <w:rsid w:val="009410AB"/>
    <w:rsid w:val="0094124D"/>
    <w:rsid w:val="00942AEB"/>
    <w:rsid w:val="00942DDF"/>
    <w:rsid w:val="00943F70"/>
    <w:rsid w:val="00944301"/>
    <w:rsid w:val="009446FE"/>
    <w:rsid w:val="00944F02"/>
    <w:rsid w:val="00945458"/>
    <w:rsid w:val="00945B04"/>
    <w:rsid w:val="009476AD"/>
    <w:rsid w:val="009479E7"/>
    <w:rsid w:val="00947F1A"/>
    <w:rsid w:val="00950065"/>
    <w:rsid w:val="009508A4"/>
    <w:rsid w:val="0095201D"/>
    <w:rsid w:val="009528B6"/>
    <w:rsid w:val="009535BB"/>
    <w:rsid w:val="00953A76"/>
    <w:rsid w:val="009549F2"/>
    <w:rsid w:val="00954DA7"/>
    <w:rsid w:val="00954EB4"/>
    <w:rsid w:val="0095514B"/>
    <w:rsid w:val="009554E2"/>
    <w:rsid w:val="009567E1"/>
    <w:rsid w:val="00956CB1"/>
    <w:rsid w:val="0095780C"/>
    <w:rsid w:val="0095787F"/>
    <w:rsid w:val="009605F6"/>
    <w:rsid w:val="00960CBA"/>
    <w:rsid w:val="00962251"/>
    <w:rsid w:val="009624C4"/>
    <w:rsid w:val="00963C97"/>
    <w:rsid w:val="0096551D"/>
    <w:rsid w:val="00965839"/>
    <w:rsid w:val="00966042"/>
    <w:rsid w:val="009662A1"/>
    <w:rsid w:val="00967054"/>
    <w:rsid w:val="009674B9"/>
    <w:rsid w:val="009676C1"/>
    <w:rsid w:val="0097142F"/>
    <w:rsid w:val="009727CC"/>
    <w:rsid w:val="009727D8"/>
    <w:rsid w:val="009734AA"/>
    <w:rsid w:val="00974529"/>
    <w:rsid w:val="00974915"/>
    <w:rsid w:val="00974922"/>
    <w:rsid w:val="00974E84"/>
    <w:rsid w:val="009758E4"/>
    <w:rsid w:val="0097590D"/>
    <w:rsid w:val="009763E1"/>
    <w:rsid w:val="00976F45"/>
    <w:rsid w:val="009770D9"/>
    <w:rsid w:val="009770E5"/>
    <w:rsid w:val="009806D7"/>
    <w:rsid w:val="009807E5"/>
    <w:rsid w:val="00980FD2"/>
    <w:rsid w:val="0098155D"/>
    <w:rsid w:val="009826E0"/>
    <w:rsid w:val="0098338C"/>
    <w:rsid w:val="009836A4"/>
    <w:rsid w:val="00984976"/>
    <w:rsid w:val="00985BD8"/>
    <w:rsid w:val="00985BF4"/>
    <w:rsid w:val="00986087"/>
    <w:rsid w:val="0098677E"/>
    <w:rsid w:val="009868BC"/>
    <w:rsid w:val="00987449"/>
    <w:rsid w:val="00987798"/>
    <w:rsid w:val="00987857"/>
    <w:rsid w:val="00987C6D"/>
    <w:rsid w:val="00990617"/>
    <w:rsid w:val="00990E05"/>
    <w:rsid w:val="00991962"/>
    <w:rsid w:val="00991B5F"/>
    <w:rsid w:val="0099233B"/>
    <w:rsid w:val="00992B8A"/>
    <w:rsid w:val="009964BA"/>
    <w:rsid w:val="009969BB"/>
    <w:rsid w:val="009976F4"/>
    <w:rsid w:val="009A18A2"/>
    <w:rsid w:val="009A1E5B"/>
    <w:rsid w:val="009A23DF"/>
    <w:rsid w:val="009A28B4"/>
    <w:rsid w:val="009A3C7C"/>
    <w:rsid w:val="009A448F"/>
    <w:rsid w:val="009A455B"/>
    <w:rsid w:val="009A4634"/>
    <w:rsid w:val="009A50A7"/>
    <w:rsid w:val="009A63E9"/>
    <w:rsid w:val="009A6F5B"/>
    <w:rsid w:val="009A7000"/>
    <w:rsid w:val="009A710A"/>
    <w:rsid w:val="009A7181"/>
    <w:rsid w:val="009A764E"/>
    <w:rsid w:val="009A7B9F"/>
    <w:rsid w:val="009A7CFA"/>
    <w:rsid w:val="009B102E"/>
    <w:rsid w:val="009B1FF0"/>
    <w:rsid w:val="009B23C0"/>
    <w:rsid w:val="009B2AB2"/>
    <w:rsid w:val="009B30DD"/>
    <w:rsid w:val="009B453F"/>
    <w:rsid w:val="009B4A66"/>
    <w:rsid w:val="009B582B"/>
    <w:rsid w:val="009B64FF"/>
    <w:rsid w:val="009B69E8"/>
    <w:rsid w:val="009B7907"/>
    <w:rsid w:val="009B7B65"/>
    <w:rsid w:val="009C0266"/>
    <w:rsid w:val="009C0286"/>
    <w:rsid w:val="009C0436"/>
    <w:rsid w:val="009C0607"/>
    <w:rsid w:val="009C097F"/>
    <w:rsid w:val="009C0BDE"/>
    <w:rsid w:val="009C1584"/>
    <w:rsid w:val="009C1B34"/>
    <w:rsid w:val="009C271B"/>
    <w:rsid w:val="009C290E"/>
    <w:rsid w:val="009C31B3"/>
    <w:rsid w:val="009C36FD"/>
    <w:rsid w:val="009C37C2"/>
    <w:rsid w:val="009C3D2D"/>
    <w:rsid w:val="009C4045"/>
    <w:rsid w:val="009C4748"/>
    <w:rsid w:val="009C4758"/>
    <w:rsid w:val="009C58ED"/>
    <w:rsid w:val="009C5C05"/>
    <w:rsid w:val="009C688A"/>
    <w:rsid w:val="009C6AF1"/>
    <w:rsid w:val="009C716D"/>
    <w:rsid w:val="009C7CB1"/>
    <w:rsid w:val="009D0339"/>
    <w:rsid w:val="009D0D37"/>
    <w:rsid w:val="009D1200"/>
    <w:rsid w:val="009D233D"/>
    <w:rsid w:val="009D2584"/>
    <w:rsid w:val="009D41A0"/>
    <w:rsid w:val="009D55B4"/>
    <w:rsid w:val="009D67EB"/>
    <w:rsid w:val="009E0705"/>
    <w:rsid w:val="009E0FD3"/>
    <w:rsid w:val="009E159F"/>
    <w:rsid w:val="009E1F38"/>
    <w:rsid w:val="009E2D47"/>
    <w:rsid w:val="009E36DC"/>
    <w:rsid w:val="009E3DBA"/>
    <w:rsid w:val="009E43EA"/>
    <w:rsid w:val="009E4824"/>
    <w:rsid w:val="009E4A16"/>
    <w:rsid w:val="009E557A"/>
    <w:rsid w:val="009E65B7"/>
    <w:rsid w:val="009E668C"/>
    <w:rsid w:val="009E682F"/>
    <w:rsid w:val="009E7178"/>
    <w:rsid w:val="009E7B64"/>
    <w:rsid w:val="009E7D3E"/>
    <w:rsid w:val="009F050E"/>
    <w:rsid w:val="009F19F3"/>
    <w:rsid w:val="009F1F98"/>
    <w:rsid w:val="009F34E7"/>
    <w:rsid w:val="009F3CF8"/>
    <w:rsid w:val="009F4005"/>
    <w:rsid w:val="009F4375"/>
    <w:rsid w:val="009F4A58"/>
    <w:rsid w:val="009F5663"/>
    <w:rsid w:val="009F6175"/>
    <w:rsid w:val="009F7246"/>
    <w:rsid w:val="009F74F4"/>
    <w:rsid w:val="009F7EC6"/>
    <w:rsid w:val="00A000CD"/>
    <w:rsid w:val="00A005BF"/>
    <w:rsid w:val="00A00FF4"/>
    <w:rsid w:val="00A05260"/>
    <w:rsid w:val="00A05BDA"/>
    <w:rsid w:val="00A05C8F"/>
    <w:rsid w:val="00A06227"/>
    <w:rsid w:val="00A0711D"/>
    <w:rsid w:val="00A073F9"/>
    <w:rsid w:val="00A07EB3"/>
    <w:rsid w:val="00A100C0"/>
    <w:rsid w:val="00A1025D"/>
    <w:rsid w:val="00A13762"/>
    <w:rsid w:val="00A14902"/>
    <w:rsid w:val="00A14C28"/>
    <w:rsid w:val="00A1509B"/>
    <w:rsid w:val="00A151C6"/>
    <w:rsid w:val="00A15277"/>
    <w:rsid w:val="00A16BF9"/>
    <w:rsid w:val="00A17C6F"/>
    <w:rsid w:val="00A17E4E"/>
    <w:rsid w:val="00A20BDB"/>
    <w:rsid w:val="00A212A7"/>
    <w:rsid w:val="00A21963"/>
    <w:rsid w:val="00A223D1"/>
    <w:rsid w:val="00A23285"/>
    <w:rsid w:val="00A2373D"/>
    <w:rsid w:val="00A237DC"/>
    <w:rsid w:val="00A23C45"/>
    <w:rsid w:val="00A244BD"/>
    <w:rsid w:val="00A24E4C"/>
    <w:rsid w:val="00A25C7F"/>
    <w:rsid w:val="00A271F4"/>
    <w:rsid w:val="00A27EB0"/>
    <w:rsid w:val="00A309CA"/>
    <w:rsid w:val="00A30CE5"/>
    <w:rsid w:val="00A30E35"/>
    <w:rsid w:val="00A3118C"/>
    <w:rsid w:val="00A31CB4"/>
    <w:rsid w:val="00A31D2F"/>
    <w:rsid w:val="00A331DF"/>
    <w:rsid w:val="00A33C86"/>
    <w:rsid w:val="00A33CA4"/>
    <w:rsid w:val="00A34854"/>
    <w:rsid w:val="00A35B4A"/>
    <w:rsid w:val="00A35C23"/>
    <w:rsid w:val="00A35E9C"/>
    <w:rsid w:val="00A366BC"/>
    <w:rsid w:val="00A3719D"/>
    <w:rsid w:val="00A37298"/>
    <w:rsid w:val="00A37641"/>
    <w:rsid w:val="00A40DBA"/>
    <w:rsid w:val="00A41017"/>
    <w:rsid w:val="00A41222"/>
    <w:rsid w:val="00A418EB"/>
    <w:rsid w:val="00A41C1F"/>
    <w:rsid w:val="00A42A32"/>
    <w:rsid w:val="00A4323B"/>
    <w:rsid w:val="00A433C2"/>
    <w:rsid w:val="00A434F4"/>
    <w:rsid w:val="00A443CC"/>
    <w:rsid w:val="00A449F8"/>
    <w:rsid w:val="00A44C6B"/>
    <w:rsid w:val="00A44D09"/>
    <w:rsid w:val="00A45438"/>
    <w:rsid w:val="00A45469"/>
    <w:rsid w:val="00A46300"/>
    <w:rsid w:val="00A46368"/>
    <w:rsid w:val="00A4727D"/>
    <w:rsid w:val="00A47E22"/>
    <w:rsid w:val="00A5080A"/>
    <w:rsid w:val="00A50CF4"/>
    <w:rsid w:val="00A50D74"/>
    <w:rsid w:val="00A51287"/>
    <w:rsid w:val="00A531F9"/>
    <w:rsid w:val="00A53892"/>
    <w:rsid w:val="00A53F15"/>
    <w:rsid w:val="00A546DA"/>
    <w:rsid w:val="00A54E61"/>
    <w:rsid w:val="00A55120"/>
    <w:rsid w:val="00A55BDA"/>
    <w:rsid w:val="00A56BE3"/>
    <w:rsid w:val="00A60524"/>
    <w:rsid w:val="00A61253"/>
    <w:rsid w:val="00A615AF"/>
    <w:rsid w:val="00A63069"/>
    <w:rsid w:val="00A63174"/>
    <w:rsid w:val="00A633A1"/>
    <w:rsid w:val="00A64BCA"/>
    <w:rsid w:val="00A64C44"/>
    <w:rsid w:val="00A65239"/>
    <w:rsid w:val="00A658AE"/>
    <w:rsid w:val="00A65F6D"/>
    <w:rsid w:val="00A67A11"/>
    <w:rsid w:val="00A67E5E"/>
    <w:rsid w:val="00A708FD"/>
    <w:rsid w:val="00A710A0"/>
    <w:rsid w:val="00A71116"/>
    <w:rsid w:val="00A718A3"/>
    <w:rsid w:val="00A72DF3"/>
    <w:rsid w:val="00A7325D"/>
    <w:rsid w:val="00A74A74"/>
    <w:rsid w:val="00A74F47"/>
    <w:rsid w:val="00A7527D"/>
    <w:rsid w:val="00A7633C"/>
    <w:rsid w:val="00A776B6"/>
    <w:rsid w:val="00A776DD"/>
    <w:rsid w:val="00A80A3A"/>
    <w:rsid w:val="00A81488"/>
    <w:rsid w:val="00A81F16"/>
    <w:rsid w:val="00A82377"/>
    <w:rsid w:val="00A82B79"/>
    <w:rsid w:val="00A83754"/>
    <w:rsid w:val="00A83868"/>
    <w:rsid w:val="00A83896"/>
    <w:rsid w:val="00A85AC4"/>
    <w:rsid w:val="00A86299"/>
    <w:rsid w:val="00A864C0"/>
    <w:rsid w:val="00A8686C"/>
    <w:rsid w:val="00A87528"/>
    <w:rsid w:val="00A878A9"/>
    <w:rsid w:val="00A879A6"/>
    <w:rsid w:val="00A87BAF"/>
    <w:rsid w:val="00A87ED8"/>
    <w:rsid w:val="00A90B03"/>
    <w:rsid w:val="00A90D4F"/>
    <w:rsid w:val="00A910F4"/>
    <w:rsid w:val="00A91B00"/>
    <w:rsid w:val="00A923B1"/>
    <w:rsid w:val="00A92820"/>
    <w:rsid w:val="00A92835"/>
    <w:rsid w:val="00A94781"/>
    <w:rsid w:val="00A94805"/>
    <w:rsid w:val="00A94994"/>
    <w:rsid w:val="00A94D31"/>
    <w:rsid w:val="00A95539"/>
    <w:rsid w:val="00A9628D"/>
    <w:rsid w:val="00A96854"/>
    <w:rsid w:val="00A96D38"/>
    <w:rsid w:val="00A97472"/>
    <w:rsid w:val="00A97890"/>
    <w:rsid w:val="00A97ACE"/>
    <w:rsid w:val="00A97FDC"/>
    <w:rsid w:val="00AA004B"/>
    <w:rsid w:val="00AA02C3"/>
    <w:rsid w:val="00AA0F85"/>
    <w:rsid w:val="00AA16FF"/>
    <w:rsid w:val="00AA2EFD"/>
    <w:rsid w:val="00AA331F"/>
    <w:rsid w:val="00AA38B6"/>
    <w:rsid w:val="00AA4B57"/>
    <w:rsid w:val="00AA6177"/>
    <w:rsid w:val="00AA71DC"/>
    <w:rsid w:val="00AA77D6"/>
    <w:rsid w:val="00AB0170"/>
    <w:rsid w:val="00AB0A1F"/>
    <w:rsid w:val="00AB11AC"/>
    <w:rsid w:val="00AB16DF"/>
    <w:rsid w:val="00AB16E8"/>
    <w:rsid w:val="00AB2542"/>
    <w:rsid w:val="00AB3003"/>
    <w:rsid w:val="00AB365A"/>
    <w:rsid w:val="00AB36EE"/>
    <w:rsid w:val="00AB4B09"/>
    <w:rsid w:val="00AB5003"/>
    <w:rsid w:val="00AB5ED8"/>
    <w:rsid w:val="00AB6251"/>
    <w:rsid w:val="00AB6500"/>
    <w:rsid w:val="00AB67D1"/>
    <w:rsid w:val="00AB6B5D"/>
    <w:rsid w:val="00AB7B90"/>
    <w:rsid w:val="00AB7EE7"/>
    <w:rsid w:val="00AB7FEB"/>
    <w:rsid w:val="00AC026B"/>
    <w:rsid w:val="00AC037B"/>
    <w:rsid w:val="00AC0A6B"/>
    <w:rsid w:val="00AC2163"/>
    <w:rsid w:val="00AC21FC"/>
    <w:rsid w:val="00AC2CAA"/>
    <w:rsid w:val="00AC3378"/>
    <w:rsid w:val="00AC3607"/>
    <w:rsid w:val="00AC4082"/>
    <w:rsid w:val="00AC52FF"/>
    <w:rsid w:val="00AC5772"/>
    <w:rsid w:val="00AC6AC4"/>
    <w:rsid w:val="00AC6E43"/>
    <w:rsid w:val="00AC740C"/>
    <w:rsid w:val="00AC767D"/>
    <w:rsid w:val="00AD0A30"/>
    <w:rsid w:val="00AD164C"/>
    <w:rsid w:val="00AD18DA"/>
    <w:rsid w:val="00AD1B31"/>
    <w:rsid w:val="00AD1FA0"/>
    <w:rsid w:val="00AD2E56"/>
    <w:rsid w:val="00AD5036"/>
    <w:rsid w:val="00AD53C7"/>
    <w:rsid w:val="00AD5DF2"/>
    <w:rsid w:val="00AD603F"/>
    <w:rsid w:val="00AD7666"/>
    <w:rsid w:val="00AD76A1"/>
    <w:rsid w:val="00AE0AEE"/>
    <w:rsid w:val="00AE21D3"/>
    <w:rsid w:val="00AE3A76"/>
    <w:rsid w:val="00AE44CE"/>
    <w:rsid w:val="00AE4990"/>
    <w:rsid w:val="00AE572D"/>
    <w:rsid w:val="00AE5EC1"/>
    <w:rsid w:val="00AE6389"/>
    <w:rsid w:val="00AE6896"/>
    <w:rsid w:val="00AE7110"/>
    <w:rsid w:val="00AF00ED"/>
    <w:rsid w:val="00AF102D"/>
    <w:rsid w:val="00AF1247"/>
    <w:rsid w:val="00AF13B4"/>
    <w:rsid w:val="00AF339D"/>
    <w:rsid w:val="00AF3BFE"/>
    <w:rsid w:val="00AF413D"/>
    <w:rsid w:val="00AF4638"/>
    <w:rsid w:val="00AF48CC"/>
    <w:rsid w:val="00AF5FDB"/>
    <w:rsid w:val="00AF61F4"/>
    <w:rsid w:val="00AF6240"/>
    <w:rsid w:val="00B02BCD"/>
    <w:rsid w:val="00B02CDE"/>
    <w:rsid w:val="00B03112"/>
    <w:rsid w:val="00B036C3"/>
    <w:rsid w:val="00B0427D"/>
    <w:rsid w:val="00B04280"/>
    <w:rsid w:val="00B051E2"/>
    <w:rsid w:val="00B05ACB"/>
    <w:rsid w:val="00B05B0F"/>
    <w:rsid w:val="00B07FC1"/>
    <w:rsid w:val="00B1148D"/>
    <w:rsid w:val="00B11543"/>
    <w:rsid w:val="00B1156E"/>
    <w:rsid w:val="00B11945"/>
    <w:rsid w:val="00B12CA8"/>
    <w:rsid w:val="00B14711"/>
    <w:rsid w:val="00B148AF"/>
    <w:rsid w:val="00B157B9"/>
    <w:rsid w:val="00B166A7"/>
    <w:rsid w:val="00B16AA6"/>
    <w:rsid w:val="00B16EA1"/>
    <w:rsid w:val="00B16EAD"/>
    <w:rsid w:val="00B173DC"/>
    <w:rsid w:val="00B174E9"/>
    <w:rsid w:val="00B17F56"/>
    <w:rsid w:val="00B2011F"/>
    <w:rsid w:val="00B22293"/>
    <w:rsid w:val="00B235EB"/>
    <w:rsid w:val="00B23A90"/>
    <w:rsid w:val="00B23F86"/>
    <w:rsid w:val="00B2432D"/>
    <w:rsid w:val="00B251B8"/>
    <w:rsid w:val="00B25F06"/>
    <w:rsid w:val="00B2643E"/>
    <w:rsid w:val="00B2702A"/>
    <w:rsid w:val="00B270B8"/>
    <w:rsid w:val="00B27728"/>
    <w:rsid w:val="00B30036"/>
    <w:rsid w:val="00B30092"/>
    <w:rsid w:val="00B308B8"/>
    <w:rsid w:val="00B30F3E"/>
    <w:rsid w:val="00B31869"/>
    <w:rsid w:val="00B32EEE"/>
    <w:rsid w:val="00B332BE"/>
    <w:rsid w:val="00B34725"/>
    <w:rsid w:val="00B352F4"/>
    <w:rsid w:val="00B36355"/>
    <w:rsid w:val="00B36B14"/>
    <w:rsid w:val="00B371CF"/>
    <w:rsid w:val="00B37641"/>
    <w:rsid w:val="00B4066F"/>
    <w:rsid w:val="00B42ECD"/>
    <w:rsid w:val="00B43F1F"/>
    <w:rsid w:val="00B44039"/>
    <w:rsid w:val="00B44581"/>
    <w:rsid w:val="00B445BD"/>
    <w:rsid w:val="00B45041"/>
    <w:rsid w:val="00B4532B"/>
    <w:rsid w:val="00B45786"/>
    <w:rsid w:val="00B468A4"/>
    <w:rsid w:val="00B4775A"/>
    <w:rsid w:val="00B47ED2"/>
    <w:rsid w:val="00B50424"/>
    <w:rsid w:val="00B51838"/>
    <w:rsid w:val="00B51A83"/>
    <w:rsid w:val="00B52522"/>
    <w:rsid w:val="00B536AC"/>
    <w:rsid w:val="00B5373D"/>
    <w:rsid w:val="00B539F7"/>
    <w:rsid w:val="00B53EAB"/>
    <w:rsid w:val="00B550C8"/>
    <w:rsid w:val="00B550E5"/>
    <w:rsid w:val="00B551AF"/>
    <w:rsid w:val="00B567B0"/>
    <w:rsid w:val="00B56A60"/>
    <w:rsid w:val="00B56B0C"/>
    <w:rsid w:val="00B57964"/>
    <w:rsid w:val="00B57A25"/>
    <w:rsid w:val="00B6026C"/>
    <w:rsid w:val="00B61A9C"/>
    <w:rsid w:val="00B61FA1"/>
    <w:rsid w:val="00B6212C"/>
    <w:rsid w:val="00B6338B"/>
    <w:rsid w:val="00B63F75"/>
    <w:rsid w:val="00B654E0"/>
    <w:rsid w:val="00B65DDB"/>
    <w:rsid w:val="00B666AC"/>
    <w:rsid w:val="00B6680A"/>
    <w:rsid w:val="00B66A4F"/>
    <w:rsid w:val="00B66D61"/>
    <w:rsid w:val="00B66EDC"/>
    <w:rsid w:val="00B675A3"/>
    <w:rsid w:val="00B70286"/>
    <w:rsid w:val="00B702D3"/>
    <w:rsid w:val="00B7067F"/>
    <w:rsid w:val="00B70767"/>
    <w:rsid w:val="00B71262"/>
    <w:rsid w:val="00B71DC8"/>
    <w:rsid w:val="00B72AD7"/>
    <w:rsid w:val="00B73233"/>
    <w:rsid w:val="00B7402E"/>
    <w:rsid w:val="00B74843"/>
    <w:rsid w:val="00B74A96"/>
    <w:rsid w:val="00B751EF"/>
    <w:rsid w:val="00B75400"/>
    <w:rsid w:val="00B764E5"/>
    <w:rsid w:val="00B76B72"/>
    <w:rsid w:val="00B76CC2"/>
    <w:rsid w:val="00B771FE"/>
    <w:rsid w:val="00B811D0"/>
    <w:rsid w:val="00B8147F"/>
    <w:rsid w:val="00B8171C"/>
    <w:rsid w:val="00B81E3A"/>
    <w:rsid w:val="00B82E75"/>
    <w:rsid w:val="00B82E7C"/>
    <w:rsid w:val="00B83542"/>
    <w:rsid w:val="00B83A01"/>
    <w:rsid w:val="00B83E9B"/>
    <w:rsid w:val="00B8414C"/>
    <w:rsid w:val="00B841B8"/>
    <w:rsid w:val="00B857E7"/>
    <w:rsid w:val="00B858BD"/>
    <w:rsid w:val="00B858E8"/>
    <w:rsid w:val="00B85B40"/>
    <w:rsid w:val="00B86586"/>
    <w:rsid w:val="00B86F3A"/>
    <w:rsid w:val="00B873DA"/>
    <w:rsid w:val="00B90240"/>
    <w:rsid w:val="00B9088D"/>
    <w:rsid w:val="00B91B88"/>
    <w:rsid w:val="00B9209B"/>
    <w:rsid w:val="00B94550"/>
    <w:rsid w:val="00B9484B"/>
    <w:rsid w:val="00B9495F"/>
    <w:rsid w:val="00B949C6"/>
    <w:rsid w:val="00B95908"/>
    <w:rsid w:val="00B96DF1"/>
    <w:rsid w:val="00B970ED"/>
    <w:rsid w:val="00B97712"/>
    <w:rsid w:val="00B97D2D"/>
    <w:rsid w:val="00BA010A"/>
    <w:rsid w:val="00BA09E5"/>
    <w:rsid w:val="00BA0BC8"/>
    <w:rsid w:val="00BA0C02"/>
    <w:rsid w:val="00BA14DB"/>
    <w:rsid w:val="00BA1A40"/>
    <w:rsid w:val="00BA1F1E"/>
    <w:rsid w:val="00BA2C90"/>
    <w:rsid w:val="00BA3004"/>
    <w:rsid w:val="00BA3D4F"/>
    <w:rsid w:val="00BA4524"/>
    <w:rsid w:val="00BA476C"/>
    <w:rsid w:val="00BA483D"/>
    <w:rsid w:val="00BA493E"/>
    <w:rsid w:val="00BA68C8"/>
    <w:rsid w:val="00BA6BA6"/>
    <w:rsid w:val="00BB0063"/>
    <w:rsid w:val="00BB070E"/>
    <w:rsid w:val="00BB07B2"/>
    <w:rsid w:val="00BB1CD8"/>
    <w:rsid w:val="00BB1E15"/>
    <w:rsid w:val="00BB2330"/>
    <w:rsid w:val="00BB319A"/>
    <w:rsid w:val="00BB36A4"/>
    <w:rsid w:val="00BB3C7E"/>
    <w:rsid w:val="00BB3D5B"/>
    <w:rsid w:val="00BB3F3C"/>
    <w:rsid w:val="00BB40E6"/>
    <w:rsid w:val="00BB51EF"/>
    <w:rsid w:val="00BB56C8"/>
    <w:rsid w:val="00BB5C71"/>
    <w:rsid w:val="00BB5DE1"/>
    <w:rsid w:val="00BB61E9"/>
    <w:rsid w:val="00BB781C"/>
    <w:rsid w:val="00BB7E11"/>
    <w:rsid w:val="00BC0D82"/>
    <w:rsid w:val="00BC10FE"/>
    <w:rsid w:val="00BC1431"/>
    <w:rsid w:val="00BC1777"/>
    <w:rsid w:val="00BC349B"/>
    <w:rsid w:val="00BC35B8"/>
    <w:rsid w:val="00BC45B9"/>
    <w:rsid w:val="00BC4B06"/>
    <w:rsid w:val="00BC4B30"/>
    <w:rsid w:val="00BC5DE0"/>
    <w:rsid w:val="00BC6074"/>
    <w:rsid w:val="00BC62E1"/>
    <w:rsid w:val="00BC640F"/>
    <w:rsid w:val="00BD014A"/>
    <w:rsid w:val="00BD0191"/>
    <w:rsid w:val="00BD08A2"/>
    <w:rsid w:val="00BD09B6"/>
    <w:rsid w:val="00BD0F7D"/>
    <w:rsid w:val="00BD1B1F"/>
    <w:rsid w:val="00BD288F"/>
    <w:rsid w:val="00BD318C"/>
    <w:rsid w:val="00BD31F2"/>
    <w:rsid w:val="00BD4868"/>
    <w:rsid w:val="00BD4884"/>
    <w:rsid w:val="00BD500D"/>
    <w:rsid w:val="00BD5B3E"/>
    <w:rsid w:val="00BD5F22"/>
    <w:rsid w:val="00BD625B"/>
    <w:rsid w:val="00BD676E"/>
    <w:rsid w:val="00BD73EE"/>
    <w:rsid w:val="00BD73F7"/>
    <w:rsid w:val="00BD7C89"/>
    <w:rsid w:val="00BE0290"/>
    <w:rsid w:val="00BE18B4"/>
    <w:rsid w:val="00BE19AA"/>
    <w:rsid w:val="00BE1F1A"/>
    <w:rsid w:val="00BE22D8"/>
    <w:rsid w:val="00BE3457"/>
    <w:rsid w:val="00BE40AF"/>
    <w:rsid w:val="00BE526D"/>
    <w:rsid w:val="00BE64C5"/>
    <w:rsid w:val="00BE7231"/>
    <w:rsid w:val="00BE7A2A"/>
    <w:rsid w:val="00BE7E53"/>
    <w:rsid w:val="00BF0842"/>
    <w:rsid w:val="00BF10F2"/>
    <w:rsid w:val="00BF272C"/>
    <w:rsid w:val="00BF301B"/>
    <w:rsid w:val="00BF46F4"/>
    <w:rsid w:val="00BF48EF"/>
    <w:rsid w:val="00BF4F7C"/>
    <w:rsid w:val="00BF5152"/>
    <w:rsid w:val="00BF53C9"/>
    <w:rsid w:val="00BF5462"/>
    <w:rsid w:val="00BF594C"/>
    <w:rsid w:val="00BF5B0B"/>
    <w:rsid w:val="00BF609D"/>
    <w:rsid w:val="00BF61AC"/>
    <w:rsid w:val="00BF636A"/>
    <w:rsid w:val="00BF69D6"/>
    <w:rsid w:val="00BF7077"/>
    <w:rsid w:val="00BF71E7"/>
    <w:rsid w:val="00BF7B37"/>
    <w:rsid w:val="00C00052"/>
    <w:rsid w:val="00C00882"/>
    <w:rsid w:val="00C00F9F"/>
    <w:rsid w:val="00C0161F"/>
    <w:rsid w:val="00C01BDD"/>
    <w:rsid w:val="00C02553"/>
    <w:rsid w:val="00C025C3"/>
    <w:rsid w:val="00C02641"/>
    <w:rsid w:val="00C0373E"/>
    <w:rsid w:val="00C043D4"/>
    <w:rsid w:val="00C052B2"/>
    <w:rsid w:val="00C0595B"/>
    <w:rsid w:val="00C05B64"/>
    <w:rsid w:val="00C05D93"/>
    <w:rsid w:val="00C05EF0"/>
    <w:rsid w:val="00C071D3"/>
    <w:rsid w:val="00C07E5F"/>
    <w:rsid w:val="00C07F4E"/>
    <w:rsid w:val="00C10966"/>
    <w:rsid w:val="00C11033"/>
    <w:rsid w:val="00C12011"/>
    <w:rsid w:val="00C127FC"/>
    <w:rsid w:val="00C133E8"/>
    <w:rsid w:val="00C1701D"/>
    <w:rsid w:val="00C17661"/>
    <w:rsid w:val="00C17FB7"/>
    <w:rsid w:val="00C212CC"/>
    <w:rsid w:val="00C213FF"/>
    <w:rsid w:val="00C2190A"/>
    <w:rsid w:val="00C2235C"/>
    <w:rsid w:val="00C22429"/>
    <w:rsid w:val="00C227E5"/>
    <w:rsid w:val="00C22ABD"/>
    <w:rsid w:val="00C239E6"/>
    <w:rsid w:val="00C23DD8"/>
    <w:rsid w:val="00C24253"/>
    <w:rsid w:val="00C25201"/>
    <w:rsid w:val="00C25CEE"/>
    <w:rsid w:val="00C25EC9"/>
    <w:rsid w:val="00C26D96"/>
    <w:rsid w:val="00C26DAB"/>
    <w:rsid w:val="00C27045"/>
    <w:rsid w:val="00C271E8"/>
    <w:rsid w:val="00C3004B"/>
    <w:rsid w:val="00C30D04"/>
    <w:rsid w:val="00C30DA4"/>
    <w:rsid w:val="00C3261C"/>
    <w:rsid w:val="00C32A47"/>
    <w:rsid w:val="00C32CA2"/>
    <w:rsid w:val="00C34498"/>
    <w:rsid w:val="00C34645"/>
    <w:rsid w:val="00C34901"/>
    <w:rsid w:val="00C35452"/>
    <w:rsid w:val="00C35A03"/>
    <w:rsid w:val="00C3663E"/>
    <w:rsid w:val="00C374D5"/>
    <w:rsid w:val="00C3781D"/>
    <w:rsid w:val="00C40A18"/>
    <w:rsid w:val="00C40BCF"/>
    <w:rsid w:val="00C41253"/>
    <w:rsid w:val="00C414A0"/>
    <w:rsid w:val="00C42084"/>
    <w:rsid w:val="00C42241"/>
    <w:rsid w:val="00C42732"/>
    <w:rsid w:val="00C42CE1"/>
    <w:rsid w:val="00C42FA8"/>
    <w:rsid w:val="00C434BA"/>
    <w:rsid w:val="00C4414A"/>
    <w:rsid w:val="00C4483B"/>
    <w:rsid w:val="00C45C5F"/>
    <w:rsid w:val="00C46885"/>
    <w:rsid w:val="00C46E68"/>
    <w:rsid w:val="00C47C4A"/>
    <w:rsid w:val="00C51060"/>
    <w:rsid w:val="00C517E5"/>
    <w:rsid w:val="00C52BD9"/>
    <w:rsid w:val="00C52E76"/>
    <w:rsid w:val="00C53D5D"/>
    <w:rsid w:val="00C55E47"/>
    <w:rsid w:val="00C5734E"/>
    <w:rsid w:val="00C576A0"/>
    <w:rsid w:val="00C57C69"/>
    <w:rsid w:val="00C60ECD"/>
    <w:rsid w:val="00C62007"/>
    <w:rsid w:val="00C621EB"/>
    <w:rsid w:val="00C644D3"/>
    <w:rsid w:val="00C646E9"/>
    <w:rsid w:val="00C64CAD"/>
    <w:rsid w:val="00C654C0"/>
    <w:rsid w:val="00C657D2"/>
    <w:rsid w:val="00C65D0F"/>
    <w:rsid w:val="00C6627D"/>
    <w:rsid w:val="00C66CB3"/>
    <w:rsid w:val="00C67676"/>
    <w:rsid w:val="00C67B20"/>
    <w:rsid w:val="00C7095E"/>
    <w:rsid w:val="00C71195"/>
    <w:rsid w:val="00C71390"/>
    <w:rsid w:val="00C71A98"/>
    <w:rsid w:val="00C71E7D"/>
    <w:rsid w:val="00C72F47"/>
    <w:rsid w:val="00C731BF"/>
    <w:rsid w:val="00C73A04"/>
    <w:rsid w:val="00C73C6A"/>
    <w:rsid w:val="00C73CE1"/>
    <w:rsid w:val="00C74DEA"/>
    <w:rsid w:val="00C76415"/>
    <w:rsid w:val="00C76765"/>
    <w:rsid w:val="00C76D63"/>
    <w:rsid w:val="00C771A4"/>
    <w:rsid w:val="00C775D5"/>
    <w:rsid w:val="00C7774F"/>
    <w:rsid w:val="00C77937"/>
    <w:rsid w:val="00C77F16"/>
    <w:rsid w:val="00C80E8B"/>
    <w:rsid w:val="00C8319C"/>
    <w:rsid w:val="00C840A6"/>
    <w:rsid w:val="00C841DE"/>
    <w:rsid w:val="00C845DA"/>
    <w:rsid w:val="00C84B76"/>
    <w:rsid w:val="00C84B77"/>
    <w:rsid w:val="00C86439"/>
    <w:rsid w:val="00C86BB9"/>
    <w:rsid w:val="00C86C83"/>
    <w:rsid w:val="00C87664"/>
    <w:rsid w:val="00C90242"/>
    <w:rsid w:val="00C915AA"/>
    <w:rsid w:val="00C91C3F"/>
    <w:rsid w:val="00C91FF3"/>
    <w:rsid w:val="00C9221B"/>
    <w:rsid w:val="00C9278C"/>
    <w:rsid w:val="00C9390B"/>
    <w:rsid w:val="00C93AEF"/>
    <w:rsid w:val="00C9526F"/>
    <w:rsid w:val="00C95A3C"/>
    <w:rsid w:val="00C966D4"/>
    <w:rsid w:val="00C968D8"/>
    <w:rsid w:val="00C96BC2"/>
    <w:rsid w:val="00CA06F8"/>
    <w:rsid w:val="00CA07DF"/>
    <w:rsid w:val="00CA1AE5"/>
    <w:rsid w:val="00CA20DE"/>
    <w:rsid w:val="00CA25BC"/>
    <w:rsid w:val="00CA2C39"/>
    <w:rsid w:val="00CA2DA4"/>
    <w:rsid w:val="00CA37E2"/>
    <w:rsid w:val="00CA4295"/>
    <w:rsid w:val="00CA5306"/>
    <w:rsid w:val="00CA55F3"/>
    <w:rsid w:val="00CA5987"/>
    <w:rsid w:val="00CA59C8"/>
    <w:rsid w:val="00CA5E9B"/>
    <w:rsid w:val="00CA6366"/>
    <w:rsid w:val="00CA6A67"/>
    <w:rsid w:val="00CA6FA1"/>
    <w:rsid w:val="00CB41F5"/>
    <w:rsid w:val="00CB613F"/>
    <w:rsid w:val="00CB6D4A"/>
    <w:rsid w:val="00CC0219"/>
    <w:rsid w:val="00CC039D"/>
    <w:rsid w:val="00CC06D8"/>
    <w:rsid w:val="00CC07B0"/>
    <w:rsid w:val="00CC0E00"/>
    <w:rsid w:val="00CC1F00"/>
    <w:rsid w:val="00CC22A1"/>
    <w:rsid w:val="00CC2830"/>
    <w:rsid w:val="00CC42FC"/>
    <w:rsid w:val="00CC494F"/>
    <w:rsid w:val="00CC523C"/>
    <w:rsid w:val="00CC6022"/>
    <w:rsid w:val="00CC69D0"/>
    <w:rsid w:val="00CC71C2"/>
    <w:rsid w:val="00CC7691"/>
    <w:rsid w:val="00CC779B"/>
    <w:rsid w:val="00CC7F87"/>
    <w:rsid w:val="00CD1B72"/>
    <w:rsid w:val="00CD1E58"/>
    <w:rsid w:val="00CD204A"/>
    <w:rsid w:val="00CD2A07"/>
    <w:rsid w:val="00CD2E11"/>
    <w:rsid w:val="00CD3420"/>
    <w:rsid w:val="00CD5242"/>
    <w:rsid w:val="00CD5516"/>
    <w:rsid w:val="00CD5D1D"/>
    <w:rsid w:val="00CD6510"/>
    <w:rsid w:val="00CD7635"/>
    <w:rsid w:val="00CE050B"/>
    <w:rsid w:val="00CE0B9E"/>
    <w:rsid w:val="00CE13E9"/>
    <w:rsid w:val="00CE189D"/>
    <w:rsid w:val="00CE28E6"/>
    <w:rsid w:val="00CE329A"/>
    <w:rsid w:val="00CE3A33"/>
    <w:rsid w:val="00CE4574"/>
    <w:rsid w:val="00CE469D"/>
    <w:rsid w:val="00CE5E0A"/>
    <w:rsid w:val="00CE6AE7"/>
    <w:rsid w:val="00CE7E91"/>
    <w:rsid w:val="00CF0350"/>
    <w:rsid w:val="00CF1555"/>
    <w:rsid w:val="00CF2B60"/>
    <w:rsid w:val="00CF475B"/>
    <w:rsid w:val="00CF52AA"/>
    <w:rsid w:val="00D00C10"/>
    <w:rsid w:val="00D01876"/>
    <w:rsid w:val="00D021D8"/>
    <w:rsid w:val="00D0220A"/>
    <w:rsid w:val="00D025C6"/>
    <w:rsid w:val="00D02921"/>
    <w:rsid w:val="00D03CFF"/>
    <w:rsid w:val="00D0429F"/>
    <w:rsid w:val="00D042C9"/>
    <w:rsid w:val="00D04734"/>
    <w:rsid w:val="00D052B8"/>
    <w:rsid w:val="00D06288"/>
    <w:rsid w:val="00D076CF"/>
    <w:rsid w:val="00D079AA"/>
    <w:rsid w:val="00D1152A"/>
    <w:rsid w:val="00D12007"/>
    <w:rsid w:val="00D128EA"/>
    <w:rsid w:val="00D12E83"/>
    <w:rsid w:val="00D13CFF"/>
    <w:rsid w:val="00D13D37"/>
    <w:rsid w:val="00D1417E"/>
    <w:rsid w:val="00D14A35"/>
    <w:rsid w:val="00D17F48"/>
    <w:rsid w:val="00D20191"/>
    <w:rsid w:val="00D20696"/>
    <w:rsid w:val="00D215D9"/>
    <w:rsid w:val="00D21658"/>
    <w:rsid w:val="00D21813"/>
    <w:rsid w:val="00D227DA"/>
    <w:rsid w:val="00D22EA6"/>
    <w:rsid w:val="00D230EE"/>
    <w:rsid w:val="00D23536"/>
    <w:rsid w:val="00D238FB"/>
    <w:rsid w:val="00D23F32"/>
    <w:rsid w:val="00D23F87"/>
    <w:rsid w:val="00D2409B"/>
    <w:rsid w:val="00D24985"/>
    <w:rsid w:val="00D24DB1"/>
    <w:rsid w:val="00D25DF8"/>
    <w:rsid w:val="00D265A8"/>
    <w:rsid w:val="00D306D5"/>
    <w:rsid w:val="00D30EC7"/>
    <w:rsid w:val="00D30F5F"/>
    <w:rsid w:val="00D313EB"/>
    <w:rsid w:val="00D31501"/>
    <w:rsid w:val="00D32625"/>
    <w:rsid w:val="00D3399B"/>
    <w:rsid w:val="00D341B7"/>
    <w:rsid w:val="00D34858"/>
    <w:rsid w:val="00D34B1D"/>
    <w:rsid w:val="00D356C4"/>
    <w:rsid w:val="00D35E69"/>
    <w:rsid w:val="00D36AA4"/>
    <w:rsid w:val="00D37A35"/>
    <w:rsid w:val="00D37A8D"/>
    <w:rsid w:val="00D37F1B"/>
    <w:rsid w:val="00D4006B"/>
    <w:rsid w:val="00D404C0"/>
    <w:rsid w:val="00D407E8"/>
    <w:rsid w:val="00D41932"/>
    <w:rsid w:val="00D41C75"/>
    <w:rsid w:val="00D41D19"/>
    <w:rsid w:val="00D43E57"/>
    <w:rsid w:val="00D44A75"/>
    <w:rsid w:val="00D46658"/>
    <w:rsid w:val="00D47077"/>
    <w:rsid w:val="00D47848"/>
    <w:rsid w:val="00D5039E"/>
    <w:rsid w:val="00D5061F"/>
    <w:rsid w:val="00D5090D"/>
    <w:rsid w:val="00D509B8"/>
    <w:rsid w:val="00D50CF0"/>
    <w:rsid w:val="00D5108C"/>
    <w:rsid w:val="00D511A8"/>
    <w:rsid w:val="00D52380"/>
    <w:rsid w:val="00D52F3E"/>
    <w:rsid w:val="00D533A9"/>
    <w:rsid w:val="00D54575"/>
    <w:rsid w:val="00D548BF"/>
    <w:rsid w:val="00D5535E"/>
    <w:rsid w:val="00D55475"/>
    <w:rsid w:val="00D562F5"/>
    <w:rsid w:val="00D56E0D"/>
    <w:rsid w:val="00D573F9"/>
    <w:rsid w:val="00D5752C"/>
    <w:rsid w:val="00D579CD"/>
    <w:rsid w:val="00D6063C"/>
    <w:rsid w:val="00D60AF8"/>
    <w:rsid w:val="00D60FAC"/>
    <w:rsid w:val="00D61E7E"/>
    <w:rsid w:val="00D621BD"/>
    <w:rsid w:val="00D62CAC"/>
    <w:rsid w:val="00D63108"/>
    <w:rsid w:val="00D65443"/>
    <w:rsid w:val="00D6584F"/>
    <w:rsid w:val="00D65DD4"/>
    <w:rsid w:val="00D66C0D"/>
    <w:rsid w:val="00D66D0F"/>
    <w:rsid w:val="00D673EC"/>
    <w:rsid w:val="00D7172C"/>
    <w:rsid w:val="00D71D3E"/>
    <w:rsid w:val="00D72871"/>
    <w:rsid w:val="00D73F85"/>
    <w:rsid w:val="00D74A3E"/>
    <w:rsid w:val="00D752D1"/>
    <w:rsid w:val="00D75435"/>
    <w:rsid w:val="00D76204"/>
    <w:rsid w:val="00D76432"/>
    <w:rsid w:val="00D76636"/>
    <w:rsid w:val="00D76668"/>
    <w:rsid w:val="00D773C1"/>
    <w:rsid w:val="00D77DBD"/>
    <w:rsid w:val="00D806FC"/>
    <w:rsid w:val="00D8198D"/>
    <w:rsid w:val="00D83762"/>
    <w:rsid w:val="00D83C87"/>
    <w:rsid w:val="00D842C2"/>
    <w:rsid w:val="00D854B3"/>
    <w:rsid w:val="00D86777"/>
    <w:rsid w:val="00D867A4"/>
    <w:rsid w:val="00D8685C"/>
    <w:rsid w:val="00D8705B"/>
    <w:rsid w:val="00D8717B"/>
    <w:rsid w:val="00D87373"/>
    <w:rsid w:val="00D87EFC"/>
    <w:rsid w:val="00D909D9"/>
    <w:rsid w:val="00D90CB6"/>
    <w:rsid w:val="00D90D77"/>
    <w:rsid w:val="00D90DDB"/>
    <w:rsid w:val="00D91AD8"/>
    <w:rsid w:val="00D91C20"/>
    <w:rsid w:val="00D925C2"/>
    <w:rsid w:val="00D93634"/>
    <w:rsid w:val="00D943E8"/>
    <w:rsid w:val="00D9482C"/>
    <w:rsid w:val="00D94E2D"/>
    <w:rsid w:val="00D961AA"/>
    <w:rsid w:val="00D96D85"/>
    <w:rsid w:val="00D97254"/>
    <w:rsid w:val="00DA093F"/>
    <w:rsid w:val="00DA1292"/>
    <w:rsid w:val="00DA1885"/>
    <w:rsid w:val="00DA204E"/>
    <w:rsid w:val="00DA3329"/>
    <w:rsid w:val="00DA480C"/>
    <w:rsid w:val="00DA4B77"/>
    <w:rsid w:val="00DA5B58"/>
    <w:rsid w:val="00DA682B"/>
    <w:rsid w:val="00DA7507"/>
    <w:rsid w:val="00DA7C2A"/>
    <w:rsid w:val="00DB0C31"/>
    <w:rsid w:val="00DB0EC5"/>
    <w:rsid w:val="00DB29A3"/>
    <w:rsid w:val="00DB3571"/>
    <w:rsid w:val="00DB48D2"/>
    <w:rsid w:val="00DB59BE"/>
    <w:rsid w:val="00DB5A65"/>
    <w:rsid w:val="00DB734A"/>
    <w:rsid w:val="00DB7350"/>
    <w:rsid w:val="00DC0714"/>
    <w:rsid w:val="00DC134B"/>
    <w:rsid w:val="00DC1563"/>
    <w:rsid w:val="00DC292F"/>
    <w:rsid w:val="00DC3619"/>
    <w:rsid w:val="00DC3BC0"/>
    <w:rsid w:val="00DC43F8"/>
    <w:rsid w:val="00DC4EBE"/>
    <w:rsid w:val="00DC552C"/>
    <w:rsid w:val="00DC5895"/>
    <w:rsid w:val="00DC59AD"/>
    <w:rsid w:val="00DC6078"/>
    <w:rsid w:val="00DC6A54"/>
    <w:rsid w:val="00DC7B09"/>
    <w:rsid w:val="00DC7DFB"/>
    <w:rsid w:val="00DD0135"/>
    <w:rsid w:val="00DD088C"/>
    <w:rsid w:val="00DD0B8B"/>
    <w:rsid w:val="00DD0FD0"/>
    <w:rsid w:val="00DD1B90"/>
    <w:rsid w:val="00DD35F9"/>
    <w:rsid w:val="00DD3CF4"/>
    <w:rsid w:val="00DD6DF6"/>
    <w:rsid w:val="00DD7C22"/>
    <w:rsid w:val="00DD7D4D"/>
    <w:rsid w:val="00DE0200"/>
    <w:rsid w:val="00DE1AD5"/>
    <w:rsid w:val="00DE1EF0"/>
    <w:rsid w:val="00DE23BD"/>
    <w:rsid w:val="00DE2419"/>
    <w:rsid w:val="00DE2450"/>
    <w:rsid w:val="00DE3224"/>
    <w:rsid w:val="00DE3B36"/>
    <w:rsid w:val="00DE3F52"/>
    <w:rsid w:val="00DE4A3C"/>
    <w:rsid w:val="00DE4BF8"/>
    <w:rsid w:val="00DE5246"/>
    <w:rsid w:val="00DE6519"/>
    <w:rsid w:val="00DE65F0"/>
    <w:rsid w:val="00DF0013"/>
    <w:rsid w:val="00DF041E"/>
    <w:rsid w:val="00DF0984"/>
    <w:rsid w:val="00DF3A8F"/>
    <w:rsid w:val="00DF4D18"/>
    <w:rsid w:val="00DF5604"/>
    <w:rsid w:val="00DF5EE5"/>
    <w:rsid w:val="00DF5F80"/>
    <w:rsid w:val="00DF686B"/>
    <w:rsid w:val="00DF6DFD"/>
    <w:rsid w:val="00DF7043"/>
    <w:rsid w:val="00DF7381"/>
    <w:rsid w:val="00DF793D"/>
    <w:rsid w:val="00DF7DFD"/>
    <w:rsid w:val="00E0022F"/>
    <w:rsid w:val="00E021E4"/>
    <w:rsid w:val="00E02234"/>
    <w:rsid w:val="00E03265"/>
    <w:rsid w:val="00E04152"/>
    <w:rsid w:val="00E04359"/>
    <w:rsid w:val="00E046CA"/>
    <w:rsid w:val="00E04F80"/>
    <w:rsid w:val="00E0500C"/>
    <w:rsid w:val="00E063F0"/>
    <w:rsid w:val="00E06BB4"/>
    <w:rsid w:val="00E07533"/>
    <w:rsid w:val="00E07B5E"/>
    <w:rsid w:val="00E11705"/>
    <w:rsid w:val="00E1297B"/>
    <w:rsid w:val="00E13453"/>
    <w:rsid w:val="00E13883"/>
    <w:rsid w:val="00E13E86"/>
    <w:rsid w:val="00E1472F"/>
    <w:rsid w:val="00E14762"/>
    <w:rsid w:val="00E14772"/>
    <w:rsid w:val="00E157CB"/>
    <w:rsid w:val="00E15F53"/>
    <w:rsid w:val="00E16634"/>
    <w:rsid w:val="00E176B7"/>
    <w:rsid w:val="00E17F15"/>
    <w:rsid w:val="00E20B98"/>
    <w:rsid w:val="00E22C53"/>
    <w:rsid w:val="00E23F03"/>
    <w:rsid w:val="00E24450"/>
    <w:rsid w:val="00E24732"/>
    <w:rsid w:val="00E264B2"/>
    <w:rsid w:val="00E26837"/>
    <w:rsid w:val="00E2742A"/>
    <w:rsid w:val="00E275F2"/>
    <w:rsid w:val="00E30220"/>
    <w:rsid w:val="00E30C61"/>
    <w:rsid w:val="00E31F5D"/>
    <w:rsid w:val="00E329D3"/>
    <w:rsid w:val="00E339C4"/>
    <w:rsid w:val="00E350DC"/>
    <w:rsid w:val="00E35570"/>
    <w:rsid w:val="00E3570B"/>
    <w:rsid w:val="00E35C62"/>
    <w:rsid w:val="00E36855"/>
    <w:rsid w:val="00E3744E"/>
    <w:rsid w:val="00E378D7"/>
    <w:rsid w:val="00E40AB1"/>
    <w:rsid w:val="00E4109F"/>
    <w:rsid w:val="00E41596"/>
    <w:rsid w:val="00E418A2"/>
    <w:rsid w:val="00E43283"/>
    <w:rsid w:val="00E452E6"/>
    <w:rsid w:val="00E4686F"/>
    <w:rsid w:val="00E469F1"/>
    <w:rsid w:val="00E472E9"/>
    <w:rsid w:val="00E50786"/>
    <w:rsid w:val="00E50B9C"/>
    <w:rsid w:val="00E50FA5"/>
    <w:rsid w:val="00E51636"/>
    <w:rsid w:val="00E528C9"/>
    <w:rsid w:val="00E52A9B"/>
    <w:rsid w:val="00E52FA7"/>
    <w:rsid w:val="00E53021"/>
    <w:rsid w:val="00E53585"/>
    <w:rsid w:val="00E53643"/>
    <w:rsid w:val="00E536BD"/>
    <w:rsid w:val="00E541BF"/>
    <w:rsid w:val="00E54F8D"/>
    <w:rsid w:val="00E55BF7"/>
    <w:rsid w:val="00E56DDC"/>
    <w:rsid w:val="00E56FDC"/>
    <w:rsid w:val="00E579AC"/>
    <w:rsid w:val="00E60301"/>
    <w:rsid w:val="00E60514"/>
    <w:rsid w:val="00E60797"/>
    <w:rsid w:val="00E60E88"/>
    <w:rsid w:val="00E611D8"/>
    <w:rsid w:val="00E62F00"/>
    <w:rsid w:val="00E65FB3"/>
    <w:rsid w:val="00E661AE"/>
    <w:rsid w:val="00E66361"/>
    <w:rsid w:val="00E66D71"/>
    <w:rsid w:val="00E67689"/>
    <w:rsid w:val="00E67D7D"/>
    <w:rsid w:val="00E70B7F"/>
    <w:rsid w:val="00E70C25"/>
    <w:rsid w:val="00E70C64"/>
    <w:rsid w:val="00E7122B"/>
    <w:rsid w:val="00E71E17"/>
    <w:rsid w:val="00E71E37"/>
    <w:rsid w:val="00E72F1F"/>
    <w:rsid w:val="00E7304A"/>
    <w:rsid w:val="00E739D3"/>
    <w:rsid w:val="00E74141"/>
    <w:rsid w:val="00E746E1"/>
    <w:rsid w:val="00E74828"/>
    <w:rsid w:val="00E75AAD"/>
    <w:rsid w:val="00E77456"/>
    <w:rsid w:val="00E774F0"/>
    <w:rsid w:val="00E77EF3"/>
    <w:rsid w:val="00E800A0"/>
    <w:rsid w:val="00E8092E"/>
    <w:rsid w:val="00E81893"/>
    <w:rsid w:val="00E81F57"/>
    <w:rsid w:val="00E82477"/>
    <w:rsid w:val="00E836D4"/>
    <w:rsid w:val="00E83DA4"/>
    <w:rsid w:val="00E8420F"/>
    <w:rsid w:val="00E84297"/>
    <w:rsid w:val="00E842D6"/>
    <w:rsid w:val="00E85760"/>
    <w:rsid w:val="00E86190"/>
    <w:rsid w:val="00E86843"/>
    <w:rsid w:val="00E87947"/>
    <w:rsid w:val="00E87BC7"/>
    <w:rsid w:val="00E91159"/>
    <w:rsid w:val="00E91EA6"/>
    <w:rsid w:val="00E93C09"/>
    <w:rsid w:val="00E93FF0"/>
    <w:rsid w:val="00E943A7"/>
    <w:rsid w:val="00E94A1D"/>
    <w:rsid w:val="00E94E76"/>
    <w:rsid w:val="00E964A5"/>
    <w:rsid w:val="00E964E8"/>
    <w:rsid w:val="00E96D6A"/>
    <w:rsid w:val="00E976FE"/>
    <w:rsid w:val="00E97D7A"/>
    <w:rsid w:val="00EA0069"/>
    <w:rsid w:val="00EA0AF2"/>
    <w:rsid w:val="00EA0E6B"/>
    <w:rsid w:val="00EA27CD"/>
    <w:rsid w:val="00EA2D00"/>
    <w:rsid w:val="00EA2E1B"/>
    <w:rsid w:val="00EA329C"/>
    <w:rsid w:val="00EA3988"/>
    <w:rsid w:val="00EA491A"/>
    <w:rsid w:val="00EA52BA"/>
    <w:rsid w:val="00EA5635"/>
    <w:rsid w:val="00EA59C1"/>
    <w:rsid w:val="00EA6BC2"/>
    <w:rsid w:val="00EB1166"/>
    <w:rsid w:val="00EB129C"/>
    <w:rsid w:val="00EB12D1"/>
    <w:rsid w:val="00EB1D17"/>
    <w:rsid w:val="00EB226B"/>
    <w:rsid w:val="00EB22B6"/>
    <w:rsid w:val="00EB2585"/>
    <w:rsid w:val="00EB2C9F"/>
    <w:rsid w:val="00EB2CE1"/>
    <w:rsid w:val="00EB4169"/>
    <w:rsid w:val="00EB5814"/>
    <w:rsid w:val="00EB66D1"/>
    <w:rsid w:val="00EB706E"/>
    <w:rsid w:val="00EB7750"/>
    <w:rsid w:val="00EB794F"/>
    <w:rsid w:val="00EC0553"/>
    <w:rsid w:val="00EC0C24"/>
    <w:rsid w:val="00EC185B"/>
    <w:rsid w:val="00EC195D"/>
    <w:rsid w:val="00EC28D4"/>
    <w:rsid w:val="00EC290C"/>
    <w:rsid w:val="00EC3405"/>
    <w:rsid w:val="00EC44D7"/>
    <w:rsid w:val="00EC4A24"/>
    <w:rsid w:val="00EC4DB2"/>
    <w:rsid w:val="00EC55D2"/>
    <w:rsid w:val="00EC5877"/>
    <w:rsid w:val="00EC5D39"/>
    <w:rsid w:val="00EC6B12"/>
    <w:rsid w:val="00EC7F21"/>
    <w:rsid w:val="00ED0143"/>
    <w:rsid w:val="00ED09B5"/>
    <w:rsid w:val="00ED0B32"/>
    <w:rsid w:val="00ED0C39"/>
    <w:rsid w:val="00ED0FA5"/>
    <w:rsid w:val="00ED1749"/>
    <w:rsid w:val="00ED2280"/>
    <w:rsid w:val="00ED2B4B"/>
    <w:rsid w:val="00ED3184"/>
    <w:rsid w:val="00ED33F1"/>
    <w:rsid w:val="00ED3ED6"/>
    <w:rsid w:val="00ED438F"/>
    <w:rsid w:val="00ED4446"/>
    <w:rsid w:val="00ED5982"/>
    <w:rsid w:val="00ED6E6B"/>
    <w:rsid w:val="00ED7752"/>
    <w:rsid w:val="00EE0231"/>
    <w:rsid w:val="00EE12A1"/>
    <w:rsid w:val="00EE178F"/>
    <w:rsid w:val="00EE24F2"/>
    <w:rsid w:val="00EE3195"/>
    <w:rsid w:val="00EE39D3"/>
    <w:rsid w:val="00EE4E2F"/>
    <w:rsid w:val="00EE5D96"/>
    <w:rsid w:val="00EE67A1"/>
    <w:rsid w:val="00EE69B0"/>
    <w:rsid w:val="00EE6C9B"/>
    <w:rsid w:val="00EE7D25"/>
    <w:rsid w:val="00EE7D47"/>
    <w:rsid w:val="00EE7D8A"/>
    <w:rsid w:val="00EE7E82"/>
    <w:rsid w:val="00EF18E9"/>
    <w:rsid w:val="00EF24D2"/>
    <w:rsid w:val="00EF307E"/>
    <w:rsid w:val="00EF3288"/>
    <w:rsid w:val="00EF3332"/>
    <w:rsid w:val="00EF40B8"/>
    <w:rsid w:val="00EF4575"/>
    <w:rsid w:val="00EF4887"/>
    <w:rsid w:val="00EF4C18"/>
    <w:rsid w:val="00EF554F"/>
    <w:rsid w:val="00EF58CA"/>
    <w:rsid w:val="00EF5925"/>
    <w:rsid w:val="00EF5B51"/>
    <w:rsid w:val="00EF65CC"/>
    <w:rsid w:val="00EF6B43"/>
    <w:rsid w:val="00EF70D5"/>
    <w:rsid w:val="00EF7732"/>
    <w:rsid w:val="00EF7F9B"/>
    <w:rsid w:val="00F001C0"/>
    <w:rsid w:val="00F00258"/>
    <w:rsid w:val="00F00813"/>
    <w:rsid w:val="00F00A10"/>
    <w:rsid w:val="00F01723"/>
    <w:rsid w:val="00F02096"/>
    <w:rsid w:val="00F02237"/>
    <w:rsid w:val="00F027C3"/>
    <w:rsid w:val="00F02C8D"/>
    <w:rsid w:val="00F02CA8"/>
    <w:rsid w:val="00F02DF5"/>
    <w:rsid w:val="00F037B6"/>
    <w:rsid w:val="00F03BBB"/>
    <w:rsid w:val="00F05055"/>
    <w:rsid w:val="00F0518B"/>
    <w:rsid w:val="00F0682F"/>
    <w:rsid w:val="00F069B0"/>
    <w:rsid w:val="00F06A66"/>
    <w:rsid w:val="00F06BF2"/>
    <w:rsid w:val="00F06C38"/>
    <w:rsid w:val="00F07163"/>
    <w:rsid w:val="00F0770A"/>
    <w:rsid w:val="00F078D7"/>
    <w:rsid w:val="00F10D17"/>
    <w:rsid w:val="00F110FE"/>
    <w:rsid w:val="00F12904"/>
    <w:rsid w:val="00F1343C"/>
    <w:rsid w:val="00F139DA"/>
    <w:rsid w:val="00F14866"/>
    <w:rsid w:val="00F14A66"/>
    <w:rsid w:val="00F1525F"/>
    <w:rsid w:val="00F152DA"/>
    <w:rsid w:val="00F1624F"/>
    <w:rsid w:val="00F16E1B"/>
    <w:rsid w:val="00F16ED1"/>
    <w:rsid w:val="00F17996"/>
    <w:rsid w:val="00F205E1"/>
    <w:rsid w:val="00F20B04"/>
    <w:rsid w:val="00F20D6F"/>
    <w:rsid w:val="00F20F49"/>
    <w:rsid w:val="00F228F9"/>
    <w:rsid w:val="00F234F7"/>
    <w:rsid w:val="00F23867"/>
    <w:rsid w:val="00F23A25"/>
    <w:rsid w:val="00F24A17"/>
    <w:rsid w:val="00F24A21"/>
    <w:rsid w:val="00F24D3F"/>
    <w:rsid w:val="00F24F9E"/>
    <w:rsid w:val="00F2503C"/>
    <w:rsid w:val="00F265D4"/>
    <w:rsid w:val="00F26D7E"/>
    <w:rsid w:val="00F27504"/>
    <w:rsid w:val="00F30745"/>
    <w:rsid w:val="00F312C9"/>
    <w:rsid w:val="00F337A5"/>
    <w:rsid w:val="00F352EC"/>
    <w:rsid w:val="00F35790"/>
    <w:rsid w:val="00F363E5"/>
    <w:rsid w:val="00F36F95"/>
    <w:rsid w:val="00F3784D"/>
    <w:rsid w:val="00F4012C"/>
    <w:rsid w:val="00F40E40"/>
    <w:rsid w:val="00F41007"/>
    <w:rsid w:val="00F417DA"/>
    <w:rsid w:val="00F4226B"/>
    <w:rsid w:val="00F439EA"/>
    <w:rsid w:val="00F43E35"/>
    <w:rsid w:val="00F43EF2"/>
    <w:rsid w:val="00F441DA"/>
    <w:rsid w:val="00F446D9"/>
    <w:rsid w:val="00F44C9E"/>
    <w:rsid w:val="00F450F0"/>
    <w:rsid w:val="00F45D04"/>
    <w:rsid w:val="00F46D00"/>
    <w:rsid w:val="00F47664"/>
    <w:rsid w:val="00F509BD"/>
    <w:rsid w:val="00F51DC7"/>
    <w:rsid w:val="00F52739"/>
    <w:rsid w:val="00F53D13"/>
    <w:rsid w:val="00F54266"/>
    <w:rsid w:val="00F54698"/>
    <w:rsid w:val="00F55914"/>
    <w:rsid w:val="00F55CBC"/>
    <w:rsid w:val="00F560FC"/>
    <w:rsid w:val="00F563D0"/>
    <w:rsid w:val="00F60164"/>
    <w:rsid w:val="00F60FA5"/>
    <w:rsid w:val="00F615BC"/>
    <w:rsid w:val="00F61EB5"/>
    <w:rsid w:val="00F62614"/>
    <w:rsid w:val="00F63695"/>
    <w:rsid w:val="00F64BE5"/>
    <w:rsid w:val="00F64CA7"/>
    <w:rsid w:val="00F65366"/>
    <w:rsid w:val="00F66CA2"/>
    <w:rsid w:val="00F70195"/>
    <w:rsid w:val="00F704F9"/>
    <w:rsid w:val="00F70D95"/>
    <w:rsid w:val="00F72324"/>
    <w:rsid w:val="00F726BA"/>
    <w:rsid w:val="00F729AE"/>
    <w:rsid w:val="00F73F34"/>
    <w:rsid w:val="00F74055"/>
    <w:rsid w:val="00F743AF"/>
    <w:rsid w:val="00F74ACD"/>
    <w:rsid w:val="00F74CB6"/>
    <w:rsid w:val="00F74F40"/>
    <w:rsid w:val="00F756A2"/>
    <w:rsid w:val="00F75D7A"/>
    <w:rsid w:val="00F76F13"/>
    <w:rsid w:val="00F77526"/>
    <w:rsid w:val="00F776AA"/>
    <w:rsid w:val="00F77F4E"/>
    <w:rsid w:val="00F80F93"/>
    <w:rsid w:val="00F816D8"/>
    <w:rsid w:val="00F819E2"/>
    <w:rsid w:val="00F8218B"/>
    <w:rsid w:val="00F8265B"/>
    <w:rsid w:val="00F83B13"/>
    <w:rsid w:val="00F84128"/>
    <w:rsid w:val="00F843FE"/>
    <w:rsid w:val="00F84AB2"/>
    <w:rsid w:val="00F84B9C"/>
    <w:rsid w:val="00F8615B"/>
    <w:rsid w:val="00F863CC"/>
    <w:rsid w:val="00F8641B"/>
    <w:rsid w:val="00F879BC"/>
    <w:rsid w:val="00F87DB6"/>
    <w:rsid w:val="00F902D5"/>
    <w:rsid w:val="00F907B6"/>
    <w:rsid w:val="00F91612"/>
    <w:rsid w:val="00F922AE"/>
    <w:rsid w:val="00F93300"/>
    <w:rsid w:val="00F937CD"/>
    <w:rsid w:val="00F938F2"/>
    <w:rsid w:val="00F947F7"/>
    <w:rsid w:val="00F94AD6"/>
    <w:rsid w:val="00F951F8"/>
    <w:rsid w:val="00F95BEE"/>
    <w:rsid w:val="00F96FB3"/>
    <w:rsid w:val="00F97366"/>
    <w:rsid w:val="00F978BB"/>
    <w:rsid w:val="00F97BA3"/>
    <w:rsid w:val="00FA08F5"/>
    <w:rsid w:val="00FA0E7C"/>
    <w:rsid w:val="00FA1856"/>
    <w:rsid w:val="00FA1E43"/>
    <w:rsid w:val="00FA286B"/>
    <w:rsid w:val="00FA3DB5"/>
    <w:rsid w:val="00FA4E73"/>
    <w:rsid w:val="00FA5A1D"/>
    <w:rsid w:val="00FA6245"/>
    <w:rsid w:val="00FB11CF"/>
    <w:rsid w:val="00FB12DB"/>
    <w:rsid w:val="00FB1842"/>
    <w:rsid w:val="00FB19D7"/>
    <w:rsid w:val="00FB1CF4"/>
    <w:rsid w:val="00FB1D87"/>
    <w:rsid w:val="00FB25B1"/>
    <w:rsid w:val="00FB2E0E"/>
    <w:rsid w:val="00FB33DB"/>
    <w:rsid w:val="00FB5BD6"/>
    <w:rsid w:val="00FB6011"/>
    <w:rsid w:val="00FB606D"/>
    <w:rsid w:val="00FB62F4"/>
    <w:rsid w:val="00FB689F"/>
    <w:rsid w:val="00FB6DEF"/>
    <w:rsid w:val="00FB709F"/>
    <w:rsid w:val="00FB74DA"/>
    <w:rsid w:val="00FB770A"/>
    <w:rsid w:val="00FB7CC0"/>
    <w:rsid w:val="00FC1939"/>
    <w:rsid w:val="00FC288E"/>
    <w:rsid w:val="00FC2DBD"/>
    <w:rsid w:val="00FC3F07"/>
    <w:rsid w:val="00FC400B"/>
    <w:rsid w:val="00FC4322"/>
    <w:rsid w:val="00FC4A6D"/>
    <w:rsid w:val="00FC54C9"/>
    <w:rsid w:val="00FC57F6"/>
    <w:rsid w:val="00FC72AB"/>
    <w:rsid w:val="00FC785A"/>
    <w:rsid w:val="00FC7C64"/>
    <w:rsid w:val="00FC7F24"/>
    <w:rsid w:val="00FD03CE"/>
    <w:rsid w:val="00FD080E"/>
    <w:rsid w:val="00FD0F48"/>
    <w:rsid w:val="00FD146C"/>
    <w:rsid w:val="00FD1DE9"/>
    <w:rsid w:val="00FD201D"/>
    <w:rsid w:val="00FD29E7"/>
    <w:rsid w:val="00FD2F79"/>
    <w:rsid w:val="00FD385B"/>
    <w:rsid w:val="00FD38FC"/>
    <w:rsid w:val="00FD5ED7"/>
    <w:rsid w:val="00FD6346"/>
    <w:rsid w:val="00FD7663"/>
    <w:rsid w:val="00FD77AE"/>
    <w:rsid w:val="00FD7805"/>
    <w:rsid w:val="00FD7C2A"/>
    <w:rsid w:val="00FD7F78"/>
    <w:rsid w:val="00FE1901"/>
    <w:rsid w:val="00FE29E8"/>
    <w:rsid w:val="00FE38F3"/>
    <w:rsid w:val="00FE43A2"/>
    <w:rsid w:val="00FE467B"/>
    <w:rsid w:val="00FE4D56"/>
    <w:rsid w:val="00FE4EEF"/>
    <w:rsid w:val="00FE4FEB"/>
    <w:rsid w:val="00FE5260"/>
    <w:rsid w:val="00FE55B2"/>
    <w:rsid w:val="00FE572F"/>
    <w:rsid w:val="00FE58B6"/>
    <w:rsid w:val="00FE655E"/>
    <w:rsid w:val="00FE720C"/>
    <w:rsid w:val="00FE758A"/>
    <w:rsid w:val="00FE7CD8"/>
    <w:rsid w:val="00FF0571"/>
    <w:rsid w:val="00FF1AB4"/>
    <w:rsid w:val="00FF1E04"/>
    <w:rsid w:val="00FF21A8"/>
    <w:rsid w:val="00FF26BE"/>
    <w:rsid w:val="00FF3A4E"/>
    <w:rsid w:val="00FF3DCD"/>
    <w:rsid w:val="00FF4E65"/>
    <w:rsid w:val="00FF5170"/>
    <w:rsid w:val="00FF5DDD"/>
    <w:rsid w:val="00FF7286"/>
    <w:rsid w:val="00FF77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24B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  <w:lang w:val="id"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id"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5">
    <w:name w:val="Grid Table 4 Accent 5"/>
    <w:basedOn w:val="TableNormal"/>
    <w:uiPriority w:val="49"/>
    <w:rsid w:val="004679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4679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C2704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41195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2A7C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57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57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57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57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57C0"/>
    <w:rPr>
      <w:b/>
      <w:bCs/>
      <w:sz w:val="20"/>
      <w:szCs w:val="20"/>
    </w:rPr>
  </w:style>
  <w:style w:type="table" w:customStyle="1" w:styleId="ListTable4Accent3">
    <w:name w:val="List Table 4 Accent 3"/>
    <w:basedOn w:val="TableNormal"/>
    <w:uiPriority w:val="49"/>
    <w:rsid w:val="00FC4A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eGrid240">
    <w:name w:val="Table Grid24_0"/>
    <w:basedOn w:val="TableNormal"/>
    <w:next w:val="TableGrid0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 Grid_0"/>
    <w:basedOn w:val="TableNormal"/>
    <w:uiPriority w:val="39"/>
    <w:rsid w:val="0096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1">
    <w:name w:val="Table Grid24_1"/>
    <w:basedOn w:val="TableNormal"/>
    <w:next w:val="TableGrid1a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a">
    <w:name w:val="Table Grid_1"/>
    <w:basedOn w:val="TableNormal"/>
    <w:uiPriority w:val="39"/>
    <w:rsid w:val="0096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3.png"/><Relationship Id="rId21" Type="http://schemas.openxmlformats.org/officeDocument/2006/relationships/image" Target="media/image12.png"/><Relationship Id="rId42" Type="http://schemas.openxmlformats.org/officeDocument/2006/relationships/image" Target="media/image30.png"/><Relationship Id="rId63" Type="http://schemas.openxmlformats.org/officeDocument/2006/relationships/hyperlink" Target="https://dailysocial.id/post/cara-membuat-analisis-swot" TargetMode="External"/><Relationship Id="rId84" Type="http://schemas.openxmlformats.org/officeDocument/2006/relationships/hyperlink" Target="https://megapolitan.kompas.com/read/2020/10/09/16312001/wagub-dki-sayangkanperusakan-fasilitas-umum-saat-aksi-tolak-uu-cipta?lgn_method=google" TargetMode="External"/><Relationship Id="rId138" Type="http://schemas.openxmlformats.org/officeDocument/2006/relationships/image" Target="media/image86.png"/><Relationship Id="rId159" Type="http://schemas.openxmlformats.org/officeDocument/2006/relationships/hyperlink" Target="http://informa.poltekindonusa.ac.id/index.php/informa/article/view/65" TargetMode="External"/><Relationship Id="rId170" Type="http://schemas.openxmlformats.org/officeDocument/2006/relationships/hyperlink" Target="http://jurnal.radenfatah.ac.id/index.php/Nurani/article/view/3100/2245" TargetMode="External"/><Relationship Id="rId191" Type="http://schemas.openxmlformats.org/officeDocument/2006/relationships/image" Target="media/image106.png"/><Relationship Id="rId205" Type="http://schemas.openxmlformats.org/officeDocument/2006/relationships/hyperlink" Target="https://buku.kemdikbud.go.id/s/yvsyx3" TargetMode="External"/><Relationship Id="rId226" Type="http://schemas.openxmlformats.org/officeDocument/2006/relationships/hyperlink" Target="http://conference.um.ac.id/index.php/ap/article/view/3340/1883" TargetMode="External"/><Relationship Id="rId247" Type="http://schemas.openxmlformats.org/officeDocument/2006/relationships/footer" Target="footer2.xml"/><Relationship Id="rId107" Type="http://schemas.openxmlformats.org/officeDocument/2006/relationships/image" Target="media/image63.png"/><Relationship Id="rId11" Type="http://schemas.openxmlformats.org/officeDocument/2006/relationships/hyperlink" Target="https://buku.kemdikbud.go.id/s/qucc7h" TargetMode="External"/><Relationship Id="rId32" Type="http://schemas.openxmlformats.org/officeDocument/2006/relationships/image" Target="media/image21.png"/><Relationship Id="rId53" Type="http://schemas.openxmlformats.org/officeDocument/2006/relationships/image" Target="media/image41.png"/><Relationship Id="rId74" Type="http://schemas.openxmlformats.org/officeDocument/2006/relationships/hyperlink" Target="https://www.kompas.com/sains/read/2021/10/29/130000623/masalah-sampah-indonesia-ancam-target-nol-emisi-kok-bisa-?page=all" TargetMode="External"/><Relationship Id="rId128" Type="http://schemas.openxmlformats.org/officeDocument/2006/relationships/hyperlink" Target="https://www.dpr.go.id/" TargetMode="External"/><Relationship Id="rId149" Type="http://schemas.openxmlformats.org/officeDocument/2006/relationships/hyperlink" Target="https://jurnal.idu.ac.id/index.php/JPBH/article/view/823/JPBHV10N1A3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53.png"/><Relationship Id="rId160" Type="http://schemas.openxmlformats.org/officeDocument/2006/relationships/hyperlink" Target="https://ejournal.unsri.ac.id/index.php/jbti/article/view/7904/pdf" TargetMode="External"/><Relationship Id="rId181" Type="http://schemas.openxmlformats.org/officeDocument/2006/relationships/image" Target="media/image96.png"/><Relationship Id="rId216" Type="http://schemas.openxmlformats.org/officeDocument/2006/relationships/hyperlink" Target="https://ejournal.insuriponorogo.ac.id/index.php/adabiya/article/view/319/273" TargetMode="External"/><Relationship Id="rId237" Type="http://schemas.openxmlformats.org/officeDocument/2006/relationships/hyperlink" Target="https://www.youtube.com/watch?v=3-dytQAg4gk" TargetMode="External"/><Relationship Id="rId22" Type="http://schemas.openxmlformats.org/officeDocument/2006/relationships/image" Target="media/image13.png"/><Relationship Id="rId43" Type="http://schemas.openxmlformats.org/officeDocument/2006/relationships/image" Target="media/image31.png"/><Relationship Id="rId64" Type="http://schemas.openxmlformats.org/officeDocument/2006/relationships/hyperlink" Target="https://jurnal.uns.ac.id/jas/article/view/57282" TargetMode="External"/><Relationship Id="rId118" Type="http://schemas.openxmlformats.org/officeDocument/2006/relationships/image" Target="media/image74.png"/><Relationship Id="rId139" Type="http://schemas.openxmlformats.org/officeDocument/2006/relationships/image" Target="media/image87.png"/><Relationship Id="rId85" Type="http://schemas.openxmlformats.org/officeDocument/2006/relationships/hyperlink" Target="https://www.detik.com/edu/detikpedia/d-5887894/28-istilah-gotong-royong-dalamberbagai-bahasa" TargetMode="External"/><Relationship Id="rId150" Type="http://schemas.openxmlformats.org/officeDocument/2006/relationships/hyperlink" Target="https://nasional.tempo.co/read/1516501/bom-bali-12-oktober-2002-tewaskan-202-orangamrozi-mengaku-sebagai-pelaku" TargetMode="External"/><Relationship Id="rId171" Type="http://schemas.openxmlformats.org/officeDocument/2006/relationships/hyperlink" Target="https://www.cnnindonesia.com/nasional/20150810095735-20-71046/empat-pelanggarandi-tolikara-versi-komnas-ham" TargetMode="External"/><Relationship Id="rId192" Type="http://schemas.openxmlformats.org/officeDocument/2006/relationships/image" Target="media/image107.png"/><Relationship Id="rId206" Type="http://schemas.openxmlformats.org/officeDocument/2006/relationships/image" Target="media/image119.png"/><Relationship Id="rId227" Type="http://schemas.openxmlformats.org/officeDocument/2006/relationships/hyperlink" Target="http://informa.poltekindonusa.ac.id/index.php/informa/article/view/65" TargetMode="External"/><Relationship Id="rId248" Type="http://schemas.openxmlformats.org/officeDocument/2006/relationships/fontTable" Target="fontTable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hyperlink" Target="https://www.modulguruku.com/" TargetMode="External"/><Relationship Id="rId38" Type="http://schemas.openxmlformats.org/officeDocument/2006/relationships/image" Target="media/image26.png"/><Relationship Id="rId59" Type="http://schemas.openxmlformats.org/officeDocument/2006/relationships/hyperlink" Target="https://ejournal.insuriponorogo.ac.id/index.php/adabiya/article/view/319/273" TargetMode="External"/><Relationship Id="rId103" Type="http://schemas.openxmlformats.org/officeDocument/2006/relationships/image" Target="media/image60.png"/><Relationship Id="rId108" Type="http://schemas.openxmlformats.org/officeDocument/2006/relationships/image" Target="media/image64.png"/><Relationship Id="rId124" Type="http://schemas.openxmlformats.org/officeDocument/2006/relationships/image" Target="media/image80.png"/><Relationship Id="rId129" Type="http://schemas.openxmlformats.org/officeDocument/2006/relationships/hyperlink" Target="https://dpd.go.id/" TargetMode="External"/><Relationship Id="rId54" Type="http://schemas.openxmlformats.org/officeDocument/2006/relationships/image" Target="media/image42.png"/><Relationship Id="rId70" Type="http://schemas.openxmlformats.org/officeDocument/2006/relationships/hyperlink" Target="http://informa.poltekindonusa.ac.id/index.php/informa/article/view/65" TargetMode="External"/><Relationship Id="rId75" Type="http://schemas.openxmlformats.org/officeDocument/2006/relationships/hyperlink" Target="http://journal.unas.ac.id/ilmu-budaya/article/view/409/308" TargetMode="External"/><Relationship Id="rId91" Type="http://schemas.openxmlformats.org/officeDocument/2006/relationships/image" Target="media/image49.png"/><Relationship Id="rId96" Type="http://schemas.openxmlformats.org/officeDocument/2006/relationships/image" Target="media/image54.png"/><Relationship Id="rId140" Type="http://schemas.openxmlformats.org/officeDocument/2006/relationships/image" Target="media/image88.png"/><Relationship Id="rId145" Type="http://schemas.openxmlformats.org/officeDocument/2006/relationships/image" Target="media/image93.png"/><Relationship Id="rId161" Type="http://schemas.openxmlformats.org/officeDocument/2006/relationships/hyperlink" Target="https://ejournal.unsrat.ac.id/v3/index.php/lexcrimen/article/view/28529/27881" TargetMode="External"/><Relationship Id="rId166" Type="http://schemas.openxmlformats.org/officeDocument/2006/relationships/hyperlink" Target="https://kemensos.go.id/tugasfungsi" TargetMode="External"/><Relationship Id="rId182" Type="http://schemas.openxmlformats.org/officeDocument/2006/relationships/image" Target="media/image97.png"/><Relationship Id="rId187" Type="http://schemas.openxmlformats.org/officeDocument/2006/relationships/image" Target="media/image102.png"/><Relationship Id="rId217" Type="http://schemas.openxmlformats.org/officeDocument/2006/relationships/hyperlink" Target="https://jurnal.idu.ac.id/index.php/JPBH/article/view/823/JPBHV10N1A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24.png"/><Relationship Id="rId233" Type="http://schemas.openxmlformats.org/officeDocument/2006/relationships/hyperlink" Target="https://www.kompasiana.com/yemima51818/6169a3df06310e04100d8b15/masalahsampah-di-indonesia" TargetMode="External"/><Relationship Id="rId238" Type="http://schemas.openxmlformats.org/officeDocument/2006/relationships/hyperlink" Target="http://jurnal.radenfatah.ac.id/index.php/Nurani/article/view/3100/2245" TargetMode="External"/><Relationship Id="rId23" Type="http://schemas.openxmlformats.org/officeDocument/2006/relationships/hyperlink" Target="https://buku.kemdikbud.go.id/s/rvx4yx" TargetMode="External"/><Relationship Id="rId28" Type="http://schemas.openxmlformats.org/officeDocument/2006/relationships/image" Target="media/image18.png"/><Relationship Id="rId49" Type="http://schemas.openxmlformats.org/officeDocument/2006/relationships/image" Target="media/image37.png"/><Relationship Id="rId114" Type="http://schemas.openxmlformats.org/officeDocument/2006/relationships/image" Target="media/image70.png"/><Relationship Id="rId119" Type="http://schemas.openxmlformats.org/officeDocument/2006/relationships/image" Target="media/image75.png"/><Relationship Id="rId44" Type="http://schemas.openxmlformats.org/officeDocument/2006/relationships/image" Target="media/image32.png"/><Relationship Id="rId60" Type="http://schemas.openxmlformats.org/officeDocument/2006/relationships/hyperlink" Target="https://jurnal.idu.ac.id/index.php/JPBH/article/view/823/JPBHV10N1A3" TargetMode="External"/><Relationship Id="rId65" Type="http://schemas.openxmlformats.org/officeDocument/2006/relationships/hyperlink" Target="https://media.neliti.com/media/publications/365761-none-8e15236e.pdf" TargetMode="External"/><Relationship Id="rId81" Type="http://schemas.openxmlformats.org/officeDocument/2006/relationships/hyperlink" Target="http://jurnal.radenfatah.ac.id/index.php/Nurani/article/view/3100/2245" TargetMode="External"/><Relationship Id="rId86" Type="http://schemas.openxmlformats.org/officeDocument/2006/relationships/hyperlink" Target="http://repository.unsada.ac.id/1091/1/21-Article%20Text-314-2-10-20130905.pdf" TargetMode="External"/><Relationship Id="rId130" Type="http://schemas.openxmlformats.org/officeDocument/2006/relationships/hyperlink" Target="https://www.presidenri.go.id/" TargetMode="External"/><Relationship Id="rId135" Type="http://schemas.openxmlformats.org/officeDocument/2006/relationships/image" Target="media/image83.png"/><Relationship Id="rId151" Type="http://schemas.openxmlformats.org/officeDocument/2006/relationships/hyperlink" Target="https://journal.trunojoyo.ac.id/pamator/article/view/6912" TargetMode="External"/><Relationship Id="rId156" Type="http://schemas.openxmlformats.org/officeDocument/2006/relationships/hyperlink" Target="https://pusdik.mkri.id/materi/materi_197_Reaktualisasi%20Pancasila%20(Yudi%20Latif).pdf" TargetMode="External"/><Relationship Id="rId177" Type="http://schemas.openxmlformats.org/officeDocument/2006/relationships/hyperlink" Target="https://jurnalpembumianpancasila.id/index.php/jpp/article/view/31/28" TargetMode="External"/><Relationship Id="rId198" Type="http://schemas.openxmlformats.org/officeDocument/2006/relationships/image" Target="media/image113.png"/><Relationship Id="rId172" Type="http://schemas.openxmlformats.org/officeDocument/2006/relationships/hyperlink" Target="https://pusmendik.kemdikbud.go.id/pdf/file-10" TargetMode="External"/><Relationship Id="rId193" Type="http://schemas.openxmlformats.org/officeDocument/2006/relationships/image" Target="media/image108.png"/><Relationship Id="rId202" Type="http://schemas.openxmlformats.org/officeDocument/2006/relationships/image" Target="media/image116.png"/><Relationship Id="rId207" Type="http://schemas.openxmlformats.org/officeDocument/2006/relationships/hyperlink" Target="https://dkpp.go.id/ins" TargetMode="External"/><Relationship Id="rId223" Type="http://schemas.openxmlformats.org/officeDocument/2006/relationships/hyperlink" Target="https://www.youtube.com/watch?v=PyigHB32bME" TargetMode="External"/><Relationship Id="rId228" Type="http://schemas.openxmlformats.org/officeDocument/2006/relationships/hyperlink" Target="https://ejournal.unsri.ac.id/index.php/jbti/article/view/7904/pdf" TargetMode="External"/><Relationship Id="rId244" Type="http://schemas.openxmlformats.org/officeDocument/2006/relationships/hyperlink" Target="https://ejournal.widyamataram.ac.id/index.php/populika/article/view/24/21" TargetMode="External"/><Relationship Id="rId249" Type="http://schemas.openxmlformats.org/officeDocument/2006/relationships/theme" Target="theme/theme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7.png"/><Relationship Id="rId109" Type="http://schemas.openxmlformats.org/officeDocument/2006/relationships/image" Target="media/image65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hyperlink" Target="https://www.kompasiana.com/yemima51818/6169a3df06310e04100d8b15/masalahsampah-di-indonesia" TargetMode="External"/><Relationship Id="rId97" Type="http://schemas.openxmlformats.org/officeDocument/2006/relationships/image" Target="media/image55.png"/><Relationship Id="rId104" Type="http://schemas.openxmlformats.org/officeDocument/2006/relationships/image" Target="media/image61.png"/><Relationship Id="rId120" Type="http://schemas.openxmlformats.org/officeDocument/2006/relationships/image" Target="media/image76.png"/><Relationship Id="rId125" Type="http://schemas.openxmlformats.org/officeDocument/2006/relationships/image" Target="media/image81.png"/><Relationship Id="rId141" Type="http://schemas.openxmlformats.org/officeDocument/2006/relationships/image" Target="media/image89.png"/><Relationship Id="rId146" Type="http://schemas.openxmlformats.org/officeDocument/2006/relationships/hyperlink" Target="https://buku.kemdikbud.go.id/s/k05d0b" TargetMode="External"/><Relationship Id="rId167" Type="http://schemas.openxmlformats.org/officeDocument/2006/relationships/hyperlink" Target="https://journal.unair.ac.id/download-fullpapers-jgs20ab5bfc222full.pdf" TargetMode="External"/><Relationship Id="rId188" Type="http://schemas.openxmlformats.org/officeDocument/2006/relationships/image" Target="media/image103.png"/><Relationship Id="rId7" Type="http://schemas.openxmlformats.org/officeDocument/2006/relationships/endnotes" Target="endnotes.xml"/><Relationship Id="rId71" Type="http://schemas.openxmlformats.org/officeDocument/2006/relationships/hyperlink" Target="https://ejournal.unsri.ac.id/index.php/jbti/article/view/7904/pdf" TargetMode="External"/><Relationship Id="rId92" Type="http://schemas.openxmlformats.org/officeDocument/2006/relationships/image" Target="media/image50.png"/><Relationship Id="rId162" Type="http://schemas.openxmlformats.org/officeDocument/2006/relationships/hyperlink" Target="https://jurnal.iainponorogo.ac.id/index.php/syakhsiyyah/article/view/28" TargetMode="External"/><Relationship Id="rId183" Type="http://schemas.openxmlformats.org/officeDocument/2006/relationships/image" Target="media/image98.png"/><Relationship Id="rId213" Type="http://schemas.openxmlformats.org/officeDocument/2006/relationships/hyperlink" Target="https://buku.kemdikbud.go.id/s/jg4ctv" TargetMode="External"/><Relationship Id="rId218" Type="http://schemas.openxmlformats.org/officeDocument/2006/relationships/hyperlink" Target="https://nasional.tempo.co/read/1516501/bom-bali-12-oktober-2002-tewaskan-202-orangamrozi-mengaku-sebagai-pelaku" TargetMode="External"/><Relationship Id="rId234" Type="http://schemas.openxmlformats.org/officeDocument/2006/relationships/hyperlink" Target="https://kemensos.go.id/tugasfungsi" TargetMode="External"/><Relationship Id="rId239" Type="http://schemas.openxmlformats.org/officeDocument/2006/relationships/hyperlink" Target="https://www.cnnindonesia.com/nasional/20150810095735-20-71046/empat-pelanggarandi-tolikara-versi-komnas-ham" TargetMode="External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hyperlink" Target="https://www.youtube.com/watch?v=PyigHB32bME" TargetMode="External"/><Relationship Id="rId87" Type="http://schemas.openxmlformats.org/officeDocument/2006/relationships/hyperlink" Target="https://ejournal.widyamataram.ac.id/index.php/populika/article/view/24/21" TargetMode="External"/><Relationship Id="rId110" Type="http://schemas.openxmlformats.org/officeDocument/2006/relationships/image" Target="media/image66.png"/><Relationship Id="rId115" Type="http://schemas.openxmlformats.org/officeDocument/2006/relationships/image" Target="media/image71.png"/><Relationship Id="rId131" Type="http://schemas.openxmlformats.org/officeDocument/2006/relationships/hyperlink" Target="https://www.mahkamahagung.go.id/id" TargetMode="External"/><Relationship Id="rId136" Type="http://schemas.openxmlformats.org/officeDocument/2006/relationships/image" Target="media/image84.png"/><Relationship Id="rId157" Type="http://schemas.openxmlformats.org/officeDocument/2006/relationships/hyperlink" Target="https://e-journal.unair.ac.id/MI/article/view/24685/pdf" TargetMode="External"/><Relationship Id="rId178" Type="http://schemas.openxmlformats.org/officeDocument/2006/relationships/header" Target="header1.xml"/><Relationship Id="rId61" Type="http://schemas.openxmlformats.org/officeDocument/2006/relationships/hyperlink" Target="https://nasional.tempo.co/read/1516501/bom-bali-12-oktober-2002-tewaskan-202-orangamrozi-mengaku-sebagai-pelaku" TargetMode="External"/><Relationship Id="rId82" Type="http://schemas.openxmlformats.org/officeDocument/2006/relationships/hyperlink" Target="https://www.cnnindonesia.com/nasional/20150810095735-20-71046/empat-pelanggarandi-tolikara-versi-komnas-ham" TargetMode="External"/><Relationship Id="rId152" Type="http://schemas.openxmlformats.org/officeDocument/2006/relationships/hyperlink" Target="https://dailysocial.id/post/cara-membuat-analisis-swot" TargetMode="External"/><Relationship Id="rId173" Type="http://schemas.openxmlformats.org/officeDocument/2006/relationships/hyperlink" Target="https://megapolitan.kompas.com/read/2020/10/09/16312001/wagub-dki-sayangkanperusakan-fasilitas-umum-saat-aksi-tolak-uu-cipta?lgn_method=google" TargetMode="External"/><Relationship Id="rId194" Type="http://schemas.openxmlformats.org/officeDocument/2006/relationships/image" Target="media/image109.png"/><Relationship Id="rId199" Type="http://schemas.openxmlformats.org/officeDocument/2006/relationships/image" Target="media/image114.png"/><Relationship Id="rId203" Type="http://schemas.openxmlformats.org/officeDocument/2006/relationships/image" Target="media/image117.png"/><Relationship Id="rId208" Type="http://schemas.openxmlformats.org/officeDocument/2006/relationships/image" Target="media/image120.png"/><Relationship Id="rId229" Type="http://schemas.openxmlformats.org/officeDocument/2006/relationships/hyperlink" Target="https://ejournal.unsrat.ac.id/v3/index.php/lexcrimen/article/view/28529/27881" TargetMode="External"/><Relationship Id="rId19" Type="http://schemas.openxmlformats.org/officeDocument/2006/relationships/image" Target="media/image10.png"/><Relationship Id="rId224" Type="http://schemas.openxmlformats.org/officeDocument/2006/relationships/hyperlink" Target="https://pusdik.mkri.id/materi/materi_197_Reaktualisasi%20Pancasila%20(Yudi%20Latif).pdf" TargetMode="External"/><Relationship Id="rId240" Type="http://schemas.openxmlformats.org/officeDocument/2006/relationships/hyperlink" Target="https://pusmendik.kemdikbud.go.id/pdf/file-10" TargetMode="External"/><Relationship Id="rId245" Type="http://schemas.openxmlformats.org/officeDocument/2006/relationships/hyperlink" Target="https://jurnalpembumianpancasila.id/index.php/jpp/article/view/31/28" TargetMode="External"/><Relationship Id="rId14" Type="http://schemas.openxmlformats.org/officeDocument/2006/relationships/image" Target="media/image5.png"/><Relationship Id="rId30" Type="http://schemas.openxmlformats.org/officeDocument/2006/relationships/hyperlink" Target="https://buku.kemdikbud.go.id/s/yvnocj" TargetMode="External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hyperlink" Target="https://kemensos.go.id/tugasfungsi" TargetMode="External"/><Relationship Id="rId100" Type="http://schemas.openxmlformats.org/officeDocument/2006/relationships/image" Target="media/image58.png"/><Relationship Id="rId105" Type="http://schemas.openxmlformats.org/officeDocument/2006/relationships/image" Target="media/image62.png"/><Relationship Id="rId126" Type="http://schemas.openxmlformats.org/officeDocument/2006/relationships/image" Target="media/image82.png"/><Relationship Id="rId147" Type="http://schemas.openxmlformats.org/officeDocument/2006/relationships/image" Target="media/image94.png"/><Relationship Id="rId168" Type="http://schemas.openxmlformats.org/officeDocument/2006/relationships/hyperlink" Target="https://bpip.go.id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hyperlink" Target="https://ejournal.unsrat.ac.id/v3/index.php/lexcrimen/article/view/28529/27881" TargetMode="External"/><Relationship Id="rId93" Type="http://schemas.openxmlformats.org/officeDocument/2006/relationships/image" Target="media/image51.png"/><Relationship Id="rId98" Type="http://schemas.openxmlformats.org/officeDocument/2006/relationships/image" Target="media/image56.png"/><Relationship Id="rId121" Type="http://schemas.openxmlformats.org/officeDocument/2006/relationships/image" Target="media/image77.png"/><Relationship Id="rId142" Type="http://schemas.openxmlformats.org/officeDocument/2006/relationships/image" Target="media/image90.png"/><Relationship Id="rId163" Type="http://schemas.openxmlformats.org/officeDocument/2006/relationships/hyperlink" Target="https://www.kompas.com/sains/read/2021/10/29/130000623/masalah-sampah-indonesia-ancam-target-nol-emisi-kok-bisa-?page=all" TargetMode="External"/><Relationship Id="rId184" Type="http://schemas.openxmlformats.org/officeDocument/2006/relationships/image" Target="media/image99.png"/><Relationship Id="rId189" Type="http://schemas.openxmlformats.org/officeDocument/2006/relationships/image" Target="media/image104.png"/><Relationship Id="rId219" Type="http://schemas.openxmlformats.org/officeDocument/2006/relationships/hyperlink" Target="https://journal.trunojoyo.ac.id/pamator/article/view/6912" TargetMode="External"/><Relationship Id="rId3" Type="http://schemas.microsoft.com/office/2007/relationships/stylesWithEffects" Target="stylesWithEffects.xml"/><Relationship Id="rId214" Type="http://schemas.openxmlformats.org/officeDocument/2006/relationships/image" Target="media/image125.png"/><Relationship Id="rId230" Type="http://schemas.openxmlformats.org/officeDocument/2006/relationships/hyperlink" Target="https://jurnal.iainponorogo.ac.id/index.php/syakhsiyyah/article/view/28" TargetMode="External"/><Relationship Id="rId235" Type="http://schemas.openxmlformats.org/officeDocument/2006/relationships/hyperlink" Target="https://journal.unair.ac.id/download-fullpapers-jgs20ab5bfc222full.pdf" TargetMode="External"/><Relationship Id="rId25" Type="http://schemas.openxmlformats.org/officeDocument/2006/relationships/image" Target="media/image15.png"/><Relationship Id="rId46" Type="http://schemas.openxmlformats.org/officeDocument/2006/relationships/image" Target="media/image34.png"/><Relationship Id="rId67" Type="http://schemas.openxmlformats.org/officeDocument/2006/relationships/hyperlink" Target="https://pusdik.mkri.id/materi/materi_197_Reaktualisasi%20Pancasila%20(Yudi%20Latif).pdf" TargetMode="External"/><Relationship Id="rId116" Type="http://schemas.openxmlformats.org/officeDocument/2006/relationships/image" Target="media/image72.png"/><Relationship Id="rId137" Type="http://schemas.openxmlformats.org/officeDocument/2006/relationships/image" Target="media/image85.png"/><Relationship Id="rId158" Type="http://schemas.openxmlformats.org/officeDocument/2006/relationships/hyperlink" Target="http://conference.um.ac.id/index.php/ap/article/view/3340/1883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62" Type="http://schemas.openxmlformats.org/officeDocument/2006/relationships/hyperlink" Target="https://journal.trunojoyo.ac.id/pamator/article/view/6912" TargetMode="External"/><Relationship Id="rId83" Type="http://schemas.openxmlformats.org/officeDocument/2006/relationships/hyperlink" Target="https://pusmendik.kemdikbud.go.id/pdf/file-10" TargetMode="External"/><Relationship Id="rId88" Type="http://schemas.openxmlformats.org/officeDocument/2006/relationships/hyperlink" Target="https://jurnalpembumianpancasila.id/index.php/jpp/article/view/31/28" TargetMode="External"/><Relationship Id="rId111" Type="http://schemas.openxmlformats.org/officeDocument/2006/relationships/image" Target="media/image67.png"/><Relationship Id="rId132" Type="http://schemas.openxmlformats.org/officeDocument/2006/relationships/hyperlink" Target="https://www.mkri.id/" TargetMode="External"/><Relationship Id="rId153" Type="http://schemas.openxmlformats.org/officeDocument/2006/relationships/hyperlink" Target="https://jurnal.uns.ac.id/jas/article/view/57282" TargetMode="External"/><Relationship Id="rId174" Type="http://schemas.openxmlformats.org/officeDocument/2006/relationships/hyperlink" Target="https://www.detik.com/edu/detikpedia/d-5887894/28-istilah-gotong-royong-dalamberbagai-bahasa" TargetMode="External"/><Relationship Id="rId179" Type="http://schemas.openxmlformats.org/officeDocument/2006/relationships/footer" Target="footer1.xml"/><Relationship Id="rId195" Type="http://schemas.openxmlformats.org/officeDocument/2006/relationships/image" Target="media/image110.png"/><Relationship Id="rId209" Type="http://schemas.openxmlformats.org/officeDocument/2006/relationships/image" Target="media/image121.png"/><Relationship Id="rId190" Type="http://schemas.openxmlformats.org/officeDocument/2006/relationships/image" Target="media/image105.png"/><Relationship Id="rId204" Type="http://schemas.openxmlformats.org/officeDocument/2006/relationships/image" Target="media/image118.png"/><Relationship Id="rId220" Type="http://schemas.openxmlformats.org/officeDocument/2006/relationships/hyperlink" Target="https://dailysocial.id/post/cara-membuat-analisis-swot" TargetMode="External"/><Relationship Id="rId225" Type="http://schemas.openxmlformats.org/officeDocument/2006/relationships/hyperlink" Target="https://e-journal.unair.ac.id/MI/article/view/24685/pdf" TargetMode="External"/><Relationship Id="rId241" Type="http://schemas.openxmlformats.org/officeDocument/2006/relationships/hyperlink" Target="https://megapolitan.kompas.com/read/2020/10/09/16312001/wagub-dki-sayangkanperusakan-fasilitas-umum-saat-aksi-tolak-uu-cipta?lgn_method=google" TargetMode="External"/><Relationship Id="rId246" Type="http://schemas.openxmlformats.org/officeDocument/2006/relationships/header" Target="header2.xml"/><Relationship Id="rId15" Type="http://schemas.openxmlformats.org/officeDocument/2006/relationships/image" Target="media/image6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hyperlink" Target="https://www.modulguruku.com/" TargetMode="External"/><Relationship Id="rId127" Type="http://schemas.openxmlformats.org/officeDocument/2006/relationships/hyperlink" Target="https://www.mpr.go.id/" TargetMode="External"/><Relationship Id="rId10" Type="http://schemas.openxmlformats.org/officeDocument/2006/relationships/hyperlink" Target="https://buku.kemdikbud.go.id/s/op6nf8" TargetMode="External"/><Relationship Id="rId31" Type="http://schemas.openxmlformats.org/officeDocument/2006/relationships/image" Target="media/image20.png"/><Relationship Id="rId52" Type="http://schemas.openxmlformats.org/officeDocument/2006/relationships/image" Target="media/image40.png"/><Relationship Id="rId73" Type="http://schemas.openxmlformats.org/officeDocument/2006/relationships/hyperlink" Target="https://jurnal.iainponorogo.ac.id/index.php/syakhsiyyah/article/view/28" TargetMode="External"/><Relationship Id="rId78" Type="http://schemas.openxmlformats.org/officeDocument/2006/relationships/hyperlink" Target="https://journal.unair.ac.id/download-fullpapers-jgs20ab5bfc222full.pdf" TargetMode="External"/><Relationship Id="rId94" Type="http://schemas.openxmlformats.org/officeDocument/2006/relationships/image" Target="media/image52.png"/><Relationship Id="rId99" Type="http://schemas.openxmlformats.org/officeDocument/2006/relationships/image" Target="media/image57.png"/><Relationship Id="rId101" Type="http://schemas.openxmlformats.org/officeDocument/2006/relationships/hyperlink" Target="https://polri.go.id/" TargetMode="External"/><Relationship Id="rId122" Type="http://schemas.openxmlformats.org/officeDocument/2006/relationships/image" Target="media/image78.png"/><Relationship Id="rId143" Type="http://schemas.openxmlformats.org/officeDocument/2006/relationships/image" Target="media/image91.png"/><Relationship Id="rId148" Type="http://schemas.openxmlformats.org/officeDocument/2006/relationships/hyperlink" Target="https://ejournal.insuriponorogo.ac.id/index.php/adabiya/article/view/319/273" TargetMode="External"/><Relationship Id="rId164" Type="http://schemas.openxmlformats.org/officeDocument/2006/relationships/hyperlink" Target="http://journal.unas.ac.id/ilmu-budaya/article/view/409/308" TargetMode="External"/><Relationship Id="rId169" Type="http://schemas.openxmlformats.org/officeDocument/2006/relationships/hyperlink" Target="https://www.youtube.com/watch?v=3-dytQAg4gk" TargetMode="External"/><Relationship Id="rId185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95.png"/><Relationship Id="rId210" Type="http://schemas.openxmlformats.org/officeDocument/2006/relationships/image" Target="media/image122.png"/><Relationship Id="rId215" Type="http://schemas.openxmlformats.org/officeDocument/2006/relationships/image" Target="media/image126.png"/><Relationship Id="rId236" Type="http://schemas.openxmlformats.org/officeDocument/2006/relationships/hyperlink" Target="https://bpip.go.id/" TargetMode="External"/><Relationship Id="rId26" Type="http://schemas.openxmlformats.org/officeDocument/2006/relationships/image" Target="media/image16.png"/><Relationship Id="rId231" Type="http://schemas.openxmlformats.org/officeDocument/2006/relationships/hyperlink" Target="https://www.kompas.com/sains/read/2021/10/29/130000623/masalah-sampah-indonesia-ancam-target-nol-emisi-kok-bisa-?page=all" TargetMode="External"/><Relationship Id="rId47" Type="http://schemas.openxmlformats.org/officeDocument/2006/relationships/image" Target="media/image35.png"/><Relationship Id="rId68" Type="http://schemas.openxmlformats.org/officeDocument/2006/relationships/hyperlink" Target="https://e-journal.unair.ac.id/MI/article/view/24685/pdf" TargetMode="External"/><Relationship Id="rId89" Type="http://schemas.openxmlformats.org/officeDocument/2006/relationships/image" Target="media/image47.png"/><Relationship Id="rId112" Type="http://schemas.openxmlformats.org/officeDocument/2006/relationships/image" Target="media/image68.png"/><Relationship Id="rId133" Type="http://schemas.openxmlformats.org/officeDocument/2006/relationships/hyperlink" Target="https://komisiyudisial.go.id/" TargetMode="External"/><Relationship Id="rId154" Type="http://schemas.openxmlformats.org/officeDocument/2006/relationships/hyperlink" Target="https://media.neliti.com/media/publications/365761-none-8e15236e.pdf" TargetMode="External"/><Relationship Id="rId175" Type="http://schemas.openxmlformats.org/officeDocument/2006/relationships/hyperlink" Target="http://repository.unsada.ac.id/1091/1/21-Article%20Text-314-2-10-20130905.pdf" TargetMode="External"/><Relationship Id="rId196" Type="http://schemas.openxmlformats.org/officeDocument/2006/relationships/image" Target="media/image111.png"/><Relationship Id="rId200" Type="http://schemas.openxmlformats.org/officeDocument/2006/relationships/image" Target="media/image115.png"/><Relationship Id="rId16" Type="http://schemas.openxmlformats.org/officeDocument/2006/relationships/image" Target="media/image7.png"/><Relationship Id="rId221" Type="http://schemas.openxmlformats.org/officeDocument/2006/relationships/hyperlink" Target="https://jurnal.uns.ac.id/jas/article/view/57282" TargetMode="External"/><Relationship Id="rId242" Type="http://schemas.openxmlformats.org/officeDocument/2006/relationships/hyperlink" Target="https://www.detik.com/edu/detikpedia/d-5887894/28-istilah-gotong-royong-dalamberbagai-bahasa" TargetMode="External"/><Relationship Id="rId37" Type="http://schemas.openxmlformats.org/officeDocument/2006/relationships/image" Target="media/image25.png"/><Relationship Id="rId58" Type="http://schemas.openxmlformats.org/officeDocument/2006/relationships/image" Target="media/image46.png"/><Relationship Id="rId79" Type="http://schemas.openxmlformats.org/officeDocument/2006/relationships/hyperlink" Target="https://bpip.go.id/" TargetMode="External"/><Relationship Id="rId102" Type="http://schemas.openxmlformats.org/officeDocument/2006/relationships/image" Target="media/image59.png"/><Relationship Id="rId123" Type="http://schemas.openxmlformats.org/officeDocument/2006/relationships/image" Target="media/image79.png"/><Relationship Id="rId144" Type="http://schemas.openxmlformats.org/officeDocument/2006/relationships/image" Target="media/image92.png"/><Relationship Id="rId90" Type="http://schemas.openxmlformats.org/officeDocument/2006/relationships/image" Target="media/image48.png"/><Relationship Id="rId165" Type="http://schemas.openxmlformats.org/officeDocument/2006/relationships/hyperlink" Target="https://www.kompasiana.com/yemima51818/6169a3df06310e04100d8b15/masalahsampah-di-indonesia" TargetMode="External"/><Relationship Id="rId186" Type="http://schemas.openxmlformats.org/officeDocument/2006/relationships/image" Target="media/image101.png"/><Relationship Id="rId211" Type="http://schemas.openxmlformats.org/officeDocument/2006/relationships/image" Target="media/image123.png"/><Relationship Id="rId232" Type="http://schemas.openxmlformats.org/officeDocument/2006/relationships/hyperlink" Target="http://journal.unas.ac.id/ilmu-budaya/article/view/409/308" TargetMode="External"/><Relationship Id="rId27" Type="http://schemas.openxmlformats.org/officeDocument/2006/relationships/image" Target="media/image17.png"/><Relationship Id="rId48" Type="http://schemas.openxmlformats.org/officeDocument/2006/relationships/image" Target="media/image36.png"/><Relationship Id="rId69" Type="http://schemas.openxmlformats.org/officeDocument/2006/relationships/hyperlink" Target="http://conference.um.ac.id/index.php/ap/article/view/3340/1883" TargetMode="External"/><Relationship Id="rId113" Type="http://schemas.openxmlformats.org/officeDocument/2006/relationships/image" Target="media/image69.png"/><Relationship Id="rId134" Type="http://schemas.openxmlformats.org/officeDocument/2006/relationships/hyperlink" Target="https://www.bpk.go.id/" TargetMode="External"/><Relationship Id="rId80" Type="http://schemas.openxmlformats.org/officeDocument/2006/relationships/hyperlink" Target="https://www.youtube.com/watch?v=3-dytQAg4gk" TargetMode="External"/><Relationship Id="rId155" Type="http://schemas.openxmlformats.org/officeDocument/2006/relationships/hyperlink" Target="https://www.youtube.com/watch?v=PyigHB32bME" TargetMode="External"/><Relationship Id="rId176" Type="http://schemas.openxmlformats.org/officeDocument/2006/relationships/hyperlink" Target="https://ejournal.widyamataram.ac.id/index.php/populika/article/view/24/21" TargetMode="External"/><Relationship Id="rId197" Type="http://schemas.openxmlformats.org/officeDocument/2006/relationships/image" Target="media/image112.png"/><Relationship Id="rId201" Type="http://schemas.openxmlformats.org/officeDocument/2006/relationships/hyperlink" Target="https://www.modulguruku.com/" TargetMode="External"/><Relationship Id="rId222" Type="http://schemas.openxmlformats.org/officeDocument/2006/relationships/hyperlink" Target="https://media.neliti.com/media/publications/365761-none-8e15236e.pdf" TargetMode="External"/><Relationship Id="rId243" Type="http://schemas.openxmlformats.org/officeDocument/2006/relationships/hyperlink" Target="http://repository.unsada.ac.id/1091/1/21-Article%20Text-314-2-10-20130905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5152</TotalTime>
  <Pages>94</Pages>
  <Words>18558</Words>
  <Characters>105784</Characters>
  <Application>Microsoft Office Word</Application>
  <DocSecurity>0</DocSecurity>
  <Lines>881</Lines>
  <Paragraphs>248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3354</cp:revision>
  <cp:lastPrinted>2023-11-19T04:23:00Z</cp:lastPrinted>
  <dcterms:created xsi:type="dcterms:W3CDTF">2016-09-01T04:15:00Z</dcterms:created>
  <dcterms:modified xsi:type="dcterms:W3CDTF">2025-03-09T10:07:00Z</dcterms:modified>
</cp:coreProperties>
</file>