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C25D3" w14:textId="77777777" w:rsidR="00B828FA" w:rsidRPr="008C3403" w:rsidRDefault="00695F43">
      <w:pPr>
        <w:pStyle w:val="Title"/>
        <w:rPr>
          <w:rFonts w:ascii="Times New Roman" w:hAnsi="Times New Roman"/>
          <w:b/>
          <w:sz w:val="24"/>
          <w:szCs w:val="24"/>
        </w:rPr>
      </w:pPr>
      <w:r w:rsidRPr="008C3403">
        <w:rPr>
          <w:rFonts w:ascii="Times New Roman" w:hAnsi="Times New Roman"/>
          <w:b/>
          <w:sz w:val="24"/>
          <w:szCs w:val="24"/>
        </w:rPr>
        <w:t>INFORMASI UMUM MODUL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320"/>
        <w:gridCol w:w="6922"/>
      </w:tblGrid>
      <w:tr w:rsidR="00B828FA" w:rsidRPr="008C3403" w14:paraId="389B73B6" w14:textId="77777777">
        <w:tc>
          <w:tcPr>
            <w:tcW w:w="1255" w:type="pct"/>
          </w:tcPr>
          <w:p w14:paraId="1AD3C95A" w14:textId="77777777" w:rsidR="00B828FA" w:rsidRPr="008C3403" w:rsidRDefault="00695F43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3745" w:type="pct"/>
          </w:tcPr>
          <w:p w14:paraId="49E02FED" w14:textId="77777777" w:rsidR="00B828FA" w:rsidRPr="008C3403" w:rsidRDefault="00695F4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 …………………..</w:t>
            </w:r>
          </w:p>
        </w:tc>
      </w:tr>
      <w:tr w:rsidR="00B828FA" w:rsidRPr="008C3403" w14:paraId="314987CB" w14:textId="77777777">
        <w:tc>
          <w:tcPr>
            <w:tcW w:w="1255" w:type="pct"/>
            <w:shd w:val="clear" w:color="auto" w:fill="FFFFFF"/>
          </w:tcPr>
          <w:p w14:paraId="3EB2D413" w14:textId="77777777" w:rsidR="00B828FA" w:rsidRPr="008C3403" w:rsidRDefault="00695F4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Instansi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3745" w:type="pct"/>
            <w:shd w:val="clear" w:color="auto" w:fill="FFFFFF"/>
          </w:tcPr>
          <w:p w14:paraId="6D7EB743" w14:textId="77777777" w:rsidR="00B828FA" w:rsidRPr="008C3403" w:rsidRDefault="00695F4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 SDN …..</w:t>
            </w:r>
          </w:p>
        </w:tc>
      </w:tr>
      <w:tr w:rsidR="00B828FA" w:rsidRPr="008C3403" w14:paraId="23BA3F4A" w14:textId="77777777">
        <w:tc>
          <w:tcPr>
            <w:tcW w:w="1255" w:type="pct"/>
            <w:shd w:val="clear" w:color="auto" w:fill="FFFFFF"/>
          </w:tcPr>
          <w:p w14:paraId="6CEB335C" w14:textId="77777777" w:rsidR="00B828FA" w:rsidRPr="008C3403" w:rsidRDefault="00695F4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Jenjang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/ Kelas</w:t>
            </w:r>
          </w:p>
        </w:tc>
        <w:tc>
          <w:tcPr>
            <w:tcW w:w="3745" w:type="pct"/>
            <w:shd w:val="clear" w:color="auto" w:fill="FFFFFF"/>
          </w:tcPr>
          <w:p w14:paraId="161E4E9B" w14:textId="77777777" w:rsidR="00B828FA" w:rsidRPr="008C3403" w:rsidRDefault="00695F4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 SD / V</w:t>
            </w:r>
          </w:p>
        </w:tc>
      </w:tr>
      <w:tr w:rsidR="00B828FA" w:rsidRPr="008C3403" w14:paraId="128DCA5D" w14:textId="77777777">
        <w:tc>
          <w:tcPr>
            <w:tcW w:w="1255" w:type="pct"/>
            <w:shd w:val="clear" w:color="auto" w:fill="FFFFFF"/>
          </w:tcPr>
          <w:p w14:paraId="3B1ACF74" w14:textId="77777777" w:rsidR="00B828FA" w:rsidRPr="008C3403" w:rsidRDefault="00695F43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Alokasi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Waktu</w:t>
            </w:r>
          </w:p>
        </w:tc>
        <w:tc>
          <w:tcPr>
            <w:tcW w:w="3745" w:type="pct"/>
            <w:shd w:val="clear" w:color="auto" w:fill="FFFFFF"/>
          </w:tcPr>
          <w:p w14:paraId="0E955941" w14:textId="77777777" w:rsidR="00B828FA" w:rsidRPr="008C3403" w:rsidRDefault="00695F4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3 Kali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(9 JP)</w:t>
            </w:r>
          </w:p>
        </w:tc>
      </w:tr>
      <w:tr w:rsidR="00B828FA" w:rsidRPr="008C3403" w14:paraId="0AA6ED9C" w14:textId="77777777">
        <w:tc>
          <w:tcPr>
            <w:tcW w:w="1255" w:type="pct"/>
            <w:shd w:val="clear" w:color="auto" w:fill="FFFFFF"/>
          </w:tcPr>
          <w:p w14:paraId="64990AA7" w14:textId="77777777" w:rsidR="00B828FA" w:rsidRPr="008C3403" w:rsidRDefault="00695F43">
            <w:pPr>
              <w:spacing w:after="12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Tahun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Pelajaran</w:t>
            </w:r>
          </w:p>
        </w:tc>
        <w:tc>
          <w:tcPr>
            <w:tcW w:w="3745" w:type="pct"/>
            <w:shd w:val="clear" w:color="auto" w:fill="FFFFFF"/>
          </w:tcPr>
          <w:p w14:paraId="5E3AA3B3" w14:textId="69E7BBFD" w:rsidR="00B828FA" w:rsidRPr="008C3403" w:rsidRDefault="00695F43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 20</w:t>
            </w:r>
            <w:r w:rsidR="00485870"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/ 20</w:t>
            </w:r>
            <w:r w:rsidR="00485870"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..</w:t>
            </w:r>
          </w:p>
        </w:tc>
      </w:tr>
    </w:tbl>
    <w:p w14:paraId="40F63C82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22FD94C" w14:textId="77777777" w:rsidR="00B828FA" w:rsidRPr="008C3403" w:rsidRDefault="00695F43">
      <w:pPr>
        <w:pStyle w:val="Title"/>
        <w:rPr>
          <w:rFonts w:ascii="Times New Roman" w:hAnsi="Times New Roman"/>
          <w:b/>
          <w:sz w:val="24"/>
          <w:szCs w:val="24"/>
        </w:rPr>
      </w:pPr>
      <w:r w:rsidRPr="008C3403">
        <w:rPr>
          <w:rFonts w:ascii="Times New Roman" w:hAnsi="Times New Roman"/>
          <w:b/>
          <w:sz w:val="24"/>
          <w:szCs w:val="24"/>
        </w:rPr>
        <w:t xml:space="preserve">KOMPONEN INTI </w:t>
      </w:r>
    </w:p>
    <w:tbl>
      <w:tblPr>
        <w:tblStyle w:val="TableGrid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756"/>
        <w:gridCol w:w="3242"/>
        <w:gridCol w:w="3244"/>
      </w:tblGrid>
      <w:tr w:rsidR="00B828FA" w:rsidRPr="008C3403" w14:paraId="4C05EB5D" w14:textId="77777777">
        <w:trPr>
          <w:trHeight w:val="424"/>
        </w:trPr>
        <w:tc>
          <w:tcPr>
            <w:tcW w:w="5000" w:type="pct"/>
            <w:gridSpan w:val="3"/>
            <w:shd w:val="clear" w:color="auto" w:fill="D9E2F3"/>
          </w:tcPr>
          <w:p w14:paraId="10B006EA" w14:textId="77777777" w:rsidR="00B828FA" w:rsidRPr="008C3403" w:rsidRDefault="00695F4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Capaian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Fase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C</w:t>
            </w:r>
          </w:p>
        </w:tc>
      </w:tr>
      <w:tr w:rsidR="00B828FA" w:rsidRPr="008C3403" w14:paraId="54E8309F" w14:textId="77777777">
        <w:trPr>
          <w:trHeight w:val="424"/>
        </w:trPr>
        <w:tc>
          <w:tcPr>
            <w:tcW w:w="5000" w:type="pct"/>
            <w:gridSpan w:val="3"/>
          </w:tcPr>
          <w:p w14:paraId="2BAA88C9" w14:textId="77777777" w:rsidR="00485870" w:rsidRPr="008C3403" w:rsidRDefault="00485870" w:rsidP="00485870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Pada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akhir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Fase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C,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capaian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mentransfer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suatu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memprediksi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strategi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efektivitas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penerapannya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situasi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menguji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peraturan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memodifikasi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rangka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fair play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inklusi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kontribusi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anggota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tim.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menggambarkan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pengaruh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faktor-faktor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memengaruhi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partisipasi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mengeksplorasi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promosi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strategi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mencapainya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tbl>
            <w:tblPr>
              <w:tblW w:w="0" w:type="auto"/>
              <w:tblInd w:w="42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927"/>
              <w:gridCol w:w="6663"/>
            </w:tblGrid>
            <w:tr w:rsidR="00485870" w:rsidRPr="008C3403" w14:paraId="601B6769" w14:textId="77777777" w:rsidTr="00F40D0A">
              <w:trPr>
                <w:trHeight w:val="240"/>
              </w:trPr>
              <w:tc>
                <w:tcPr>
                  <w:tcW w:w="1984" w:type="dxa"/>
                  <w:shd w:val="clear" w:color="auto" w:fill="00B0F0"/>
                  <w:vAlign w:val="center"/>
                </w:tcPr>
                <w:p w14:paraId="484E4F2D" w14:textId="77777777" w:rsidR="00485870" w:rsidRPr="008C3403" w:rsidRDefault="00485870" w:rsidP="00485870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Elemen</w:t>
                  </w:r>
                  <w:proofErr w:type="spellEnd"/>
                </w:p>
              </w:tc>
              <w:tc>
                <w:tcPr>
                  <w:tcW w:w="7376" w:type="dxa"/>
                  <w:shd w:val="clear" w:color="auto" w:fill="00B0F0"/>
                  <w:vAlign w:val="center"/>
                </w:tcPr>
                <w:p w14:paraId="7F40481C" w14:textId="77777777" w:rsidR="00485870" w:rsidRPr="008C3403" w:rsidRDefault="00485870" w:rsidP="00485870">
                  <w:pPr>
                    <w:spacing w:before="60" w:after="60"/>
                    <w:ind w:left="57" w:right="57"/>
                    <w:jc w:val="center"/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Capaian</w:t>
                  </w:r>
                  <w:proofErr w:type="spellEnd"/>
                  <w:r w:rsidRPr="008C3403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FFFFFF" w:themeColor="background1"/>
                      <w:sz w:val="24"/>
                      <w:szCs w:val="24"/>
                    </w:rPr>
                    <w:t>Pembelajaran</w:t>
                  </w:r>
                  <w:proofErr w:type="spellEnd"/>
                </w:p>
              </w:tc>
            </w:tr>
            <w:tr w:rsidR="00485870" w:rsidRPr="008C3403" w14:paraId="3E95ECA6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165B101F" w14:textId="77777777" w:rsidR="00485870" w:rsidRPr="008C3403" w:rsidRDefault="00485870" w:rsidP="00485870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Terampil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3E863B18" w14:textId="77777777" w:rsidR="00485870" w:rsidRPr="008C3403" w:rsidRDefault="00485870" w:rsidP="00485870">
                  <w:pPr>
                    <w:spacing w:before="60" w:after="60"/>
                    <w:ind w:left="14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menyesuaikan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memodifikasi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melintasi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mentransfer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sudah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dikuasai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ke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berbeda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menginvestigasi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konsep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dapat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diterapkan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meningkatkan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capaian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keterampilan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85870" w:rsidRPr="008C3403" w14:paraId="2C4DB967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18A4697C" w14:textId="77777777" w:rsidR="00485870" w:rsidRPr="008C3403" w:rsidRDefault="00485870" w:rsidP="00485870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Belajar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766F70F7" w14:textId="77777777" w:rsidR="00485870" w:rsidRPr="008C3403" w:rsidRDefault="00485870" w:rsidP="00485870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memprediksi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efektivitas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penerapan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berbagai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situasi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gerak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merancang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menguji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peraturan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FFFFFF" w:themeColor="background1"/>
                      <w:sz w:val="24"/>
                      <w:szCs w:val="24"/>
                    </w:rPr>
                    <w:t>alternatif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modifikasi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permainan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mendukung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fair play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inklusif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positif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tim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memberi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kontribusi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mendorong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orang lain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menegosiasikan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peran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tanggung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jawab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85870" w:rsidRPr="008C3403" w14:paraId="5B045612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3CCE800E" w14:textId="77777777" w:rsidR="00485870" w:rsidRPr="008C3403" w:rsidRDefault="00485870" w:rsidP="00485870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Bergaya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Aktif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5913788B" w14:textId="77777777" w:rsidR="00485870" w:rsidRPr="008C3403" w:rsidRDefault="00485870" w:rsidP="00485870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pengaruh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teratur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terhadap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berpartisipasi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luar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ruang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dan/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atau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lingkungan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alam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menggambarkan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faktor-faktor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mempengaruhi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partisipasi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baik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secara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pribadi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maupun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kelompok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mengeksplorasi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perilaku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sedenter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membahas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strategi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pencapaiannya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485870" w:rsidRPr="008C3403" w14:paraId="29B195DD" w14:textId="77777777" w:rsidTr="00F40D0A">
              <w:trPr>
                <w:trHeight w:val="240"/>
              </w:trPr>
              <w:tc>
                <w:tcPr>
                  <w:tcW w:w="1984" w:type="dxa"/>
                </w:tcPr>
                <w:p w14:paraId="5066C7C1" w14:textId="77777777" w:rsidR="00485870" w:rsidRPr="008C3403" w:rsidRDefault="00485870" w:rsidP="00485870">
                  <w:pPr>
                    <w:spacing w:before="60" w:after="60"/>
                    <w:ind w:left="113" w:right="113"/>
                    <w:rPr>
                      <w:rFonts w:ascii="Times New Roman" w:hAnsi="Times New Roman"/>
                      <w:color w:val="1C1C1C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Memilih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Menyehatkan</w:t>
                  </w:r>
                  <w:proofErr w:type="spellEnd"/>
                </w:p>
              </w:tc>
              <w:tc>
                <w:tcPr>
                  <w:tcW w:w="7376" w:type="dxa"/>
                </w:tcPr>
                <w:p w14:paraId="120A2171" w14:textId="77777777" w:rsidR="00485870" w:rsidRPr="008C3403" w:rsidRDefault="00485870" w:rsidP="00485870">
                  <w:pPr>
                    <w:pStyle w:val="ListParagraph"/>
                    <w:spacing w:before="60" w:after="60"/>
                    <w:ind w:left="147" w:right="113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didik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mengidentifikasi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risiko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akibat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gaya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hidup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pencegahan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melalui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rekomendasi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otoritas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kesehatan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memilih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sehat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untuk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menunjang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jasmani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berdasarkan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informasi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kandungan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gizi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pada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makanan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, dan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mempraktikkan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penanganan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cedera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sedang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pemahaman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tentang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prinsip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pertolongan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pertama</w:t>
                  </w:r>
                  <w:proofErr w:type="spellEnd"/>
                  <w:r w:rsidRPr="008C3403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14:paraId="1CCF0066" w14:textId="77777777" w:rsidR="00485870" w:rsidRPr="008C3403" w:rsidRDefault="00485870" w:rsidP="00485870">
            <w:pPr>
              <w:spacing w:before="60" w:after="60"/>
              <w:ind w:left="4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  <w:p w14:paraId="1A233D02" w14:textId="4DD2D10C" w:rsidR="00B828FA" w:rsidRPr="008C3403" w:rsidRDefault="00B828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0E1B753F" w14:textId="77777777">
        <w:trPr>
          <w:trHeight w:val="1179"/>
        </w:trPr>
        <w:tc>
          <w:tcPr>
            <w:tcW w:w="1491" w:type="pct"/>
            <w:shd w:val="clear" w:color="auto" w:fill="D9E2F3"/>
          </w:tcPr>
          <w:p w14:paraId="18E63EA2" w14:textId="77777777" w:rsidR="00B828FA" w:rsidRPr="008C3403" w:rsidRDefault="00695F4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Tujuan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3509" w:type="pct"/>
            <w:gridSpan w:val="2"/>
          </w:tcPr>
          <w:p w14:paraId="53FD8DBD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menjelaskan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indikator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capaian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kompetensi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33710A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bolak­balik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D845D41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berdiskusi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9FA718A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mengelilingi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joging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7E27666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berdiskusi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E51AE4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berdiskusi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mendeskripsikan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reaksi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714595FC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berdiskusi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pengukuran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setelah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1597D9D0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bolak­balik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jarak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5­8 meter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sebanyak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 kali.  </w:t>
            </w:r>
          </w:p>
          <w:p w14:paraId="7D8BBE60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berkelompok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75136374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mengelilingi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joging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03DB5FA4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disiplin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11F0CBDB" w14:textId="77777777" w:rsidR="00B828FA" w:rsidRPr="008C3403" w:rsidRDefault="00695F43" w:rsidP="004D2435">
            <w:pPr>
              <w:pStyle w:val="ListParagraph"/>
              <w:numPr>
                <w:ilvl w:val="0"/>
                <w:numId w:val="8"/>
              </w:numPr>
              <w:ind w:left="31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reaksi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sportif.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DC949A7" w14:textId="77777777" w:rsidR="00B828FA" w:rsidRPr="008C3403" w:rsidRDefault="00B828FA">
            <w:pPr>
              <w:ind w:left="31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7AC391B8" w14:textId="77777777">
        <w:trPr>
          <w:trHeight w:val="529"/>
        </w:trPr>
        <w:tc>
          <w:tcPr>
            <w:tcW w:w="1491" w:type="pct"/>
            <w:shd w:val="clear" w:color="auto" w:fill="D9E2F3"/>
          </w:tcPr>
          <w:p w14:paraId="4E6DA2BD" w14:textId="77777777" w:rsidR="00B828FA" w:rsidRPr="008C3403" w:rsidRDefault="00695F4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Pertanyaan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Pemantik</w:t>
            </w:r>
            <w:proofErr w:type="spellEnd"/>
          </w:p>
        </w:tc>
        <w:tc>
          <w:tcPr>
            <w:tcW w:w="3509" w:type="pct"/>
            <w:gridSpan w:val="2"/>
          </w:tcPr>
          <w:p w14:paraId="5F0916FB" w14:textId="77777777" w:rsidR="00B828FA" w:rsidRPr="008C3403" w:rsidRDefault="00695F4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dimaksud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</w:tc>
      </w:tr>
      <w:tr w:rsidR="00B828FA" w:rsidRPr="008C3403" w14:paraId="1A8C1240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3BBA2752" w14:textId="77777777" w:rsidR="00B828FA" w:rsidRPr="008C3403" w:rsidRDefault="00695F4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Pancasila</w:t>
            </w:r>
          </w:p>
        </w:tc>
        <w:tc>
          <w:tcPr>
            <w:tcW w:w="3509" w:type="pct"/>
            <w:gridSpan w:val="2"/>
          </w:tcPr>
          <w:p w14:paraId="6F8348C8" w14:textId="77777777" w:rsidR="00B828FA" w:rsidRPr="008C3403" w:rsidRDefault="00695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Mandiri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Gotong royong </w:t>
            </w:r>
          </w:p>
        </w:tc>
      </w:tr>
      <w:tr w:rsidR="00485870" w:rsidRPr="008C3403" w14:paraId="63706A16" w14:textId="77777777">
        <w:trPr>
          <w:trHeight w:val="424"/>
        </w:trPr>
        <w:tc>
          <w:tcPr>
            <w:tcW w:w="1491" w:type="pct"/>
            <w:shd w:val="clear" w:color="auto" w:fill="D9E2F3"/>
          </w:tcPr>
          <w:p w14:paraId="69B02E77" w14:textId="3DC1AE9C" w:rsidR="00485870" w:rsidRPr="008C3403" w:rsidRDefault="00485870" w:rsidP="0048587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Profil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Lulusan</w:t>
            </w:r>
            <w:proofErr w:type="spellEnd"/>
          </w:p>
        </w:tc>
        <w:tc>
          <w:tcPr>
            <w:tcW w:w="3509" w:type="pct"/>
            <w:gridSpan w:val="2"/>
          </w:tcPr>
          <w:p w14:paraId="4A54644C" w14:textId="77777777" w:rsidR="00485870" w:rsidRPr="008C3403" w:rsidRDefault="00485870" w:rsidP="004D243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81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bookmarkStart w:id="0" w:name="_Hlk198406739"/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Keimanan</w:t>
            </w:r>
            <w:proofErr w:type="spellEnd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Ketakwaan</w:t>
            </w:r>
            <w:proofErr w:type="spellEnd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YME</w:t>
            </w:r>
          </w:p>
          <w:p w14:paraId="22989858" w14:textId="77777777" w:rsidR="00485870" w:rsidRPr="008C3403" w:rsidRDefault="00485870" w:rsidP="00485870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keyakinan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teguh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akan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keberadaan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tuhan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seta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menghayati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nilai-nilai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spriritual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sehari-hari</w:t>
            </w:r>
            <w:proofErr w:type="spellEnd"/>
          </w:p>
          <w:p w14:paraId="53192E8D" w14:textId="77777777" w:rsidR="00485870" w:rsidRPr="008C3403" w:rsidRDefault="00485870" w:rsidP="004D243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Kewargaan</w:t>
            </w:r>
            <w:proofErr w:type="spellEnd"/>
          </w:p>
          <w:p w14:paraId="081BB51D" w14:textId="77777777" w:rsidR="00485870" w:rsidRPr="008C3403" w:rsidRDefault="00485870" w:rsidP="00485870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rasa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cinta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tanah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air,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mentaati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aturan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dna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norma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social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kehidupan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bermasyarakat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kepedulian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tanggungjawab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social,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berkomitmen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terkait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keberlanjutan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manusia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lingkungan</w:t>
            </w:r>
            <w:proofErr w:type="spellEnd"/>
          </w:p>
          <w:p w14:paraId="29FFBD81" w14:textId="77777777" w:rsidR="00485870" w:rsidRPr="008C3403" w:rsidRDefault="00485870" w:rsidP="004D243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Penalaran</w:t>
            </w:r>
            <w:proofErr w:type="spellEnd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Kritis</w:t>
            </w:r>
            <w:proofErr w:type="spellEnd"/>
          </w:p>
          <w:p w14:paraId="5315B888" w14:textId="77777777" w:rsidR="00485870" w:rsidRPr="008C3403" w:rsidRDefault="00485870" w:rsidP="00485870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logis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analitis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reflektif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memahami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mngevaluasi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memproses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masalah</w:t>
            </w:r>
            <w:proofErr w:type="spellEnd"/>
          </w:p>
          <w:p w14:paraId="03551BDE" w14:textId="77777777" w:rsidR="00485870" w:rsidRPr="008C3403" w:rsidRDefault="00485870" w:rsidP="004D243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Kreativitas</w:t>
            </w:r>
            <w:proofErr w:type="spellEnd"/>
          </w:p>
          <w:p w14:paraId="731ABAAF" w14:textId="77777777" w:rsidR="00485870" w:rsidRPr="008C3403" w:rsidRDefault="00485870" w:rsidP="00485870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berpikir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inovatif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fleksibel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orisinal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mengolah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menciptakan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solusi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unik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bermanfaat</w:t>
            </w:r>
            <w:proofErr w:type="spellEnd"/>
          </w:p>
          <w:p w14:paraId="6378BDC4" w14:textId="77777777" w:rsidR="00485870" w:rsidRPr="008C3403" w:rsidRDefault="00485870" w:rsidP="004D243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2A14F23A" w14:textId="77777777" w:rsidR="00485870" w:rsidRPr="008C3403" w:rsidRDefault="00485870" w:rsidP="00485870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bekerja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orang lain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gotong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roying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mencapai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tujuan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Bersama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pembagian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pesan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</w:p>
          <w:p w14:paraId="009D75BD" w14:textId="77777777" w:rsidR="00485870" w:rsidRPr="008C3403" w:rsidRDefault="00485870" w:rsidP="004D243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Kemandirian</w:t>
            </w:r>
            <w:proofErr w:type="spellEnd"/>
          </w:p>
          <w:p w14:paraId="33BA7EE5" w14:textId="77777777" w:rsidR="00485870" w:rsidRPr="008C3403" w:rsidRDefault="00485870" w:rsidP="00485870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bertanggung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atas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proses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belajarnya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sendiri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menunjukkan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mengambil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inisiatif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mngetasi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hambatan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menyelesaikan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tugas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tepat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bergantung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pada orang lain</w:t>
            </w:r>
          </w:p>
          <w:p w14:paraId="14A2E99E" w14:textId="77777777" w:rsidR="00485870" w:rsidRPr="008C3403" w:rsidRDefault="00485870" w:rsidP="004D243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810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Kesehatan</w:t>
            </w:r>
          </w:p>
          <w:p w14:paraId="48E909E2" w14:textId="77777777" w:rsidR="00485870" w:rsidRPr="008C3403" w:rsidRDefault="00485870" w:rsidP="00485870">
            <w:pPr>
              <w:pStyle w:val="ListParagraph"/>
              <w:spacing w:before="60" w:after="60"/>
              <w:ind w:left="810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prima,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bugar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sehat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keseimbangan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Kesehatan mental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mewujudkan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kesejahteraan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lahir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batin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(well-being)</w:t>
            </w:r>
          </w:p>
          <w:p w14:paraId="2F2CFD21" w14:textId="77777777" w:rsidR="00485870" w:rsidRPr="008C3403" w:rsidRDefault="00485870" w:rsidP="004D2435">
            <w:pPr>
              <w:pStyle w:val="ListParagraph"/>
              <w:numPr>
                <w:ilvl w:val="0"/>
                <w:numId w:val="13"/>
              </w:numPr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Komunikasi</w:t>
            </w:r>
            <w:proofErr w:type="spellEnd"/>
          </w:p>
          <w:p w14:paraId="6BF7AADC" w14:textId="77777777" w:rsidR="00485870" w:rsidRPr="008C3403" w:rsidRDefault="00485870" w:rsidP="00485870">
            <w:pPr>
              <w:pStyle w:val="ListParagraph"/>
              <w:spacing w:before="60" w:after="60" w:line="276" w:lineRule="auto"/>
              <w:ind w:left="810"/>
              <w:contextualSpacing w:val="0"/>
              <w:jc w:val="both"/>
              <w:rPr>
                <w:rFonts w:ascii="Times New Roman" w:eastAsia="Bookman Old Style" w:hAnsi="Times New Roman"/>
                <w:b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Individu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memiliki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komunikasi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untrapribadi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ide,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antarpribadi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menyampaikan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ide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gagasan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baik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lisan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maupun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tulisan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berinteraksi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efektif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berbagai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situasi</w:t>
            </w:r>
            <w:proofErr w:type="spellEnd"/>
            <w:r w:rsidRPr="008C340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  <w:bookmarkEnd w:id="0"/>
          <w:p w14:paraId="26F36B84" w14:textId="77777777" w:rsidR="00485870" w:rsidRPr="008C3403" w:rsidRDefault="00485870" w:rsidP="0048587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85870" w:rsidRPr="008C3403" w14:paraId="643EDB93" w14:textId="77777777">
        <w:trPr>
          <w:trHeight w:val="402"/>
        </w:trPr>
        <w:tc>
          <w:tcPr>
            <w:tcW w:w="1491" w:type="pct"/>
            <w:shd w:val="clear" w:color="auto" w:fill="D9E2F3"/>
          </w:tcPr>
          <w:p w14:paraId="0AA4E2D1" w14:textId="77777777" w:rsidR="00485870" w:rsidRPr="008C3403" w:rsidRDefault="00485870" w:rsidP="0048587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Kata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kunci</w:t>
            </w:r>
            <w:proofErr w:type="spellEnd"/>
          </w:p>
        </w:tc>
        <w:tc>
          <w:tcPr>
            <w:tcW w:w="1754" w:type="pct"/>
          </w:tcPr>
          <w:p w14:paraId="729E1CED" w14:textId="77777777" w:rsidR="00485870" w:rsidRPr="008C3403" w:rsidRDefault="00485870" w:rsidP="004D2435">
            <w:pPr>
              <w:pStyle w:val="ListParagraph"/>
              <w:numPr>
                <w:ilvl w:val="0"/>
                <w:numId w:val="6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</w:p>
          <w:p w14:paraId="36C8A85C" w14:textId="77777777" w:rsidR="00485870" w:rsidRPr="008C3403" w:rsidRDefault="00485870" w:rsidP="004D2435">
            <w:pPr>
              <w:pStyle w:val="ListParagraph"/>
              <w:numPr>
                <w:ilvl w:val="0"/>
                <w:numId w:val="6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</w:p>
          <w:p w14:paraId="4AEF996D" w14:textId="77777777" w:rsidR="00485870" w:rsidRPr="008C3403" w:rsidRDefault="00485870" w:rsidP="004D2435">
            <w:pPr>
              <w:pStyle w:val="ListParagraph"/>
              <w:numPr>
                <w:ilvl w:val="0"/>
                <w:numId w:val="6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</w:p>
          <w:p w14:paraId="64DDD9CA" w14:textId="77777777" w:rsidR="00485870" w:rsidRPr="008C3403" w:rsidRDefault="00485870" w:rsidP="004D2435">
            <w:pPr>
              <w:pStyle w:val="ListParagraph"/>
              <w:numPr>
                <w:ilvl w:val="0"/>
                <w:numId w:val="6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ab/>
            </w:r>
          </w:p>
        </w:tc>
        <w:tc>
          <w:tcPr>
            <w:tcW w:w="1755" w:type="pct"/>
          </w:tcPr>
          <w:p w14:paraId="2DF90981" w14:textId="77777777" w:rsidR="00485870" w:rsidRPr="008C3403" w:rsidRDefault="00485870" w:rsidP="004D2435">
            <w:pPr>
              <w:pStyle w:val="ListParagraph"/>
              <w:numPr>
                <w:ilvl w:val="0"/>
                <w:numId w:val="6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lompat</w:t>
            </w:r>
            <w:proofErr w:type="spellEnd"/>
          </w:p>
          <w:p w14:paraId="45EE5BA6" w14:textId="77777777" w:rsidR="00485870" w:rsidRPr="008C3403" w:rsidRDefault="00485870" w:rsidP="004D2435">
            <w:pPr>
              <w:pStyle w:val="ListParagraph"/>
              <w:numPr>
                <w:ilvl w:val="0"/>
                <w:numId w:val="6"/>
              </w:numPr>
              <w:ind w:left="32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</w:p>
        </w:tc>
      </w:tr>
    </w:tbl>
    <w:p w14:paraId="5A7A824C" w14:textId="77777777" w:rsidR="00B828FA" w:rsidRPr="008C3403" w:rsidRDefault="00B828FA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B828FA" w:rsidRPr="008C3403" w14:paraId="48335DAD" w14:textId="77777777">
        <w:tc>
          <w:tcPr>
            <w:tcW w:w="2500" w:type="pct"/>
            <w:shd w:val="clear" w:color="auto" w:fill="D9E2F3"/>
          </w:tcPr>
          <w:p w14:paraId="28E58D08" w14:textId="77777777" w:rsidR="00B828FA" w:rsidRPr="008C3403" w:rsidRDefault="00695F43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Target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500" w:type="pct"/>
            <w:shd w:val="clear" w:color="auto" w:fill="D9E2F3"/>
          </w:tcPr>
          <w:p w14:paraId="09602335" w14:textId="77777777" w:rsidR="00B828FA" w:rsidRPr="008C3403" w:rsidRDefault="00695F43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Jumlah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</w:tc>
      </w:tr>
      <w:tr w:rsidR="00B828FA" w:rsidRPr="008C3403" w14:paraId="45632ED5" w14:textId="77777777">
        <w:tc>
          <w:tcPr>
            <w:tcW w:w="2500" w:type="pct"/>
          </w:tcPr>
          <w:p w14:paraId="759DA33D" w14:textId="77777777" w:rsidR="00B828FA" w:rsidRPr="008C3403" w:rsidRDefault="00695F43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</w:p>
        </w:tc>
        <w:tc>
          <w:tcPr>
            <w:tcW w:w="2500" w:type="pct"/>
          </w:tcPr>
          <w:p w14:paraId="3B8C62DB" w14:textId="77777777" w:rsidR="00B828FA" w:rsidRPr="008C3403" w:rsidRDefault="00695F43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30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pembagian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anggota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ketika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sedikti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banyak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  <w:p w14:paraId="13B9439A" w14:textId="77777777" w:rsidR="00B828FA" w:rsidRPr="008C3403" w:rsidRDefault="00B828FA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162DD01E" w14:textId="77777777">
        <w:tc>
          <w:tcPr>
            <w:tcW w:w="2500" w:type="pct"/>
            <w:shd w:val="clear" w:color="auto" w:fill="D9E2F3"/>
          </w:tcPr>
          <w:p w14:paraId="09086A96" w14:textId="77777777" w:rsidR="00B828FA" w:rsidRPr="008C3403" w:rsidRDefault="00695F43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Assesmen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</w:p>
        </w:tc>
        <w:tc>
          <w:tcPr>
            <w:tcW w:w="2500" w:type="pct"/>
            <w:shd w:val="clear" w:color="auto" w:fill="D9E2F3"/>
          </w:tcPr>
          <w:p w14:paraId="22EDC1BA" w14:textId="77777777" w:rsidR="00B828FA" w:rsidRPr="008C3403" w:rsidRDefault="00695F43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Jenis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Assesmen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 </w:t>
            </w:r>
          </w:p>
        </w:tc>
      </w:tr>
      <w:tr w:rsidR="00B828FA" w:rsidRPr="008C3403" w14:paraId="3E991F77" w14:textId="77777777">
        <w:tc>
          <w:tcPr>
            <w:tcW w:w="2500" w:type="pct"/>
          </w:tcPr>
          <w:p w14:paraId="7695D6AD" w14:textId="77777777" w:rsidR="00B828FA" w:rsidRPr="008C3403" w:rsidRDefault="00695F43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menilai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ketercapaian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tujuan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</w:p>
          <w:p w14:paraId="6D59AB7F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241522B2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  <w:p w14:paraId="59E0CE5F" w14:textId="77777777" w:rsidR="00B828FA" w:rsidRPr="008C3403" w:rsidRDefault="00695F43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</w:tcPr>
          <w:p w14:paraId="2059E5D6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Presentasi</w:t>
            </w:r>
            <w:proofErr w:type="spellEnd"/>
          </w:p>
          <w:p w14:paraId="33D2F59F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Produk</w:t>
            </w:r>
            <w:proofErr w:type="spellEnd"/>
          </w:p>
          <w:p w14:paraId="3F25950D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  <w:p w14:paraId="1FD3E7B8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Unjuk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</w:p>
          <w:p w14:paraId="1F6D4913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Tertulis</w:t>
            </w:r>
            <w:proofErr w:type="spellEnd"/>
          </w:p>
        </w:tc>
      </w:tr>
      <w:tr w:rsidR="00B828FA" w:rsidRPr="008C3403" w14:paraId="6FBC409D" w14:textId="77777777">
        <w:tc>
          <w:tcPr>
            <w:tcW w:w="2500" w:type="pct"/>
            <w:shd w:val="clear" w:color="auto" w:fill="D9E2F3"/>
          </w:tcPr>
          <w:p w14:paraId="1358EF9A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Model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2500" w:type="pct"/>
            <w:shd w:val="clear" w:color="auto" w:fill="D9E2F3"/>
          </w:tcPr>
          <w:p w14:paraId="55EC927A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Utama /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Pengaturan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B828FA" w:rsidRPr="008C3403" w14:paraId="24369CA0" w14:textId="77777777">
        <w:tc>
          <w:tcPr>
            <w:tcW w:w="2500" w:type="pct"/>
          </w:tcPr>
          <w:p w14:paraId="2407AF43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Tatap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muka</w:t>
            </w:r>
            <w:proofErr w:type="spellEnd"/>
          </w:p>
        </w:tc>
        <w:tc>
          <w:tcPr>
            <w:tcW w:w="2500" w:type="pct"/>
          </w:tcPr>
          <w:p w14:paraId="55DB6A4A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Individu</w:t>
            </w:r>
            <w:proofErr w:type="spellEnd"/>
          </w:p>
          <w:p w14:paraId="5D8987A0" w14:textId="77777777" w:rsidR="00B828FA" w:rsidRPr="008C3403" w:rsidRDefault="00695F4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Berkelompok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dua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orang)</w:t>
            </w:r>
          </w:p>
          <w:p w14:paraId="0024F0CD" w14:textId="77777777" w:rsidR="00B828FA" w:rsidRPr="008C3403" w:rsidRDefault="00B828FA">
            <w:pPr>
              <w:pStyle w:val="ListParagraph"/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0F9E2D13" w14:textId="77777777">
        <w:tc>
          <w:tcPr>
            <w:tcW w:w="5000" w:type="pct"/>
            <w:gridSpan w:val="2"/>
            <w:shd w:val="clear" w:color="auto" w:fill="D9E2F3"/>
          </w:tcPr>
          <w:p w14:paraId="5E2369C9" w14:textId="77777777" w:rsidR="00B828FA" w:rsidRPr="008C3403" w:rsidRDefault="00695F43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Ketersediaan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B828FA" w:rsidRPr="008C3403" w14:paraId="17471216" w14:textId="77777777">
        <w:tc>
          <w:tcPr>
            <w:tcW w:w="5000" w:type="pct"/>
            <w:gridSpan w:val="2"/>
          </w:tcPr>
          <w:p w14:paraId="4233D857" w14:textId="77777777" w:rsidR="00B828FA" w:rsidRPr="008C3403" w:rsidRDefault="00695F43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berpencapaian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59FF6269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YA/TIDAK</w:t>
            </w:r>
          </w:p>
          <w:p w14:paraId="356F4A0F" w14:textId="77777777" w:rsidR="00B828FA" w:rsidRPr="008C3403" w:rsidRDefault="00695F43">
            <w:pPr>
              <w:pStyle w:val="ListParagraph"/>
              <w:numPr>
                <w:ilvl w:val="0"/>
                <w:numId w:val="1"/>
              </w:numPr>
              <w:ind w:left="3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penjelasan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metode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sulit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memahami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</w:p>
          <w:p w14:paraId="0978FB38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YA/TIDAK  </w:t>
            </w:r>
          </w:p>
          <w:p w14:paraId="014A37B0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00D37040" w14:textId="77777777">
        <w:tc>
          <w:tcPr>
            <w:tcW w:w="5000" w:type="pct"/>
            <w:gridSpan w:val="2"/>
            <w:shd w:val="clear" w:color="auto" w:fill="D9E2F3"/>
          </w:tcPr>
          <w:p w14:paraId="1C8DA3D9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Metode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dan model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B828FA" w:rsidRPr="008C3403" w14:paraId="45C0C7B0" w14:textId="77777777">
        <w:tc>
          <w:tcPr>
            <w:tcW w:w="5000" w:type="pct"/>
            <w:gridSpan w:val="2"/>
          </w:tcPr>
          <w:p w14:paraId="4A85E9C1" w14:textId="1488F211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r w:rsidR="00485870"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Deep Learning (mindful, joyful dan meaningful)</w:t>
            </w:r>
            <w:r w:rsidR="00485870"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E65708A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Timbal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resiprokal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49B162D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Project based learning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ketiga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AEB775" w14:textId="77777777" w:rsidR="00B828FA" w:rsidRPr="008C3403" w:rsidRDefault="00B828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5CD6C491" w14:textId="77777777">
        <w:tc>
          <w:tcPr>
            <w:tcW w:w="5000" w:type="pct"/>
            <w:gridSpan w:val="2"/>
            <w:shd w:val="clear" w:color="auto" w:fill="D9E2F3"/>
          </w:tcPr>
          <w:p w14:paraId="0FB99005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Sumber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B828FA" w:rsidRPr="008C3403" w14:paraId="7801CC60" w14:textId="77777777">
        <w:tc>
          <w:tcPr>
            <w:tcW w:w="5000" w:type="pct"/>
            <w:gridSpan w:val="2"/>
          </w:tcPr>
          <w:p w14:paraId="363FC3B8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Utama</w:t>
            </w:r>
          </w:p>
          <w:p w14:paraId="474449E7" w14:textId="77777777" w:rsidR="00B828FA" w:rsidRPr="008C3403" w:rsidRDefault="00695F43" w:rsidP="004D2435">
            <w:pPr>
              <w:pStyle w:val="ListParagraph"/>
              <w:numPr>
                <w:ilvl w:val="0"/>
                <w:numId w:val="3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Pendidikan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Kesehatan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 </w:t>
            </w:r>
          </w:p>
          <w:p w14:paraId="21D3F784" w14:textId="77777777" w:rsidR="00B828FA" w:rsidRPr="008C3403" w:rsidRDefault="00695F43" w:rsidP="004D2435">
            <w:pPr>
              <w:pStyle w:val="ListParagraph"/>
              <w:numPr>
                <w:ilvl w:val="0"/>
                <w:numId w:val="3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Benda-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benda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BCB3933" w14:textId="77777777" w:rsidR="00B828FA" w:rsidRPr="008C3403" w:rsidRDefault="00695F43" w:rsidP="004D2435">
            <w:pPr>
              <w:pStyle w:val="ListParagraph"/>
              <w:numPr>
                <w:ilvl w:val="0"/>
                <w:numId w:val="3"/>
              </w:numPr>
              <w:ind w:left="59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Gambar di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Guru/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siswa</w:t>
            </w:r>
            <w:proofErr w:type="spellEnd"/>
          </w:p>
          <w:p w14:paraId="1E5E46DA" w14:textId="77777777" w:rsidR="00B828FA" w:rsidRPr="008C3403" w:rsidRDefault="00B828FA">
            <w:pPr>
              <w:pStyle w:val="ListParagraph"/>
              <w:ind w:left="67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1D0CD33" w14:textId="77777777" w:rsidR="00B828FA" w:rsidRPr="008C3403" w:rsidRDefault="00695F43">
            <w:pPr>
              <w:ind w:left="-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</w:p>
          <w:p w14:paraId="625CD340" w14:textId="77777777" w:rsidR="00B828FA" w:rsidRPr="008C3403" w:rsidRDefault="00695F43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Guru juga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menggunakan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alternatif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sumber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terdapat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sekitar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disesuaikan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tema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sedang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dibahas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E212128" w14:textId="77777777" w:rsidR="00B828FA" w:rsidRPr="008C3403" w:rsidRDefault="00B828FA">
            <w:pPr>
              <w:pStyle w:val="ListParagraph"/>
              <w:ind w:left="31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45AB94BC" w14:textId="77777777">
        <w:tc>
          <w:tcPr>
            <w:tcW w:w="5000" w:type="pct"/>
            <w:gridSpan w:val="2"/>
            <w:shd w:val="clear" w:color="auto" w:fill="D9E2F3"/>
          </w:tcPr>
          <w:p w14:paraId="780A7EB3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B828FA" w:rsidRPr="008C3403" w14:paraId="53181039" w14:textId="77777777">
        <w:tc>
          <w:tcPr>
            <w:tcW w:w="5000" w:type="pct"/>
            <w:gridSpan w:val="2"/>
          </w:tcPr>
          <w:p w14:paraId="6275C5F0" w14:textId="77777777" w:rsidR="00B828FA" w:rsidRPr="008C3403" w:rsidRDefault="00695F43" w:rsidP="004D2435">
            <w:pPr>
              <w:pStyle w:val="ListParagraph"/>
              <w:numPr>
                <w:ilvl w:val="0"/>
                <w:numId w:val="4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Reguler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B3779A1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A41EF79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Faktor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Memengaruhi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E8CFAEE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11834D9D" w14:textId="77777777" w:rsidR="00B828FA" w:rsidRPr="008C3403" w:rsidRDefault="00B828F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754528A5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B. Latihan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79352D03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Memindahkan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Bola </w:t>
            </w:r>
          </w:p>
          <w:p w14:paraId="080CBBA9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Tali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6B8807B3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Mengelilingi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Lapangan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5C9C5EE7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Latihan Interval  </w:t>
            </w:r>
          </w:p>
          <w:p w14:paraId="75F1ADF0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Reaksi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</w:t>
            </w:r>
          </w:p>
          <w:p w14:paraId="53AAD137" w14:textId="77777777" w:rsidR="00B828FA" w:rsidRPr="008C3403" w:rsidRDefault="00B828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5B28FCBA" w14:textId="77777777" w:rsidR="00B828FA" w:rsidRPr="008C3403" w:rsidRDefault="00695F43" w:rsidP="004D2435">
            <w:pPr>
              <w:pStyle w:val="ListParagraph"/>
              <w:numPr>
                <w:ilvl w:val="0"/>
                <w:numId w:val="4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Remedial </w:t>
            </w:r>
          </w:p>
          <w:p w14:paraId="4E744BED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reguler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Akan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tetapi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penekanan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materinya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hanya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belum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dikuasai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berdasarkan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dipelajari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kembali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jarak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pengulangan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intensitas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kesempatan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frekuensi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bagi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Setelah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identifikasi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kelemahan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memasangkan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agar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saling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membantu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berbagai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strategi lain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kebutuhan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5E91B390" w14:textId="77777777" w:rsidR="00B828FA" w:rsidRPr="008C3403" w:rsidRDefault="00B828FA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16A28DCE" w14:textId="77777777" w:rsidR="00B828FA" w:rsidRPr="008C3403" w:rsidRDefault="00695F43" w:rsidP="004D2435">
            <w:pPr>
              <w:pStyle w:val="ListParagraph"/>
              <w:numPr>
                <w:ilvl w:val="0"/>
                <w:numId w:val="4"/>
              </w:numPr>
              <w:ind w:left="302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526E04A" w14:textId="77777777" w:rsidR="00B828FA" w:rsidRPr="008C3403" w:rsidRDefault="00695F43">
            <w:pPr>
              <w:pStyle w:val="ListParagraph"/>
              <w:ind w:left="30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tinggi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regular.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dikembangkan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kompleksitas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lingkungan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dimodifikasi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</w:p>
          <w:p w14:paraId="6F776985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0F48BDFC" w14:textId="77777777">
        <w:tc>
          <w:tcPr>
            <w:tcW w:w="5000" w:type="pct"/>
            <w:gridSpan w:val="2"/>
            <w:shd w:val="clear" w:color="auto" w:fill="D9E2F3"/>
          </w:tcPr>
          <w:p w14:paraId="5D332CC1" w14:textId="77777777" w:rsidR="00B828FA" w:rsidRPr="008C3403" w:rsidRDefault="00695F43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Persiapan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</w:tc>
      </w:tr>
      <w:tr w:rsidR="00B828FA" w:rsidRPr="008C3403" w14:paraId="12839580" w14:textId="77777777">
        <w:tc>
          <w:tcPr>
            <w:tcW w:w="5000" w:type="pct"/>
            <w:gridSpan w:val="2"/>
          </w:tcPr>
          <w:p w14:paraId="74AD262A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pengertian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faktor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memengaruhinya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memotivasi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agar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selalu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contextual teaching learning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sebaiknya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disiapkan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menunjang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19E0D3F" w14:textId="77777777" w:rsidR="00B828FA" w:rsidRPr="008C3403" w:rsidRDefault="00695F43" w:rsidP="004D2435">
            <w:pPr>
              <w:pStyle w:val="ListParagraph"/>
              <w:numPr>
                <w:ilvl w:val="0"/>
                <w:numId w:val="9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Gambar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176F0A9F" w14:textId="77777777" w:rsidR="00B828FA" w:rsidRPr="008C3403" w:rsidRDefault="00695F43" w:rsidP="004D2435">
            <w:pPr>
              <w:pStyle w:val="ListParagraph"/>
              <w:numPr>
                <w:ilvl w:val="0"/>
                <w:numId w:val="9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Video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19F73C59" w14:textId="77777777" w:rsidR="00B828FA" w:rsidRPr="008C3403" w:rsidRDefault="00695F43" w:rsidP="004D2435">
            <w:pPr>
              <w:pStyle w:val="ListParagraph"/>
              <w:numPr>
                <w:ilvl w:val="0"/>
                <w:numId w:val="9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pengembangan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3CD2D9DB" w14:textId="77777777" w:rsidR="00B828FA" w:rsidRPr="008C3403" w:rsidRDefault="00695F43" w:rsidP="004D2435">
            <w:pPr>
              <w:pStyle w:val="ListParagraph"/>
              <w:numPr>
                <w:ilvl w:val="0"/>
                <w:numId w:val="9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Lembar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7FFC70E2" w14:textId="77777777" w:rsidR="00B828FA" w:rsidRPr="008C3403" w:rsidRDefault="00B828FA">
            <w:pPr>
              <w:pStyle w:val="ListParagraph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0BCB737E" w14:textId="77777777">
        <w:tc>
          <w:tcPr>
            <w:tcW w:w="5000" w:type="pct"/>
            <w:gridSpan w:val="2"/>
            <w:shd w:val="clear" w:color="auto" w:fill="D9E2F3"/>
          </w:tcPr>
          <w:p w14:paraId="5D0B0BAA" w14:textId="77777777" w:rsidR="00B828FA" w:rsidRPr="008C3403" w:rsidRDefault="00695F43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B828FA" w:rsidRPr="008C3403" w14:paraId="3D9D6473" w14:textId="77777777">
        <w:tc>
          <w:tcPr>
            <w:tcW w:w="5000" w:type="pct"/>
            <w:gridSpan w:val="2"/>
          </w:tcPr>
          <w:p w14:paraId="171A707C" w14:textId="77777777" w:rsidR="00B828FA" w:rsidRPr="008C3403" w:rsidRDefault="00695F43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Pelajaran V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memerlukan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9 jam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Alokasi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jam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(3 × 35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menit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). </w:t>
            </w:r>
          </w:p>
          <w:p w14:paraId="6C59F200" w14:textId="77777777" w:rsidR="00B828FA" w:rsidRPr="008C3403" w:rsidRDefault="00695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langsung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observasi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mengevaluasi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kriteria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akhir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mengingatkan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projek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dilaksanakan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1A5E99A" w14:textId="77777777" w:rsidR="00B828FA" w:rsidRPr="008C3403" w:rsidRDefault="00695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Pengorganisasian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tatap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muka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64FF9FAC" w14:textId="77777777" w:rsidR="00B828FA" w:rsidRPr="008C3403" w:rsidRDefault="00B82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18C90468" w14:textId="77777777">
        <w:tc>
          <w:tcPr>
            <w:tcW w:w="5000" w:type="pct"/>
            <w:gridSpan w:val="2"/>
          </w:tcPr>
          <w:p w14:paraId="5A2356E2" w14:textId="77777777" w:rsidR="00B828FA" w:rsidRPr="008C3403" w:rsidRDefault="00695F43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Pertama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</w:p>
        </w:tc>
      </w:tr>
      <w:tr w:rsidR="00B828FA" w:rsidRPr="008C3403" w14:paraId="00156900" w14:textId="77777777">
        <w:tc>
          <w:tcPr>
            <w:tcW w:w="5000" w:type="pct"/>
            <w:gridSpan w:val="2"/>
          </w:tcPr>
          <w:p w14:paraId="72BAB743" w14:textId="77777777" w:rsidR="00B828FA" w:rsidRPr="008C3403" w:rsidRDefault="00695F43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B828FA" w:rsidRPr="008C3403" w14:paraId="0AD092B1" w14:textId="77777777">
        <w:tc>
          <w:tcPr>
            <w:tcW w:w="5000" w:type="pct"/>
            <w:gridSpan w:val="2"/>
          </w:tcPr>
          <w:p w14:paraId="7D112625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(a)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Doa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bergantian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spiritual.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15F15560" w14:textId="77777777" w:rsidR="008C3403" w:rsidRPr="008C3403" w:rsidRDefault="008C3403" w:rsidP="004D243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Active engagement: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pasif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650822" w14:textId="77777777" w:rsidR="008C3403" w:rsidRPr="008C3403" w:rsidRDefault="008C3403" w:rsidP="004D243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Meaningful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personal.</w:t>
            </w:r>
          </w:p>
          <w:p w14:paraId="4CF5EC66" w14:textId="77777777" w:rsidR="008C3403" w:rsidRPr="008C3403" w:rsidRDefault="008C3403" w:rsidP="004D2435">
            <w:pPr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Metacognition: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7ADC0D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(b)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Presensi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Disiplin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Kolaboratif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cek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kehadiran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konsekuensi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berupa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lagu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kebangsaan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terlambat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31588DC7" w14:textId="77777777" w:rsidR="008C3403" w:rsidRPr="008C3403" w:rsidRDefault="008C3403" w:rsidP="004D243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Experiential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mengalami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akibat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tindakan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(lateness).</w:t>
            </w:r>
          </w:p>
          <w:p w14:paraId="2D43E7D5" w14:textId="77777777" w:rsidR="008C3403" w:rsidRPr="008C3403" w:rsidRDefault="008C3403" w:rsidP="004D243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Social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menyanyi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norma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nasionalisme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121965F" w14:textId="77777777" w:rsidR="008C3403" w:rsidRPr="008C3403" w:rsidRDefault="008C3403" w:rsidP="004D2435">
            <w:pPr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Emotional engagement: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menyanyi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9272A3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(c)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Identifikasi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Kondisi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Empati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izin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jika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sakit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lain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menunjukkan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2D448C91" w14:textId="77777777" w:rsidR="008C3403" w:rsidRPr="008C3403" w:rsidRDefault="008C3403" w:rsidP="004D2435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Social-emotional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pengenalan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emosi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orang lain.</w:t>
            </w:r>
          </w:p>
          <w:p w14:paraId="39D156BD" w14:textId="77777777" w:rsidR="008C3403" w:rsidRPr="008C3403" w:rsidRDefault="008C3403" w:rsidP="004D2435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Collaborative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komunitas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inklusif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F9761D" w14:textId="77777777" w:rsidR="008C3403" w:rsidRPr="008C3403" w:rsidRDefault="008C3403" w:rsidP="004D2435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Contextual awareness: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mengenali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menyesuaikan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sekitar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3350E21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(d)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Mental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pernapasan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156BC86E" w14:textId="77777777" w:rsidR="008C3403" w:rsidRPr="008C3403" w:rsidRDefault="008C3403" w:rsidP="004D243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Mindfulness: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Latihan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pernapasan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F4DF87" w14:textId="77777777" w:rsidR="008C3403" w:rsidRPr="008C3403" w:rsidRDefault="008C3403" w:rsidP="004D243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Self-regulation: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mengelola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mental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302764" w14:textId="77777777" w:rsidR="008C3403" w:rsidRPr="008C3403" w:rsidRDefault="008C3403" w:rsidP="004D2435">
            <w:pPr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Preparation for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Memaksimalkan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kognitif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afektif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F40E2D" w14:textId="77777777" w:rsidR="00B828FA" w:rsidRPr="008C3403" w:rsidRDefault="00B828FA" w:rsidP="008C34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332509AF" w14:textId="77777777">
        <w:tc>
          <w:tcPr>
            <w:tcW w:w="5000" w:type="pct"/>
            <w:gridSpan w:val="2"/>
          </w:tcPr>
          <w:p w14:paraId="7E984892" w14:textId="77777777" w:rsidR="00B828FA" w:rsidRPr="008C3403" w:rsidRDefault="00695F4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B828FA" w:rsidRPr="008C3403" w14:paraId="1D3F2B4F" w14:textId="77777777">
        <w:tc>
          <w:tcPr>
            <w:tcW w:w="5000" w:type="pct"/>
            <w:gridSpan w:val="2"/>
          </w:tcPr>
          <w:p w14:paraId="75C9ACEC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(a)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Gambar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Menceritakan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gambar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cepat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lalu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menceritakan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jogging.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santai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54FBCD59" w14:textId="77777777" w:rsidR="008C3403" w:rsidRPr="008C3403" w:rsidRDefault="008C3403" w:rsidP="004D243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Meaningful connection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B01B3A9" w14:textId="77777777" w:rsidR="008C3403" w:rsidRPr="008C3403" w:rsidRDefault="008C3403" w:rsidP="004D2435">
            <w:pPr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Active participation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bercerita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pasif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menerima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563C8C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(b)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Peta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Mendengarkan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mendengarkan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665DC51D" w14:textId="77777777" w:rsidR="008C3403" w:rsidRPr="008C3403" w:rsidRDefault="008C3403" w:rsidP="004D243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Organizing knowledge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gambaran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besar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5FC5EC" w14:textId="77777777" w:rsidR="008C3403" w:rsidRPr="008C3403" w:rsidRDefault="008C3403" w:rsidP="004D2435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Setting cognitive goals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mengetahui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mengarahkan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38C727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(c)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Menghitung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Denyut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Nadi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menghitung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denyut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membandingkan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mengomunikasikan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menjelaskan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denyut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Deep Learning:</w:t>
            </w:r>
          </w:p>
          <w:p w14:paraId="043CE389" w14:textId="77777777" w:rsidR="008C3403" w:rsidRPr="008C3403" w:rsidRDefault="008C3403" w:rsidP="004D243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Experiential learning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denyut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EF1B35F" w14:textId="77777777" w:rsidR="008C3403" w:rsidRPr="008C3403" w:rsidRDefault="008C3403" w:rsidP="004D243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Collaborative learning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7B0A9F" w14:textId="77777777" w:rsidR="008C3403" w:rsidRPr="008C3403" w:rsidRDefault="008C3403" w:rsidP="004D2435">
            <w:pPr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Reflection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merenungkan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05337B3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(d)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Presentasi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Hasil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ilustrasi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pendukung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HOTS,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menerima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238CA1E0" w14:textId="77777777" w:rsidR="008C3403" w:rsidRPr="008C3403" w:rsidRDefault="008C3403" w:rsidP="004D243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Higher-order thinking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evaluasi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2ACBAA" w14:textId="77777777" w:rsidR="008C3403" w:rsidRPr="008C3403" w:rsidRDefault="008C3403" w:rsidP="004D243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Collaborative knowledge building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D428ED" w14:textId="77777777" w:rsidR="008C3403" w:rsidRPr="008C3403" w:rsidRDefault="008C3403" w:rsidP="004D243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Communication skills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berbicara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mendengarkan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32E2B7" w14:textId="77777777" w:rsidR="008C3403" w:rsidRPr="008C3403" w:rsidRDefault="008C3403" w:rsidP="004D2435">
            <w:pPr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Metacognition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305F6B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(e)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68C97D03" w14:textId="77777777" w:rsidR="008C3403" w:rsidRPr="008C3403" w:rsidRDefault="008C3403" w:rsidP="004D2435">
            <w:pPr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Foundational knowledge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menyediakan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landasan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dibutuhkan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lanjut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4CDC092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(f) 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Mengajukan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Pertanyaan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Merangsang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Rasa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Ingin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  <w:t xml:space="preserve">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mengapa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mudah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lelah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tetap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bugar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34616AC5" w14:textId="77777777" w:rsidR="008C3403" w:rsidRPr="008C3403" w:rsidRDefault="008C3403" w:rsidP="004D243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Inquiry-based learning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memancing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penasaran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49D738" w14:textId="77777777" w:rsidR="008C3403" w:rsidRPr="008C3403" w:rsidRDefault="008C3403" w:rsidP="004D2435">
            <w:pPr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Critical thinking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menganalisis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3D2360A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(g)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mengumpulkan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mendiskusikan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menyimpulkan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12700E67" w14:textId="77777777" w:rsidR="008C3403" w:rsidRPr="008C3403" w:rsidRDefault="008C3403" w:rsidP="004D243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Active knowledge construction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FE5470D" w14:textId="77777777" w:rsidR="008C3403" w:rsidRPr="008C3403" w:rsidRDefault="008C3403" w:rsidP="004D2435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Social learning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E3C26C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(h)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Mengomunikasikan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Hasil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Eksplorasi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Menerima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mempresentasikan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41A67716" w14:textId="77777777" w:rsidR="008C3403" w:rsidRPr="008C3403" w:rsidRDefault="008C3403" w:rsidP="004D2435">
            <w:pPr>
              <w:numPr>
                <w:ilvl w:val="0"/>
                <w:numId w:val="2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Communication and feedback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menyampaikan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ide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menerima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masukan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perbaikan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A335645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(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Unjuk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Mencatat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Frekuensi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Denyut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Nadi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pengukuran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denyut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mencatat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0E814F4A" w14:textId="77777777" w:rsidR="008C3403" w:rsidRPr="008C3403" w:rsidRDefault="008C3403" w:rsidP="004D243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Application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CB8288" w14:textId="77777777" w:rsidR="008C3403" w:rsidRPr="008C3403" w:rsidRDefault="008C3403" w:rsidP="004D2435">
            <w:pPr>
              <w:numPr>
                <w:ilvl w:val="0"/>
                <w:numId w:val="2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Active engagement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—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C6AF47" w14:textId="2F19E250" w:rsidR="00B828FA" w:rsidRPr="008C3403" w:rsidRDefault="00B828FA" w:rsidP="008C34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486C5704" w14:textId="77777777">
        <w:tc>
          <w:tcPr>
            <w:tcW w:w="5000" w:type="pct"/>
            <w:gridSpan w:val="2"/>
          </w:tcPr>
          <w:p w14:paraId="1B6D3A90" w14:textId="77777777" w:rsidR="00B828FA" w:rsidRPr="008C3403" w:rsidRDefault="00695F4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B828FA" w:rsidRPr="008C3403" w14:paraId="7C04DFD5" w14:textId="77777777">
        <w:tc>
          <w:tcPr>
            <w:tcW w:w="5000" w:type="pct"/>
            <w:gridSpan w:val="2"/>
          </w:tcPr>
          <w:p w14:paraId="3A3486F2" w14:textId="77777777" w:rsidR="008C3403" w:rsidRPr="008C3403" w:rsidRDefault="008C3403" w:rsidP="004D243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meminta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ketua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kelas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memimpin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pendinginan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0C29C683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pemimpin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(social-emotional learning).</w:t>
            </w:r>
          </w:p>
          <w:p w14:paraId="39B145D7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gerakan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mindful awareness.</w:t>
            </w:r>
          </w:p>
          <w:p w14:paraId="60D11010" w14:textId="77777777" w:rsidR="008C3403" w:rsidRPr="008C3403" w:rsidRDefault="008C3403" w:rsidP="004D243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menyimpulkan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joging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disiplin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rumah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4F62102D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Proses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136A70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internalisasi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perilaku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self-regulation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kebiasaan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(habit formation).</w:t>
            </w:r>
          </w:p>
          <w:p w14:paraId="03E7073C" w14:textId="77777777" w:rsidR="008C3403" w:rsidRPr="008C3403" w:rsidRDefault="008C3403" w:rsidP="004D243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menanya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belum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dipahami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510D3348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Membuka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ruang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rasa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(curiosity-driven learning).</w:t>
            </w:r>
          </w:p>
          <w:p w14:paraId="02753848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konstruktif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mengkoreksi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FCCB5D" w14:textId="77777777" w:rsidR="008C3403" w:rsidRPr="008C3403" w:rsidRDefault="008C3403" w:rsidP="004D243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diarahkan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jujur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sportif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kehidupan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sehari-hari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2E12AB3F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Integrasi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moral (moral reasoning)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D404F0E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sekadar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258448" w14:textId="77777777" w:rsidR="008C3403" w:rsidRPr="008C3403" w:rsidRDefault="008C3403" w:rsidP="004D243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berdoa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wujud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syukur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atas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karunia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baik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0550A0D7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Memupuk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spiritualitas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kesejahteraan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holistik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137140D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mindfulness dan emotional regulation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ritual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08F630" w14:textId="77777777" w:rsidR="008C3403" w:rsidRPr="008C3403" w:rsidRDefault="008C3403" w:rsidP="004D243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menggunakan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model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Problem Based Learning (PBL)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27D96383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Menghadirkan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stimulus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memerlukan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investigasi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pemecahan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masalah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9CB4FE3" w14:textId="77777777" w:rsidR="008C3403" w:rsidRPr="008C3403" w:rsidRDefault="008C3403" w:rsidP="004D2435">
            <w:pPr>
              <w:numPr>
                <w:ilvl w:val="1"/>
                <w:numId w:val="2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kreativitas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penerapan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047C2B2" w14:textId="77777777" w:rsidR="00B828FA" w:rsidRPr="008C3403" w:rsidRDefault="00B828FA" w:rsidP="008C34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0BDEEB" w14:textId="77777777" w:rsidR="00B828FA" w:rsidRPr="008C3403" w:rsidRDefault="00B828FA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B828FA" w:rsidRPr="008C3403" w14:paraId="030B2D75" w14:textId="77777777">
        <w:tc>
          <w:tcPr>
            <w:tcW w:w="9016" w:type="dxa"/>
          </w:tcPr>
          <w:p w14:paraId="7C73D6FA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Pertemuan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Kedua</w:t>
            </w:r>
            <w:proofErr w:type="spellEnd"/>
          </w:p>
        </w:tc>
      </w:tr>
      <w:tr w:rsidR="00B828FA" w:rsidRPr="008C3403" w14:paraId="2B7E9560" w14:textId="77777777">
        <w:tc>
          <w:tcPr>
            <w:tcW w:w="9016" w:type="dxa"/>
          </w:tcPr>
          <w:p w14:paraId="5EDBA610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B828FA" w:rsidRPr="008C3403" w14:paraId="59629705" w14:textId="77777777">
        <w:tc>
          <w:tcPr>
            <w:tcW w:w="9016" w:type="dxa"/>
          </w:tcPr>
          <w:p w14:paraId="32353B06" w14:textId="77777777" w:rsidR="00B828FA" w:rsidRPr="008C3403" w:rsidRDefault="00695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terkait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pelaksanaan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projek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bolak­balik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memindah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interval.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alat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media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menunjang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timbal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resiprokal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).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F262308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51AB92E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5D3EFA4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Video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5414EE41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420519BE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4) Lembar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58B9579A" w14:textId="77777777" w:rsidR="00B828FA" w:rsidRPr="008C3403" w:rsidRDefault="00B82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1667EEEB" w14:textId="77777777">
        <w:tc>
          <w:tcPr>
            <w:tcW w:w="9016" w:type="dxa"/>
          </w:tcPr>
          <w:p w14:paraId="3648801F" w14:textId="77777777" w:rsidR="00B828FA" w:rsidRPr="008C3403" w:rsidRDefault="00695F43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Pendahuluan</w:t>
            </w:r>
            <w:proofErr w:type="spellEnd"/>
          </w:p>
        </w:tc>
      </w:tr>
      <w:tr w:rsidR="00B828FA" w:rsidRPr="008C3403" w14:paraId="29F73926" w14:textId="77777777">
        <w:tc>
          <w:tcPr>
            <w:tcW w:w="9016" w:type="dxa"/>
          </w:tcPr>
          <w:p w14:paraId="58F3A03F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Symbol"/>
                <w:sz w:val="24"/>
                <w:szCs w:val="24"/>
              </w:rPr>
              <w:t>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membiasakan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berdoa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sebelum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religius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).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155767A8" w14:textId="77777777" w:rsidR="008C3403" w:rsidRPr="008C3403" w:rsidRDefault="008C3403" w:rsidP="004D2435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spiritual dan mindfulness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fondasi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kesejahteraan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30588B" w14:textId="77777777" w:rsidR="008C3403" w:rsidRPr="008C3403" w:rsidRDefault="008C3403" w:rsidP="004D2435">
            <w:pPr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Membiasakan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mental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AC1B565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Symbol"/>
                <w:sz w:val="24"/>
                <w:szCs w:val="24"/>
              </w:rPr>
              <w:t>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menindaklanjuti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kedisiplinan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terlambat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sebelumnya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apresiasi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kepada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disiplin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3458C8EC" w14:textId="77777777" w:rsidR="008C3403" w:rsidRPr="008C3403" w:rsidRDefault="008C3403" w:rsidP="004D2435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feedback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internal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budaya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kedisiplinan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20C86C" w14:textId="77777777" w:rsidR="008C3403" w:rsidRPr="008C3403" w:rsidRDefault="008C3403" w:rsidP="004D2435">
            <w:pPr>
              <w:numPr>
                <w:ilvl w:val="0"/>
                <w:numId w:val="2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pembentukan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DB5A408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Symbol"/>
                <w:sz w:val="24"/>
                <w:szCs w:val="24"/>
              </w:rPr>
              <w:t>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mengecek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kondisi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dispensasi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bagi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sakit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3C62CE14" w14:textId="77777777" w:rsidR="008C3403" w:rsidRPr="008C3403" w:rsidRDefault="008C3403" w:rsidP="004D243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kondisi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holistik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88A2D1" w14:textId="77777777" w:rsidR="008C3403" w:rsidRPr="008C3403" w:rsidRDefault="008C3403" w:rsidP="004D2435">
            <w:pPr>
              <w:numPr>
                <w:ilvl w:val="0"/>
                <w:numId w:val="3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empati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maupun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DB05B0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Symbol"/>
                <w:sz w:val="24"/>
                <w:szCs w:val="24"/>
              </w:rPr>
              <w:t>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tanya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terkait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sebelumnya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menyegarkan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ingatan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mempersiapkan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projek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4E762201" w14:textId="77777777" w:rsidR="008C3403" w:rsidRPr="008C3403" w:rsidRDefault="008C3403" w:rsidP="004D243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Mengaktifkan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retrieval practice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memori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jangka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panjang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5035DE0" w14:textId="77777777" w:rsidR="008C3403" w:rsidRPr="008C3403" w:rsidRDefault="008C3403" w:rsidP="004D243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keterlibatan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D35283B" w14:textId="77777777" w:rsidR="008C3403" w:rsidRPr="008C3403" w:rsidRDefault="008C3403" w:rsidP="004D2435">
            <w:pPr>
              <w:numPr>
                <w:ilvl w:val="0"/>
                <w:numId w:val="3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tugas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550858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Symbol"/>
                <w:sz w:val="24"/>
                <w:szCs w:val="24"/>
              </w:rPr>
              <w:t>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persiapan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</w:p>
          <w:p w14:paraId="182DF88E" w14:textId="77777777" w:rsidR="008C3403" w:rsidRPr="008C3403" w:rsidRDefault="008C3403" w:rsidP="004D243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(body awareness) dan self-regulation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terstruktur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A5183C" w14:textId="77777777" w:rsidR="008C3403" w:rsidRPr="008C3403" w:rsidRDefault="008C3403" w:rsidP="004D2435">
            <w:pPr>
              <w:numPr>
                <w:ilvl w:val="0"/>
                <w:numId w:val="3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Mengajarkan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persiapan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perhatian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menyeluruh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mental).</w:t>
            </w:r>
          </w:p>
          <w:p w14:paraId="423FF06C" w14:textId="77777777" w:rsidR="00B828FA" w:rsidRPr="008C3403" w:rsidRDefault="00B828FA" w:rsidP="008C34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3086CDAF" w14:textId="77777777">
        <w:tc>
          <w:tcPr>
            <w:tcW w:w="9016" w:type="dxa"/>
          </w:tcPr>
          <w:p w14:paraId="0C583F7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Inti</w:t>
            </w:r>
          </w:p>
        </w:tc>
      </w:tr>
      <w:tr w:rsidR="00B828FA" w:rsidRPr="008C3403" w14:paraId="518AD800" w14:textId="77777777">
        <w:tc>
          <w:tcPr>
            <w:tcW w:w="9016" w:type="dxa"/>
          </w:tcPr>
          <w:p w14:paraId="33D414D6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a) </w:t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meminta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mendiskusikan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A3028B0" w14:textId="77777777" w:rsidR="008C3403" w:rsidRPr="008C3403" w:rsidRDefault="008C3403" w:rsidP="004D2435">
            <w:pPr>
              <w:numPr>
                <w:ilvl w:val="0"/>
                <w:numId w:val="3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bertukar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menggali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495C4B3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b)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membahas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mengakses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internet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mencari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terkait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meringkas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artikel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mempresentasikan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ringkasan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0A7DBED" w14:textId="77777777" w:rsidR="008C3403" w:rsidRPr="008C3403" w:rsidRDefault="008C3403" w:rsidP="004D2435">
            <w:pPr>
              <w:numPr>
                <w:ilvl w:val="0"/>
                <w:numId w:val="3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valid,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pemilahan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merangkum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rasa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ingin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keterbukaan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perspektif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ACBEDC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c)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mengeksplorasi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pengetahuan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mencari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penyebab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penyakit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didampingi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guru.</w:t>
            </w:r>
          </w:p>
          <w:p w14:paraId="0822B466" w14:textId="77777777" w:rsidR="008C3403" w:rsidRPr="008C3403" w:rsidRDefault="008C3403" w:rsidP="004D2435">
            <w:pPr>
              <w:numPr>
                <w:ilvl w:val="0"/>
                <w:numId w:val="3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riset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literasi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digital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analitis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presentasi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tingkat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tinggi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(HOTS),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toleransi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menghormati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pendapat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orang lain.</w:t>
            </w:r>
          </w:p>
          <w:p w14:paraId="366F628E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d)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memindah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bola,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joging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interval).</w:t>
            </w:r>
          </w:p>
          <w:p w14:paraId="6A24AF96" w14:textId="77777777" w:rsidR="008C3403" w:rsidRPr="008C3403" w:rsidRDefault="008C3403" w:rsidP="004D2435">
            <w:pPr>
              <w:numPr>
                <w:ilvl w:val="0"/>
                <w:numId w:val="3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Pembacaan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diikuti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tiap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baru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tersimpan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konteks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70EAB5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e)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bersama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teman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bimbingan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 (demo,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pendinginan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pengukuran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denyut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nadi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komunikasi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).</w:t>
            </w:r>
          </w:p>
          <w:p w14:paraId="32E8D3BB" w14:textId="77777777" w:rsidR="008C3403" w:rsidRPr="008C3403" w:rsidRDefault="008C3403" w:rsidP="004D2435">
            <w:pPr>
              <w:numPr>
                <w:ilvl w:val="0"/>
                <w:numId w:val="3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motorik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lastRenderedPageBreak/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(mindfulness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).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Pengukuran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denyut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perbandingan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observasi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analisis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data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sportif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0F8CB2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f)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gambar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tali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mendengarkan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penjelasan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tali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54954162" w14:textId="77777777" w:rsidR="008C3403" w:rsidRPr="008C3403" w:rsidRDefault="008C3403" w:rsidP="004D2435">
            <w:pPr>
              <w:numPr>
                <w:ilvl w:val="0"/>
                <w:numId w:val="3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Visualisasi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konseptual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teoritis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FA39B2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g)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tali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individu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disiplin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6844D7D" w14:textId="77777777" w:rsidR="008C3403" w:rsidRPr="008C3403" w:rsidRDefault="008C3403" w:rsidP="004D2435">
            <w:pPr>
              <w:numPr>
                <w:ilvl w:val="0"/>
                <w:numId w:val="3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menanamkan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kedisiplinan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lingkungan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F9E9370" w14:textId="77777777" w:rsidR="00B828FA" w:rsidRPr="008C3403" w:rsidRDefault="00B828FA" w:rsidP="008C34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04F14925" w14:textId="77777777">
        <w:tc>
          <w:tcPr>
            <w:tcW w:w="9016" w:type="dxa"/>
          </w:tcPr>
          <w:p w14:paraId="568D4733" w14:textId="77777777" w:rsidR="00B828FA" w:rsidRPr="008C3403" w:rsidRDefault="00695F43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penutup</w:t>
            </w:r>
            <w:proofErr w:type="spellEnd"/>
          </w:p>
        </w:tc>
      </w:tr>
      <w:tr w:rsidR="00B828FA" w:rsidRPr="008C3403" w14:paraId="3A488726" w14:textId="77777777">
        <w:tc>
          <w:tcPr>
            <w:tcW w:w="9016" w:type="dxa"/>
          </w:tcPr>
          <w:p w14:paraId="44437EDD" w14:textId="77777777" w:rsidR="008C3403" w:rsidRPr="008C3403" w:rsidRDefault="008C3403" w:rsidP="004D243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pendinginan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bersama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melemaskan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otot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setelah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tubuhnya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pendinginan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bagi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pemulihan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pencegahan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cedera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berbagi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teman-temannya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C66B984" w14:textId="77777777" w:rsidR="008C3403" w:rsidRPr="008C3403" w:rsidRDefault="008C3403" w:rsidP="004D243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diminta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mencari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mengenai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interval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internet,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bersama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orang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tua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saudara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didiskusikan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berikutnya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eksplorasi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bimbingan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orang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menyeleksi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kredibel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mempersiapkan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berikutnya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literasi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digital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keluarga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BE7DB37" w14:textId="77777777" w:rsidR="008C3403" w:rsidRPr="008C3403" w:rsidRDefault="008C3403" w:rsidP="004D243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diberi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motivasi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bekerja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menghargai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merefleksikan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mengekspresikan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perasaan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pandangan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kolaboratif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konsisten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selanjutnya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D193F0" w14:textId="77777777" w:rsidR="008C3403" w:rsidRPr="008C3403" w:rsidRDefault="008C3403" w:rsidP="004D243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diingatkan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bersikap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disiplin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dan sportif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menginternalisasi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nilai-nilai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disiplin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sportif,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merancang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komitmen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menerapkan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nilai-nilai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B25388D" w14:textId="77777777" w:rsidR="008C3403" w:rsidRPr="008C3403" w:rsidRDefault="008C3403" w:rsidP="004D243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meminta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laporan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terkait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projek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dilaksanakan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mengorganisasi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laporan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lastRenderedPageBreak/>
              <w:t>tertulis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proses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projek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F7554F" w14:textId="77777777" w:rsidR="008C3403" w:rsidRPr="008C3403" w:rsidRDefault="008C3403" w:rsidP="004D243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berdoa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syukur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kepada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Maha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Esa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atas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keselamatan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selama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spiritual dan rasa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syukur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emosional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mental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4909A9B" w14:textId="77777777" w:rsidR="008C3403" w:rsidRPr="008C3403" w:rsidRDefault="008C3403" w:rsidP="004D2435">
            <w:pPr>
              <w:numPr>
                <w:ilvl w:val="0"/>
                <w:numId w:val="4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menggunakan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model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TGfU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(Teaching Games for Understanding).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TGfU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diaplikasikan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strategi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taktis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mengintegrasikan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teknis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kognitif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berkembang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holistik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3302D5A" w14:textId="082F0417" w:rsidR="00B828FA" w:rsidRPr="008C3403" w:rsidRDefault="00B828FA" w:rsidP="008C34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759227" w14:textId="77777777" w:rsidR="00B828FA" w:rsidRPr="008C3403" w:rsidRDefault="00B828FA">
      <w:pPr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B828FA" w:rsidRPr="008C3403" w14:paraId="6AF9D3FC" w14:textId="77777777">
        <w:tc>
          <w:tcPr>
            <w:tcW w:w="5000" w:type="pct"/>
          </w:tcPr>
          <w:p w14:paraId="38749160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Ketiga</w:t>
            </w:r>
            <w:proofErr w:type="spellEnd"/>
          </w:p>
        </w:tc>
      </w:tr>
      <w:tr w:rsidR="00B828FA" w:rsidRPr="008C3403" w14:paraId="5C5E3444" w14:textId="77777777">
        <w:tc>
          <w:tcPr>
            <w:tcW w:w="5000" w:type="pct"/>
          </w:tcPr>
          <w:p w14:paraId="0D4648A9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Persiapan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Mengajar</w:t>
            </w:r>
            <w:proofErr w:type="spellEnd"/>
          </w:p>
        </w:tc>
      </w:tr>
      <w:tr w:rsidR="00B828FA" w:rsidRPr="008C3403" w14:paraId="0006DBE6" w14:textId="77777777">
        <w:tc>
          <w:tcPr>
            <w:tcW w:w="5000" w:type="pct"/>
          </w:tcPr>
          <w:p w14:paraId="2507E960" w14:textId="77777777" w:rsidR="00B828FA" w:rsidRPr="008C3403" w:rsidRDefault="00695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 dan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reaksi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mengumpulkan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laporan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terkait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projek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sudah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dilaksanakan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juga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video,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interval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reaksi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Guru juga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menyiapkan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alat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media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model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problem based learning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B90C518" w14:textId="77777777" w:rsidR="00B828FA" w:rsidRPr="008C3403" w:rsidRDefault="00695F43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Beberapa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disiapkan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3BE5EC8E" w14:textId="77777777" w:rsidR="00B828FA" w:rsidRPr="008C3403" w:rsidRDefault="00695F43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Gambar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interval.  </w:t>
            </w:r>
          </w:p>
          <w:p w14:paraId="7EB0DE52" w14:textId="77777777" w:rsidR="00B828FA" w:rsidRPr="008C3403" w:rsidRDefault="00695F43">
            <w:pPr>
              <w:jc w:val="both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2) Video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reaksi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624DEEB7" w14:textId="77777777" w:rsidR="00B828FA" w:rsidRPr="008C3403" w:rsidRDefault="00695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3)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reaksi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2CBD74B" w14:textId="77777777" w:rsidR="00B828FA" w:rsidRPr="008C3403" w:rsidRDefault="00695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4) Lembar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10F38E7" w14:textId="77777777" w:rsidR="00B828FA" w:rsidRPr="008C3403" w:rsidRDefault="00B828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76DCE87B" w14:textId="77777777">
        <w:tc>
          <w:tcPr>
            <w:tcW w:w="5000" w:type="pct"/>
          </w:tcPr>
          <w:p w14:paraId="222EC233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Pendahuluan</w:t>
            </w:r>
            <w:proofErr w:type="spellEnd"/>
          </w:p>
        </w:tc>
      </w:tr>
      <w:tr w:rsidR="00B828FA" w:rsidRPr="008C3403" w14:paraId="5F7AF787" w14:textId="77777777">
        <w:tc>
          <w:tcPr>
            <w:tcW w:w="5000" w:type="pct"/>
          </w:tcPr>
          <w:p w14:paraId="7F85B4ED" w14:textId="77777777" w:rsidR="008C3403" w:rsidRPr="008C3403" w:rsidRDefault="008C3403" w:rsidP="004D243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dibiasakan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berdoa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sebelum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penguatan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religius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merefleksikan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doa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kehidupan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sehari-hari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penguatan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ketenangan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mental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mendukung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fokus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7ADB43" w14:textId="77777777" w:rsidR="008C3403" w:rsidRPr="008C3403" w:rsidRDefault="008C3403" w:rsidP="004D243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mengecek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kehadiran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kondisi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mengimbau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menyadari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mengambil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pribadi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3A7A39" w14:textId="77777777" w:rsidR="008C3403" w:rsidRPr="008C3403" w:rsidRDefault="008C3403" w:rsidP="004D243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menyampaikan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dicapai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disampaikan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interaktif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memprediksi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tujuan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sebelumnya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termotivasi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relevansi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16FB13B" w14:textId="77777777" w:rsidR="008C3403" w:rsidRPr="008C3403" w:rsidRDefault="008C3403" w:rsidP="004D243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tanya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dipelajari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pertemuan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sebelumnya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mengajukan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pertanyaan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mendiskusikan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sekaligus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merefleksikan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semakin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efektif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4EED3B8" w14:textId="77777777" w:rsidR="008C3403" w:rsidRPr="008C3403" w:rsidRDefault="008C3403" w:rsidP="004D2435">
            <w:pPr>
              <w:numPr>
                <w:ilvl w:val="0"/>
                <w:numId w:val="4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pemanasan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meregangkan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otot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sebelum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sadar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merasakan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fungsi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kesiapan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singkat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pemanasan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persiapan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optimal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8E19A7" w14:textId="77777777" w:rsidR="00B828FA" w:rsidRPr="008C3403" w:rsidRDefault="00B828FA">
            <w:pPr>
              <w:ind w:left="-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6C0B74FD" w14:textId="77777777">
        <w:tc>
          <w:tcPr>
            <w:tcW w:w="5000" w:type="pct"/>
          </w:tcPr>
          <w:p w14:paraId="0B76EA69" w14:textId="77777777" w:rsidR="00B828FA" w:rsidRPr="008C3403" w:rsidRDefault="00695F43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Inti</w:t>
            </w:r>
          </w:p>
        </w:tc>
      </w:tr>
      <w:tr w:rsidR="00B828FA" w:rsidRPr="008C3403" w14:paraId="7AB0BFAC" w14:textId="77777777">
        <w:tc>
          <w:tcPr>
            <w:tcW w:w="5000" w:type="pct"/>
          </w:tcPr>
          <w:p w14:paraId="56D742FC" w14:textId="77777777" w:rsidR="008C3403" w:rsidRPr="008C3403" w:rsidRDefault="008C3403" w:rsidP="008C3403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a)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interval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reaksi</w:t>
            </w:r>
            <w:proofErr w:type="spellEnd"/>
          </w:p>
          <w:p w14:paraId="1B31B330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5CB3F2A8" w14:textId="77777777" w:rsidR="008C3403" w:rsidRPr="008C3403" w:rsidRDefault="008C3403" w:rsidP="004D243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mencari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terkait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“interval training”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internet,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video.</w:t>
            </w:r>
          </w:p>
          <w:p w14:paraId="7E70F609" w14:textId="77777777" w:rsidR="008C3403" w:rsidRPr="008C3403" w:rsidRDefault="008C3403" w:rsidP="004D243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berperan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fasilitator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memandu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memilih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valid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menganalisis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durasi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intensitas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repetisi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masa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istirahat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9BC3C2" w14:textId="77777777" w:rsidR="008C3403" w:rsidRPr="008C3403" w:rsidRDefault="008C3403" w:rsidP="004D2435">
            <w:pPr>
              <w:numPr>
                <w:ilvl w:val="0"/>
                <w:numId w:val="42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kemudian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menyampaikan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santun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melatih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komunikasi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berpikir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8B1D97F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2B507524">
                <v:rect id="_x0000_i1025" style="width:0;height:1.5pt" o:hralign="center" o:hrstd="t" o:hr="t" fillcolor="#a0a0a0" stroked="f"/>
              </w:pict>
            </w:r>
          </w:p>
          <w:p w14:paraId="69F1A5D1" w14:textId="77777777" w:rsidR="008C3403" w:rsidRPr="008C3403" w:rsidRDefault="008C3403" w:rsidP="008C3403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b)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menonton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video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halang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rintang</w:t>
            </w:r>
            <w:proofErr w:type="spellEnd"/>
          </w:p>
          <w:p w14:paraId="7673241B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3A3D1034" w14:textId="77777777" w:rsidR="008C3403" w:rsidRPr="008C3403" w:rsidRDefault="008C3403" w:rsidP="004D2435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Penggunaan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video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media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visual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menghubungkan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aplikasi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53A3600C" w14:textId="77777777" w:rsidR="008C3403" w:rsidRPr="008C3403" w:rsidRDefault="008C3403" w:rsidP="004D2435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memancing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pertanyaan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reflektif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mengaitkan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teori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DA89F4D" w14:textId="77777777" w:rsidR="008C3403" w:rsidRPr="008C3403" w:rsidRDefault="008C3403" w:rsidP="004D2435">
            <w:pPr>
              <w:numPr>
                <w:ilvl w:val="0"/>
                <w:numId w:val="43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mengevaluasi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halang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rintang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reaksi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8F418E1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48AABFD8">
                <v:rect id="_x0000_i1026" style="width:0;height:1.5pt" o:hralign="center" o:hrstd="t" o:hr="t" fillcolor="#a0a0a0" stroked="f"/>
              </w:pict>
            </w:r>
          </w:p>
          <w:p w14:paraId="176B234B" w14:textId="77777777" w:rsidR="008C3403" w:rsidRPr="008C3403" w:rsidRDefault="008C3403" w:rsidP="008C3403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c)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interval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reaksi</w:t>
            </w:r>
            <w:proofErr w:type="spellEnd"/>
          </w:p>
          <w:p w14:paraId="0435A687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194237F3" w14:textId="77777777" w:rsidR="008C3403" w:rsidRPr="008C3403" w:rsidRDefault="008C3403" w:rsidP="004D2435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berpartisipasi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pikiran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menggabungkan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C6933E1" w14:textId="77777777" w:rsidR="008C3403" w:rsidRPr="008C3403" w:rsidRDefault="008C3403" w:rsidP="004D2435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lastRenderedPageBreak/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mandiri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sensasi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perubahan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denyut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sebelum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sesudah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AF806F9" w14:textId="77777777" w:rsidR="008C3403" w:rsidRPr="008C3403" w:rsidRDefault="008C3403" w:rsidP="004D2435">
            <w:pPr>
              <w:numPr>
                <w:ilvl w:val="0"/>
                <w:numId w:val="44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membimbing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menghubungkan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83035D4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598E8C2C">
                <v:rect id="_x0000_i1027" style="width:0;height:1.5pt" o:hralign="center" o:hrstd="t" o:hr="t" fillcolor="#a0a0a0" stroked="f"/>
              </w:pict>
            </w:r>
          </w:p>
          <w:p w14:paraId="1C8DE8C6" w14:textId="77777777" w:rsidR="008C3403" w:rsidRPr="008C3403" w:rsidRDefault="008C3403" w:rsidP="008C3403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d) 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menjelaskan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langkah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latihan</w:t>
            </w:r>
            <w:proofErr w:type="spellEnd"/>
          </w:p>
          <w:p w14:paraId="0B27B6D8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0D9E37D1" w14:textId="77777777" w:rsidR="008C3403" w:rsidRPr="008C3403" w:rsidRDefault="008C3403" w:rsidP="004D243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Demonstrasi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oleh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bertujuan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memberi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contoh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jelas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namun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mandiri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sehingga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CFFB03" w14:textId="77777777" w:rsidR="008C3403" w:rsidRPr="008C3403" w:rsidRDefault="008C3403" w:rsidP="004D243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juga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teman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peer learning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14:paraId="0ADD4A68" w14:textId="77777777" w:rsidR="008C3403" w:rsidRPr="008C3403" w:rsidRDefault="008C3403" w:rsidP="004D2435">
            <w:pPr>
              <w:numPr>
                <w:ilvl w:val="0"/>
                <w:numId w:val="45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formatif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melibatkan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memperhatikan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menyeluruh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7C209D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4CA4517F">
                <v:rect id="_x0000_i1028" style="width:0;height:1.5pt" o:hralign="center" o:hrstd="t" o:hr="t" fillcolor="#a0a0a0" stroked="f"/>
              </w:pict>
            </w:r>
          </w:p>
          <w:p w14:paraId="42FC2703" w14:textId="77777777" w:rsidR="008C3403" w:rsidRPr="008C3403" w:rsidRDefault="008C3403" w:rsidP="008C3403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e)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membentuk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membuat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jadwal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7"/>
                <w:szCs w:val="27"/>
              </w:rPr>
              <w:t>latihan</w:t>
            </w:r>
            <w:proofErr w:type="spellEnd"/>
          </w:p>
          <w:p w14:paraId="5E718138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</w:p>
          <w:p w14:paraId="43772719" w14:textId="77777777" w:rsidR="008C3403" w:rsidRPr="008C3403" w:rsidRDefault="008C3403" w:rsidP="004D243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berpusat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kerja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menumbuhkan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kolaborasi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23B72F" w14:textId="77777777" w:rsidR="008C3403" w:rsidRPr="008C3403" w:rsidRDefault="008C3403" w:rsidP="004D243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kreativitas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manajemen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waktu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menyusun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jadwal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375C64" w14:textId="77777777" w:rsidR="008C3403" w:rsidRPr="008C3403" w:rsidRDefault="008C3403" w:rsidP="004D243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diajak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membuat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laporan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reflektif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menulis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berpikir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CE04BC2" w14:textId="77777777" w:rsidR="008C3403" w:rsidRPr="008C3403" w:rsidRDefault="008C3403" w:rsidP="004D2435">
            <w:pPr>
              <w:numPr>
                <w:ilvl w:val="0"/>
                <w:numId w:val="46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memfasilitasi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konstruktif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2AD16A" w14:textId="77777777" w:rsidR="00B828FA" w:rsidRPr="008C3403" w:rsidRDefault="00B828FA" w:rsidP="008C340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0BF15C1F" w14:textId="77777777">
        <w:tc>
          <w:tcPr>
            <w:tcW w:w="5000" w:type="pct"/>
          </w:tcPr>
          <w:p w14:paraId="69B6268A" w14:textId="77777777" w:rsidR="00B828FA" w:rsidRPr="008C3403" w:rsidRDefault="00695F43">
            <w:pPr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lastRenderedPageBreak/>
              <w:t>Penutup</w:t>
            </w:r>
            <w:proofErr w:type="spellEnd"/>
          </w:p>
        </w:tc>
      </w:tr>
      <w:tr w:rsidR="00B828FA" w:rsidRPr="008C3403" w14:paraId="5624F000" w14:textId="77777777">
        <w:tc>
          <w:tcPr>
            <w:tcW w:w="5000" w:type="pct"/>
          </w:tcPr>
          <w:p w14:paraId="72EE14B7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pendinginan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dipimpin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salah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satu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dilatih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pemimpin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aktif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komunikasi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sambil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berkolaborasi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teman-temannya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langsung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mengelola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pendinginan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29DB27C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1C5E5363">
                <v:rect id="_x0000_i1033" style="width:0;height:1.5pt" o:hralign="center" o:hrstd="t" o:hr="t" fillcolor="#a0a0a0" stroked="f"/>
              </w:pict>
            </w:r>
          </w:p>
          <w:p w14:paraId="66D50F25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Tahukah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Kamu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tips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mengintegrasikan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teks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Mereka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mengaitkan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informasi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baru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pribadi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menjadi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bermakna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bertahan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lama.</w:t>
            </w:r>
          </w:p>
          <w:p w14:paraId="16B2DEF4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69B1BF93">
                <v:rect id="_x0000_i1034" style="width:0;height:1.5pt" o:hralign="center" o:hrstd="t" o:hr="t" fillcolor="#a0a0a0" stroked="f"/>
              </w:pict>
            </w:r>
          </w:p>
          <w:p w14:paraId="671FE851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mengerjakan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soal-soal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jujur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menumbuhkan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integritas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dilatih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atas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bertanggung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mengerjakan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soal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hanya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sekadar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jawaban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2055AC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630F5699">
                <v:rect id="_x0000_i1035" style="width:0;height:1.5pt" o:hralign="center" o:hrstd="t" o:hr="t" fillcolor="#a0a0a0" stroked="f"/>
              </w:pict>
            </w:r>
          </w:p>
          <w:p w14:paraId="4983970D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menjelaskan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pentingnya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rutin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berperan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fasilitator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penjelasan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mengaitkan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teori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nyata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didorong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bertanya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berdiskusi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pentingnya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kontekstual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46B952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5E7A1082">
                <v:rect id="_x0000_i1036" style="width:0;height:1.5pt" o:hralign="center" o:hrstd="t" o:hr="t" fillcolor="#a0a0a0" stroked="f"/>
              </w:pict>
            </w:r>
          </w:p>
          <w:p w14:paraId="2C405256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menyimpulkan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membuat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mind mapping.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Berikut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contoh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mind mapping.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mind mapping,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mengorganisasi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ide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menghubungkan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konsep-konsep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utama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visual.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merangsang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pemikiran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kreatif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membangun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holistik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personal.</w:t>
            </w:r>
          </w:p>
          <w:p w14:paraId="3AA37506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0BD83EC5">
                <v:rect id="_x0000_i1037" style="width:0;height:1.5pt" o:hralign="center" o:hrstd="t" o:hr="t" fillcolor="#a0a0a0" stroked="f"/>
              </w:pict>
            </w:r>
          </w:p>
          <w:p w14:paraId="2BCD4178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atas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sudah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merenungkan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proses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mengidentifikasi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kekuatan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area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perlu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diperbaiki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kesadaran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metakognitif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mandiri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berkelanjutan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C556DB5" w14:textId="77777777" w:rsidR="008C3403" w:rsidRPr="008C3403" w:rsidRDefault="008C3403" w:rsidP="008C340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pict w14:anchorId="01ECC27E">
                <v:rect id="_x0000_i1038" style="width:0;height:1.5pt" o:hralign="center" o:hrstd="t" o:hr="t" fillcolor="#a0a0a0" stroked="f"/>
              </w:pict>
            </w:r>
          </w:p>
          <w:p w14:paraId="745EC624" w14:textId="77777777" w:rsidR="008C3403" w:rsidRPr="008C3403" w:rsidRDefault="008C3403" w:rsidP="008C3403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•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berdoa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bersama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mengingat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kebesaran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Tuhan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Maha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Esa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atas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karunia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sehat</w:t>
            </w:r>
            <w:proofErr w:type="spellEnd"/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br/>
            </w:r>
            <w:r w:rsidRPr="008C3403">
              <w:rPr>
                <w:rFonts w:ascii="Times New Roman" w:hAnsi="Times New Roman"/>
                <w:b/>
                <w:bCs/>
                <w:sz w:val="24"/>
                <w:szCs w:val="24"/>
              </w:rPr>
              <w:t>Deep Learning: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spiritual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ini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religius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keseimbangan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emosional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membentuk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karakter</w:t>
            </w:r>
            <w:proofErr w:type="spellEnd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iCs/>
                <w:sz w:val="24"/>
                <w:szCs w:val="24"/>
              </w:rPr>
              <w:t>holistik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menghargai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fisik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dan spiritual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sebagai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bagian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menyeluruh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9B16963" w14:textId="77777777" w:rsidR="00B828FA" w:rsidRPr="008C3403" w:rsidRDefault="00B828FA" w:rsidP="008C34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2182590" w14:textId="77777777" w:rsidR="00B828FA" w:rsidRPr="008C3403" w:rsidRDefault="00B828FA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B828FA" w:rsidRPr="008C3403" w14:paraId="06260D3B" w14:textId="77777777">
        <w:tc>
          <w:tcPr>
            <w:tcW w:w="9016" w:type="dxa"/>
            <w:shd w:val="clear" w:color="auto" w:fill="D9E2F3"/>
          </w:tcPr>
          <w:p w14:paraId="5365DEED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Guru</w:t>
            </w:r>
          </w:p>
        </w:tc>
      </w:tr>
      <w:tr w:rsidR="00B828FA" w:rsidRPr="008C3403" w14:paraId="1660AC7C" w14:textId="77777777">
        <w:tc>
          <w:tcPr>
            <w:tcW w:w="9016" w:type="dxa"/>
          </w:tcPr>
          <w:p w14:paraId="7CD64FD2" w14:textId="77777777" w:rsidR="00B828FA" w:rsidRPr="008C3403" w:rsidRDefault="00695F4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Hasil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bisa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menentukan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perlakuan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kepada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apakah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remedial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Remedial dan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pengayaanya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terpisah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. Hal-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hal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perlu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mendapat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perhatian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antara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lain: </w:t>
            </w:r>
          </w:p>
          <w:p w14:paraId="44C11EC1" w14:textId="77777777" w:rsidR="00B828FA" w:rsidRPr="008C3403" w:rsidRDefault="00695F43" w:rsidP="004D2435">
            <w:pPr>
              <w:pStyle w:val="ListParagraph"/>
              <w:numPr>
                <w:ilvl w:val="1"/>
                <w:numId w:val="7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Apakah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berjalan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baik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?</w:t>
            </w:r>
          </w:p>
          <w:p w14:paraId="3FC5A882" w14:textId="77777777" w:rsidR="00B828FA" w:rsidRPr="008C3403" w:rsidRDefault="00695F43" w:rsidP="004D2435">
            <w:pPr>
              <w:pStyle w:val="ListParagraph"/>
              <w:numPr>
                <w:ilvl w:val="1"/>
                <w:numId w:val="7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Kesulitan-kesulitan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saja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dialami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temukan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1CDE4744" w14:textId="77777777" w:rsidR="00B828FA" w:rsidRPr="008C3403" w:rsidRDefault="00695F43" w:rsidP="004D2435">
            <w:pPr>
              <w:pStyle w:val="ListParagraph"/>
              <w:numPr>
                <w:ilvl w:val="1"/>
                <w:numId w:val="7"/>
              </w:numPr>
              <w:ind w:left="455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Apa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harus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diperbaiki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bagaimana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memperbaiki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828FA" w:rsidRPr="008C3403" w14:paraId="607E29ED" w14:textId="77777777">
        <w:tc>
          <w:tcPr>
            <w:tcW w:w="9016" w:type="dxa"/>
            <w:shd w:val="clear" w:color="auto" w:fill="D9E2F3"/>
          </w:tcPr>
          <w:p w14:paraId="15C5CE0B" w14:textId="77777777" w:rsidR="00B828FA" w:rsidRPr="008C3403" w:rsidRDefault="00695F4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Refleksi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B828FA" w:rsidRPr="008C3403" w14:paraId="20956FA2" w14:textId="77777777">
        <w:tc>
          <w:tcPr>
            <w:tcW w:w="9016" w:type="dxa"/>
          </w:tcPr>
          <w:p w14:paraId="631B5032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pengembangan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Setelah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pentingnya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Dapatkah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menerapkan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kehidupan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sehari-hari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9E08BF8" w14:textId="77777777" w:rsidR="00B828FA" w:rsidRPr="008C3403" w:rsidRDefault="00695F43" w:rsidP="004D2435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mempelajari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pengembangan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66681F6" w14:textId="77777777" w:rsidR="00B828FA" w:rsidRPr="008C3403" w:rsidRDefault="00695F43" w:rsidP="004D2435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paling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berkesan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menurutmu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alasannya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!  </w:t>
            </w:r>
          </w:p>
          <w:p w14:paraId="45947E2D" w14:textId="77777777" w:rsidR="00B828FA" w:rsidRPr="008C3403" w:rsidRDefault="00695F43" w:rsidP="004D2435">
            <w:pPr>
              <w:pStyle w:val="ListParagraph"/>
              <w:numPr>
                <w:ilvl w:val="0"/>
                <w:numId w:val="11"/>
              </w:numPr>
              <w:ind w:left="31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positif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kamu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pengembangan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B96CF2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32AE2A5B" w14:textId="77777777">
        <w:tc>
          <w:tcPr>
            <w:tcW w:w="9016" w:type="dxa"/>
            <w:shd w:val="clear" w:color="auto" w:fill="D9E2F3"/>
          </w:tcPr>
          <w:p w14:paraId="1FE86D19" w14:textId="77777777" w:rsidR="00B828FA" w:rsidRPr="008C3403" w:rsidRDefault="00695F43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Remedial dan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B828FA" w:rsidRPr="008C3403" w14:paraId="14C13437" w14:textId="77777777">
        <w:tc>
          <w:tcPr>
            <w:tcW w:w="9016" w:type="dxa"/>
          </w:tcPr>
          <w:p w14:paraId="5E9BA977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Remedial</w:t>
            </w:r>
          </w:p>
        </w:tc>
      </w:tr>
      <w:tr w:rsidR="00B828FA" w:rsidRPr="008C3403" w14:paraId="4CAC0C1A" w14:textId="77777777">
        <w:tc>
          <w:tcPr>
            <w:tcW w:w="9016" w:type="dxa"/>
          </w:tcPr>
          <w:p w14:paraId="52FCF0BB" w14:textId="77777777" w:rsidR="00B828FA" w:rsidRPr="008C3403" w:rsidRDefault="00695F4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Remedial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terintegrasi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yaitu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memberikan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intervensi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mana guru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mengetahui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level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Level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diketahui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kali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Remedial 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menetapkan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menurunkan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828FA" w:rsidRPr="008C3403" w14:paraId="17D1D8B2" w14:textId="77777777">
        <w:tc>
          <w:tcPr>
            <w:tcW w:w="9016" w:type="dxa"/>
          </w:tcPr>
          <w:p w14:paraId="7F5916EF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Pengayaan</w:t>
            </w:r>
            <w:proofErr w:type="spellEnd"/>
          </w:p>
        </w:tc>
      </w:tr>
      <w:tr w:rsidR="00B828FA" w:rsidRPr="008C3403" w14:paraId="1A1CA045" w14:textId="77777777">
        <w:tc>
          <w:tcPr>
            <w:tcW w:w="9016" w:type="dxa"/>
          </w:tcPr>
          <w:p w14:paraId="6872E088" w14:textId="77777777" w:rsidR="00B828FA" w:rsidRPr="008C3403" w:rsidRDefault="00695F43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apabila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setelah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diadakan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asesmen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diajarkan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setiap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dicapai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melampaui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kompetensi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ditetapkan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oleh guru.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Pengayaan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menaikkan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mengubah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jumlah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pemain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memperketat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peraturan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alat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digunakan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menambah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tingkat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kesulitan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tugas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diberikan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B828FA" w:rsidRPr="008C3403" w14:paraId="77EB796A" w14:textId="77777777">
        <w:tc>
          <w:tcPr>
            <w:tcW w:w="9016" w:type="dxa"/>
          </w:tcPr>
          <w:p w14:paraId="573D28E5" w14:textId="77777777" w:rsidR="00B828FA" w:rsidRPr="008C3403" w:rsidRDefault="00695F4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Selain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bentuk­bentuk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dibahas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lain.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disampaikan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memberi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pengayaan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056AB03" w14:textId="77777777" w:rsidR="00B828FA" w:rsidRPr="008C3403" w:rsidRDefault="00695F4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16C4FA05" wp14:editId="1DB841B3">
                  <wp:extent cx="4001770" cy="4178300"/>
                  <wp:effectExtent l="0" t="0" r="0" b="0"/>
                  <wp:docPr id="12" name="Picture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1770" cy="4178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9DC3DB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016"/>
      </w:tblGrid>
      <w:tr w:rsidR="00B828FA" w:rsidRPr="008C3403" w14:paraId="29EB5AD8" w14:textId="77777777">
        <w:tc>
          <w:tcPr>
            <w:tcW w:w="9016" w:type="dxa"/>
          </w:tcPr>
          <w:p w14:paraId="026F7537" w14:textId="77777777" w:rsidR="00B828FA" w:rsidRPr="008C3403" w:rsidRDefault="00695F43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Format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Jurnal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Spritual</w:t>
            </w:r>
            <w:proofErr w:type="spellEnd"/>
          </w:p>
          <w:p w14:paraId="08F06B7E" w14:textId="77777777" w:rsidR="00B828FA" w:rsidRPr="008C3403" w:rsidRDefault="00B828FA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10"/>
              <w:gridCol w:w="1057"/>
              <w:gridCol w:w="2216"/>
              <w:gridCol w:w="1937"/>
              <w:gridCol w:w="1379"/>
              <w:gridCol w:w="1691"/>
            </w:tblGrid>
            <w:tr w:rsidR="00B828FA" w:rsidRPr="008C3403" w14:paraId="675E720E" w14:textId="77777777">
              <w:tc>
                <w:tcPr>
                  <w:tcW w:w="0" w:type="auto"/>
                  <w:shd w:val="clear" w:color="auto" w:fill="C198E0"/>
                </w:tcPr>
                <w:p w14:paraId="0A587036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0" w:type="auto"/>
                  <w:shd w:val="clear" w:color="auto" w:fill="C198E0"/>
                </w:tcPr>
                <w:p w14:paraId="7DD56AE5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Tanggal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7F72D956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7408C52E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Perilaku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0F81692E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Butir</w:t>
                  </w:r>
                  <w:proofErr w:type="spellEnd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Sikap</w:t>
                  </w:r>
                  <w:proofErr w:type="spellEnd"/>
                </w:p>
              </w:tc>
              <w:tc>
                <w:tcPr>
                  <w:tcW w:w="0" w:type="auto"/>
                  <w:shd w:val="clear" w:color="auto" w:fill="C198E0"/>
                </w:tcPr>
                <w:p w14:paraId="72ACB9BD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Tindak</w:t>
                  </w:r>
                  <w:proofErr w:type="spellEnd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Lanjut</w:t>
                  </w:r>
                  <w:proofErr w:type="spellEnd"/>
                </w:p>
              </w:tc>
            </w:tr>
            <w:tr w:rsidR="00B828FA" w:rsidRPr="008C3403" w14:paraId="014CF4EA" w14:textId="77777777">
              <w:tc>
                <w:tcPr>
                  <w:tcW w:w="0" w:type="auto"/>
                </w:tcPr>
                <w:p w14:paraId="2D4A8098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</w:tcPr>
                <w:p w14:paraId="1E340436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C925FE9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67654BF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249DFAD4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5BAC6FE1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605546AF" w14:textId="77777777">
              <w:tc>
                <w:tcPr>
                  <w:tcW w:w="0" w:type="auto"/>
                </w:tcPr>
                <w:p w14:paraId="005C7740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</w:tcPr>
                <w:p w14:paraId="7657753D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1439AA32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03430614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3D4CCC70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64BADBF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54E1CC01" w14:textId="77777777">
              <w:tc>
                <w:tcPr>
                  <w:tcW w:w="0" w:type="auto"/>
                </w:tcPr>
                <w:p w14:paraId="4285A0A9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</w:tcPr>
                <w:p w14:paraId="1B713B41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61FAE781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71903739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4A36D1C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</w:tcPr>
                <w:p w14:paraId="4C9D981F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55C2E08" w14:textId="77777777" w:rsidR="00B828FA" w:rsidRPr="008C3403" w:rsidRDefault="00B828FA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6C5EE9C8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spiritual : 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berdoa</w:t>
            </w:r>
            <w:proofErr w:type="spellEnd"/>
          </w:p>
          <w:p w14:paraId="103B87AF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Butir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disiplin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kerja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tanggung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jawab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percaya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diri</w:t>
            </w:r>
            <w:proofErr w:type="spellEnd"/>
          </w:p>
          <w:p w14:paraId="56D0F8F3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28E9912D" w14:textId="77777777">
        <w:tc>
          <w:tcPr>
            <w:tcW w:w="9016" w:type="dxa"/>
          </w:tcPr>
          <w:p w14:paraId="4508DEC5" w14:textId="77777777" w:rsidR="00B828FA" w:rsidRPr="008C3403" w:rsidRDefault="00695F43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Instrumen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Diri</w:t>
            </w:r>
            <w:proofErr w:type="spellEnd"/>
          </w:p>
          <w:p w14:paraId="0056FE4B" w14:textId="77777777" w:rsidR="00B828FA" w:rsidRPr="008C3403" w:rsidRDefault="00695F43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Nama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:</w:t>
            </w:r>
          </w:p>
          <w:p w14:paraId="246624BE" w14:textId="77777777" w:rsidR="00B828FA" w:rsidRPr="008C3403" w:rsidRDefault="00695F43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Kelas                         :</w:t>
            </w:r>
          </w:p>
          <w:p w14:paraId="7D9C47EA" w14:textId="77777777" w:rsidR="00B828FA" w:rsidRPr="008C3403" w:rsidRDefault="00695F43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Semester                  :</w:t>
            </w:r>
          </w:p>
          <w:p w14:paraId="6F7FE1C1" w14:textId="77777777" w:rsidR="00B828FA" w:rsidRPr="008C3403" w:rsidRDefault="00695F43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Waktu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  :</w:t>
            </w:r>
          </w:p>
          <w:p w14:paraId="18048BCC" w14:textId="77777777" w:rsidR="00B828FA" w:rsidRPr="008C3403" w:rsidRDefault="00695F43">
            <w:pPr>
              <w:ind w:left="2298" w:hanging="2298"/>
              <w:jc w:val="both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Petunjuk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                 :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tanda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cek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(v)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kolom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”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keadaan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sebenarnya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173CD22" w14:textId="77777777" w:rsidR="00B828FA" w:rsidRPr="008C3403" w:rsidRDefault="00B828FA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B828FA" w:rsidRPr="008C3403" w14:paraId="137A307B" w14:textId="77777777">
              <w:tc>
                <w:tcPr>
                  <w:tcW w:w="342" w:type="pct"/>
                  <w:shd w:val="clear" w:color="auto" w:fill="C198E0"/>
                </w:tcPr>
                <w:p w14:paraId="5291316C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2721CC30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56A3051C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4707DB70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B828FA" w:rsidRPr="008C3403" w14:paraId="1D054A4C" w14:textId="77777777">
              <w:tc>
                <w:tcPr>
                  <w:tcW w:w="342" w:type="pct"/>
                </w:tcPr>
                <w:p w14:paraId="51A29B86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66355066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berusaha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belajar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tekun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65A4866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09847BE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77AD95C5" w14:textId="77777777">
              <w:tc>
                <w:tcPr>
                  <w:tcW w:w="342" w:type="pct"/>
                </w:tcPr>
                <w:p w14:paraId="6F000C44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6FE3718E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pelajaran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perhatian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3884150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D3E3CC2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37BEE854" w14:textId="77777777">
              <w:tc>
                <w:tcPr>
                  <w:tcW w:w="342" w:type="pct"/>
                </w:tcPr>
                <w:p w14:paraId="5957A8B7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12F061F4" w14:textId="77777777" w:rsidR="00B828FA" w:rsidRPr="008C3403" w:rsidRDefault="00695F43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mengumpulkan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tepat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2AEA8F94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392F49D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30D66507" w14:textId="77777777">
              <w:tc>
                <w:tcPr>
                  <w:tcW w:w="342" w:type="pct"/>
                </w:tcPr>
                <w:p w14:paraId="31E3A852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05BD2869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berani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mengemukakan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pendapat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kelas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44C3F6B9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CDCE1FD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3937331D" w14:textId="77777777">
              <w:tc>
                <w:tcPr>
                  <w:tcW w:w="342" w:type="pct"/>
                </w:tcPr>
                <w:p w14:paraId="2BEE8746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78C85813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ikut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berperan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aktif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kelompok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8E7D454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0C96512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00C735C7" w14:textId="77777777">
              <w:tc>
                <w:tcPr>
                  <w:tcW w:w="342" w:type="pct"/>
                </w:tcPr>
                <w:p w14:paraId="15B0B5A1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6</w:t>
                  </w:r>
                </w:p>
              </w:tc>
              <w:tc>
                <w:tcPr>
                  <w:tcW w:w="3803" w:type="pct"/>
                </w:tcPr>
                <w:p w14:paraId="3734B004" w14:textId="77777777" w:rsidR="00B828FA" w:rsidRPr="008C3403" w:rsidRDefault="00695F43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membuat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catatan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dianggap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penting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B514AB6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8AC3055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7F75101D" w14:textId="77777777">
              <w:tc>
                <w:tcPr>
                  <w:tcW w:w="342" w:type="pct"/>
                </w:tcPr>
                <w:p w14:paraId="7566C15F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02154E8E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mengerjakan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tugas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kemampuan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sendiri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067351F7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11C22F0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603595BB" w14:textId="77777777">
              <w:tc>
                <w:tcPr>
                  <w:tcW w:w="342" w:type="pct"/>
                </w:tcPr>
                <w:p w14:paraId="48F82FAB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74499067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selalu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mematuhi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peraturan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tertib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4535C517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AD6DEFE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4EE5BE22" w14:textId="77777777">
              <w:tc>
                <w:tcPr>
                  <w:tcW w:w="342" w:type="pct"/>
                </w:tcPr>
                <w:p w14:paraId="02BE1083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508C2271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menjalankan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dengan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tanggung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jawab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B123361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449D10C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0C8F507C" w14:textId="77777777">
              <w:tc>
                <w:tcPr>
                  <w:tcW w:w="342" w:type="pct"/>
                </w:tcPr>
                <w:p w14:paraId="5EBBF318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6B69CA44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Saya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bersikap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disiplin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mengikuti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pembelajaran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548177C8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5DD0ED9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10F5A9E" w14:textId="77777777" w:rsidR="00B828FA" w:rsidRPr="008C3403" w:rsidRDefault="00B828FA">
            <w:pPr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</w:p>
          <w:p w14:paraId="75145ABA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0D0E4780" w14:textId="77777777">
        <w:tc>
          <w:tcPr>
            <w:tcW w:w="9016" w:type="dxa"/>
          </w:tcPr>
          <w:p w14:paraId="23732BB7" w14:textId="77777777" w:rsidR="00B828FA" w:rsidRPr="008C3403" w:rsidRDefault="00695F43">
            <w:pPr>
              <w:jc w:val="center"/>
              <w:rPr>
                <w:rFonts w:ascii="Times New Roman" w:hAnsi="Times New Roman"/>
                <w:b/>
                <w:color w:val="2E3191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Instrumen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Antarpeserta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Didik</w:t>
            </w:r>
            <w:proofErr w:type="spellEnd"/>
          </w:p>
          <w:p w14:paraId="1460C015" w14:textId="77777777" w:rsidR="00B828FA" w:rsidRPr="008C3403" w:rsidRDefault="00695F43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Nama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:</w:t>
            </w:r>
          </w:p>
          <w:p w14:paraId="5EB5ACBC" w14:textId="77777777" w:rsidR="00B828FA" w:rsidRPr="008C3403" w:rsidRDefault="00695F43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Kelas                         :</w:t>
            </w:r>
          </w:p>
          <w:p w14:paraId="7AB09098" w14:textId="77777777" w:rsidR="00B828FA" w:rsidRPr="008C3403" w:rsidRDefault="00695F43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Semester                  :</w:t>
            </w:r>
          </w:p>
          <w:p w14:paraId="62A8116D" w14:textId="77777777" w:rsidR="00B828FA" w:rsidRPr="008C3403" w:rsidRDefault="00695F43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Waktu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:</w:t>
            </w:r>
          </w:p>
          <w:p w14:paraId="64B16653" w14:textId="77777777" w:rsidR="00B828FA" w:rsidRPr="008C3403" w:rsidRDefault="00695F43">
            <w:pPr>
              <w:ind w:left="2156" w:hanging="215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Petunjuk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: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Berilah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tanda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cek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(√) pada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kolom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”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Tidak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”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sesuai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keadaan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sebenarnya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01"/>
              <w:gridCol w:w="6686"/>
              <w:gridCol w:w="573"/>
              <w:gridCol w:w="930"/>
            </w:tblGrid>
            <w:tr w:rsidR="00B828FA" w:rsidRPr="008C3403" w14:paraId="6E4B4857" w14:textId="77777777">
              <w:tc>
                <w:tcPr>
                  <w:tcW w:w="342" w:type="pct"/>
                  <w:shd w:val="clear" w:color="auto" w:fill="C198E0"/>
                </w:tcPr>
                <w:p w14:paraId="04AF754B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3803" w:type="pct"/>
                  <w:shd w:val="clear" w:color="auto" w:fill="C198E0"/>
                </w:tcPr>
                <w:p w14:paraId="5A336A61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Pernyataan</w:t>
                  </w:r>
                  <w:proofErr w:type="spellEnd"/>
                </w:p>
              </w:tc>
              <w:tc>
                <w:tcPr>
                  <w:tcW w:w="326" w:type="pct"/>
                  <w:shd w:val="clear" w:color="auto" w:fill="C198E0"/>
                </w:tcPr>
                <w:p w14:paraId="0184E48F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Ya</w:t>
                  </w:r>
                  <w:proofErr w:type="spellEnd"/>
                </w:p>
              </w:tc>
              <w:tc>
                <w:tcPr>
                  <w:tcW w:w="530" w:type="pct"/>
                  <w:shd w:val="clear" w:color="auto" w:fill="C198E0"/>
                </w:tcPr>
                <w:p w14:paraId="6240E2D7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Tidak</w:t>
                  </w:r>
                  <w:proofErr w:type="spellEnd"/>
                </w:p>
              </w:tc>
            </w:tr>
            <w:tr w:rsidR="00B828FA" w:rsidRPr="008C3403" w14:paraId="29D3C173" w14:textId="77777777">
              <w:tc>
                <w:tcPr>
                  <w:tcW w:w="342" w:type="pct"/>
                </w:tcPr>
                <w:p w14:paraId="59232F09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03" w:type="pct"/>
                </w:tcPr>
                <w:p w14:paraId="35D048CF" w14:textId="77777777" w:rsidR="00B828FA" w:rsidRPr="008C3403" w:rsidRDefault="00695F43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mengikuti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kegiatan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keagamaan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di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sekolah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285ED31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36E928EC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31FACCC2" w14:textId="77777777">
              <w:tc>
                <w:tcPr>
                  <w:tcW w:w="342" w:type="pct"/>
                </w:tcPr>
                <w:p w14:paraId="3BB118D7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03" w:type="pct"/>
                </w:tcPr>
                <w:p w14:paraId="1412D590" w14:textId="77777777" w:rsidR="00B828FA" w:rsidRPr="008C3403" w:rsidRDefault="00695F43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menolong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yang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kesulitan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197A68B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1DCE2F0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19E7822D" w14:textId="77777777">
              <w:tc>
                <w:tcPr>
                  <w:tcW w:w="342" w:type="pct"/>
                </w:tcPr>
                <w:p w14:paraId="7D8DF176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03" w:type="pct"/>
                </w:tcPr>
                <w:p w14:paraId="4975248B" w14:textId="77777777" w:rsidR="00B828FA" w:rsidRPr="008C3403" w:rsidRDefault="00695F43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terbiasa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menghargai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orang lain.</w:t>
                  </w:r>
                </w:p>
              </w:tc>
              <w:tc>
                <w:tcPr>
                  <w:tcW w:w="326" w:type="pct"/>
                </w:tcPr>
                <w:p w14:paraId="2E07B8E5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94CFF35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0B756386" w14:textId="77777777">
              <w:tc>
                <w:tcPr>
                  <w:tcW w:w="342" w:type="pct"/>
                </w:tcPr>
                <w:p w14:paraId="6179BDCE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03" w:type="pct"/>
                </w:tcPr>
                <w:p w14:paraId="1673704A" w14:textId="77777777" w:rsidR="00B828FA" w:rsidRPr="008C3403" w:rsidRDefault="00695F43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berperan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aktif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aktivitas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kelompok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65A7824D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663E9F62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5DED34E0" w14:textId="77777777">
              <w:tc>
                <w:tcPr>
                  <w:tcW w:w="342" w:type="pct"/>
                </w:tcPr>
                <w:p w14:paraId="3177B4E4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803" w:type="pct"/>
                </w:tcPr>
                <w:p w14:paraId="586364EB" w14:textId="77777777" w:rsidR="00B828FA" w:rsidRPr="008C3403" w:rsidRDefault="00695F43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mengemukakan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pendapat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secara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santun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78238042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04FC4B9B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71DAAADF" w14:textId="77777777">
              <w:tc>
                <w:tcPr>
                  <w:tcW w:w="342" w:type="pct"/>
                </w:tcPr>
                <w:p w14:paraId="70125EB9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03" w:type="pct"/>
                </w:tcPr>
                <w:p w14:paraId="0BC8C7E3" w14:textId="77777777" w:rsidR="00B828FA" w:rsidRPr="008C3403" w:rsidRDefault="00695F43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toleransi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antarumat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beragama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0A8F980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5D787984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145DB82A" w14:textId="77777777">
              <w:tc>
                <w:tcPr>
                  <w:tcW w:w="342" w:type="pct"/>
                </w:tcPr>
                <w:p w14:paraId="6CDA18C2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03" w:type="pct"/>
                </w:tcPr>
                <w:p w14:paraId="05F4AC1D" w14:textId="77777777" w:rsidR="00B828FA" w:rsidRPr="008C3403" w:rsidRDefault="00695F43">
                  <w:pPr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selalu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jujur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ulangan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167B7BBA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1A4641F9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37807B44" w14:textId="77777777">
              <w:tc>
                <w:tcPr>
                  <w:tcW w:w="342" w:type="pct"/>
                </w:tcPr>
                <w:p w14:paraId="6A6EDA67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03" w:type="pct"/>
                </w:tcPr>
                <w:p w14:paraId="39BD95A2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bersikap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disiplin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dalam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mematuhi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peraturan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39223720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0A9A734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75E2F1C4" w14:textId="77777777">
              <w:tc>
                <w:tcPr>
                  <w:tcW w:w="342" w:type="pct"/>
                </w:tcPr>
                <w:p w14:paraId="57059F77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03" w:type="pct"/>
                </w:tcPr>
                <w:p w14:paraId="0DC3882D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suka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berbagai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pengetahuan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26" w:type="pct"/>
                </w:tcPr>
                <w:p w14:paraId="214BE810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78126CC0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7170A7AC" w14:textId="77777777">
              <w:tc>
                <w:tcPr>
                  <w:tcW w:w="342" w:type="pct"/>
                </w:tcPr>
                <w:p w14:paraId="1E61DB53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03" w:type="pct"/>
                </w:tcPr>
                <w:p w14:paraId="2B27C104" w14:textId="77777777" w:rsidR="00B828FA" w:rsidRPr="008C3403" w:rsidRDefault="00695F4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Teman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saya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mengumpulkan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tugas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tepat</w:t>
                  </w:r>
                  <w:proofErr w:type="spellEnd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color w:val="231F20"/>
                      <w:sz w:val="24"/>
                      <w:szCs w:val="24"/>
                    </w:rPr>
                    <w:t>waktu</w:t>
                  </w:r>
                  <w:proofErr w:type="spellEnd"/>
                </w:p>
              </w:tc>
              <w:tc>
                <w:tcPr>
                  <w:tcW w:w="326" w:type="pct"/>
                </w:tcPr>
                <w:p w14:paraId="2F248355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0" w:type="pct"/>
                </w:tcPr>
                <w:p w14:paraId="26CF154B" w14:textId="77777777" w:rsidR="00B828FA" w:rsidRPr="008C3403" w:rsidRDefault="00B828FA">
                  <w:pP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09DD71FD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0F6ABE2C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72AB9D10" w14:textId="77777777">
        <w:tc>
          <w:tcPr>
            <w:tcW w:w="9016" w:type="dxa"/>
          </w:tcPr>
          <w:p w14:paraId="77D99EBC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Pengetahuan</w:t>
            </w:r>
            <w:proofErr w:type="spellEnd"/>
          </w:p>
        </w:tc>
      </w:tr>
      <w:tr w:rsidR="00B828FA" w:rsidRPr="008C3403" w14:paraId="42C927E3" w14:textId="77777777">
        <w:tc>
          <w:tcPr>
            <w:tcW w:w="9016" w:type="dxa"/>
          </w:tcPr>
          <w:p w14:paraId="3CB557F0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Pilihlah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13FB6609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sangat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bagi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kondisi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seseorang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Salah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faktor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memengaruhi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.... </w:t>
            </w:r>
          </w:p>
          <w:p w14:paraId="2E862490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ketepatan</w:t>
            </w:r>
            <w:proofErr w:type="spellEnd"/>
          </w:p>
          <w:p w14:paraId="6B35721D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kelincahan</w:t>
            </w:r>
            <w:proofErr w:type="spellEnd"/>
          </w:p>
          <w:p w14:paraId="7C67BF83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keturunan</w:t>
            </w:r>
            <w:proofErr w:type="spellEnd"/>
          </w:p>
          <w:p w14:paraId="332B03E5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kekuatan</w:t>
            </w:r>
            <w:proofErr w:type="spellEnd"/>
          </w:p>
          <w:p w14:paraId="1441330C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24501872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seorang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kakek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berbeda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pemuda.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Faktor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memengaruhi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2FC69306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usia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</w:t>
            </w:r>
          </w:p>
          <w:p w14:paraId="70031D33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</w:p>
          <w:p w14:paraId="42842D6E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keturunan</w:t>
            </w:r>
            <w:proofErr w:type="spellEnd"/>
          </w:p>
          <w:p w14:paraId="63CFB132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jenis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kelamin</w:t>
            </w:r>
            <w:proofErr w:type="spellEnd"/>
          </w:p>
          <w:p w14:paraId="31CDBC02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CB26155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Beni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ingin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memiliki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mewujudkan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keinginannya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Beni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224CD418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melempar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</w:t>
            </w:r>
          </w:p>
          <w:p w14:paraId="78716ADE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meregangkan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</w:p>
          <w:p w14:paraId="321DB1CC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melenturkan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tubuh</w:t>
            </w:r>
            <w:proofErr w:type="spellEnd"/>
          </w:p>
          <w:p w14:paraId="383AAF5C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joging</w:t>
            </w:r>
            <w:proofErr w:type="spellEnd"/>
          </w:p>
          <w:p w14:paraId="3E662481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F9338A9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pernyataan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7DF19664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Mengurangi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gangguan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pembuluh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darah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82362D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Menjaga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tekanan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darah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tetap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rendah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0942E05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Meninggikan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kadar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lemak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darah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FB65414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Memperkuat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tulang-tulang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sendi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0C44A12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655A8754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A. 1 dan 2</w:t>
            </w:r>
          </w:p>
          <w:p w14:paraId="5D0685D8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B. 1 dan 4</w:t>
            </w:r>
          </w:p>
          <w:p w14:paraId="5E4991A0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2 dan 3 </w:t>
            </w:r>
          </w:p>
          <w:p w14:paraId="47647F04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D. 3 dan 4</w:t>
            </w:r>
          </w:p>
          <w:p w14:paraId="756998C3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6F1668A6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Ahmad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teman-temannya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ilustrasi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49B9933A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0BD2620" wp14:editId="336C7903">
                  <wp:extent cx="2314575" cy="2324100"/>
                  <wp:effectExtent l="0" t="0" r="0" b="0"/>
                  <wp:docPr id="13" name="Picture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4575" cy="2324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F51F9B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Ahmad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cepat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mengelilingi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gambar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atas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Ahmad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teman-temannya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sedang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36E53BDE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halang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rintang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13368699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bolak-balik</w:t>
            </w:r>
            <w:proofErr w:type="spellEnd"/>
          </w:p>
          <w:p w14:paraId="2DD651F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</w:t>
            </w:r>
          </w:p>
          <w:p w14:paraId="1213DF15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reaksi</w:t>
            </w:r>
            <w:proofErr w:type="spellEnd"/>
          </w:p>
          <w:p w14:paraId="1F61D464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71DB6CE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6.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langkah-langkah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19FAB256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Buatlah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(A dan B)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jarak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10 meter.</w:t>
            </w:r>
          </w:p>
          <w:p w14:paraId="41985B3E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Letakkan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lima bola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kecil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A.</w:t>
            </w:r>
          </w:p>
          <w:p w14:paraId="0CF136BD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Pindahkan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kelima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B.</w:t>
            </w:r>
          </w:p>
          <w:p w14:paraId="1CCDA2A4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Pindahkan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7E526FA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Langkah-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langkah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menunjukkan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4D14FD8A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bolak-balik</w:t>
            </w:r>
            <w:proofErr w:type="spellEnd"/>
          </w:p>
          <w:p w14:paraId="394F843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berkelok-kelok</w:t>
            </w:r>
            <w:proofErr w:type="spellEnd"/>
          </w:p>
          <w:p w14:paraId="3A9090E5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</w:t>
            </w:r>
          </w:p>
          <w:p w14:paraId="57136347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reaksi</w:t>
            </w:r>
            <w:proofErr w:type="spellEnd"/>
          </w:p>
          <w:p w14:paraId="1DD47C94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7BBBEED0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7.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Perhatikan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73C5927A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tali</w:t>
            </w:r>
            <w:proofErr w:type="spellEnd"/>
          </w:p>
          <w:p w14:paraId="7D914854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2. Latihan interval</w:t>
            </w:r>
          </w:p>
          <w:p w14:paraId="4990C204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Latihan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reaksi</w:t>
            </w:r>
            <w:proofErr w:type="spellEnd"/>
          </w:p>
          <w:p w14:paraId="516FE4E6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4CAD3667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mengelilingi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</w:p>
          <w:p w14:paraId="2C0CE802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Latihan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tanpa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menggunakan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alat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bantu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062D5F5C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A. 1 dan 3</w:t>
            </w:r>
          </w:p>
          <w:p w14:paraId="15AFFC9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B. 2 dan 3</w:t>
            </w:r>
          </w:p>
          <w:p w14:paraId="1B7A71E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2 dan 4 </w:t>
            </w:r>
          </w:p>
          <w:p w14:paraId="43711345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D. 3 dan 4</w:t>
            </w:r>
          </w:p>
          <w:p w14:paraId="63FD222B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114BF3D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8. Deni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halaman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sebaiknya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Deni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13F9450E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A. duduk baring</w:t>
            </w:r>
          </w:p>
          <w:p w14:paraId="5CDADEE9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pendinginan</w:t>
            </w:r>
            <w:proofErr w:type="spellEnd"/>
          </w:p>
          <w:p w14:paraId="53A67828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lompat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jongkok</w:t>
            </w:r>
            <w:proofErr w:type="spellEnd"/>
          </w:p>
          <w:p w14:paraId="345C8115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peregangan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</w:p>
          <w:p w14:paraId="5BD0C158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72962814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9. Andi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mengelilingi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lapangan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Sebelumnya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Andi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pemanasan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peregangan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Tindakan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agar . . . .</w:t>
            </w:r>
          </w:p>
          <w:p w14:paraId="058C82AD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lama</w:t>
            </w:r>
          </w:p>
          <w:p w14:paraId="7A7DE09D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terhindar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cedera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kram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otot</w:t>
            </w:r>
            <w:proofErr w:type="spellEnd"/>
          </w:p>
          <w:p w14:paraId="4A1EE8F6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cepat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mengalami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kelelahan</w:t>
            </w:r>
            <w:proofErr w:type="spellEnd"/>
          </w:p>
          <w:p w14:paraId="1EDBFE02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pengaturan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napas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tepat</w:t>
            </w:r>
            <w:proofErr w:type="spellEnd"/>
          </w:p>
          <w:p w14:paraId="78AC67FE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091E703D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10. Latihan interval sangat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efektif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interval, salah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faktor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perlu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diperhatikan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ialah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. . . .</w:t>
            </w:r>
          </w:p>
          <w:p w14:paraId="6FC49C77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waktu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</w:p>
          <w:p w14:paraId="64B365EF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repetisi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</w:p>
          <w:p w14:paraId="515A6075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situasi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</w:p>
          <w:p w14:paraId="13335228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tempat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</w:p>
          <w:p w14:paraId="32E3805B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5CBFE2E5" w14:textId="77777777" w:rsidR="00B828FA" w:rsidRPr="008C3403" w:rsidRDefault="00695F43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B.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Jawablah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benar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!</w:t>
            </w:r>
          </w:p>
          <w:p w14:paraId="4870621A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Sebutkan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1A706367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Sebutkan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empat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faktor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dipenuhi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interval!</w:t>
            </w:r>
          </w:p>
          <w:p w14:paraId="64A225B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3.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Dewi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temannya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berlatih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kecepatan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Jelaskan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kecepatan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!</w:t>
            </w:r>
          </w:p>
          <w:p w14:paraId="3B8E636E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4.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Yanuar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halang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rintang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Apa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halang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rintang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? </w:t>
            </w:r>
          </w:p>
          <w:p w14:paraId="60894D66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5. Latihan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bolak-balik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bermanfaat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Bagaimana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bolak-balik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?</w:t>
            </w:r>
          </w:p>
          <w:p w14:paraId="0E6B251D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3F7B81F5" w14:textId="77777777" w:rsidR="00B828FA" w:rsidRPr="008C3403" w:rsidRDefault="00695F43">
            <w:pPr>
              <w:rPr>
                <w:rFonts w:ascii="Times New Roman" w:hAnsi="Times New Roman"/>
                <w:b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Keterampilan</w:t>
            </w:r>
            <w:proofErr w:type="spellEnd"/>
          </w:p>
          <w:p w14:paraId="0035653B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</w:p>
          <w:p w14:paraId="1B793804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40 meter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kecepatan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maksimal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466B20C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7B2CA2BD" w14:textId="77777777">
        <w:tc>
          <w:tcPr>
            <w:tcW w:w="9016" w:type="dxa"/>
          </w:tcPr>
          <w:p w14:paraId="3A0C0BC7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lastRenderedPageBreak/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E3191"/>
                <w:sz w:val="24"/>
                <w:szCs w:val="24"/>
              </w:rPr>
              <w:t>Keterampilan</w:t>
            </w:r>
            <w:proofErr w:type="spellEnd"/>
          </w:p>
        </w:tc>
      </w:tr>
      <w:tr w:rsidR="00B828FA" w:rsidRPr="008C3403" w14:paraId="365F4C35" w14:textId="77777777">
        <w:tc>
          <w:tcPr>
            <w:tcW w:w="9016" w:type="dxa"/>
          </w:tcPr>
          <w:p w14:paraId="7A6C1781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kinerja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menuntut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kompetensi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tertentu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FCEB0F8" w14:textId="77777777" w:rsidR="00B828FA" w:rsidRPr="008C3403" w:rsidRDefault="00695F43" w:rsidP="004D2435">
            <w:pPr>
              <w:pStyle w:val="ListParagraph"/>
              <w:numPr>
                <w:ilvl w:val="1"/>
                <w:numId w:val="10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Teknik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praktik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5767CC5F" w14:textId="77777777" w:rsidR="00B828FA" w:rsidRPr="008C3403" w:rsidRDefault="00695F43" w:rsidP="004D2435">
            <w:pPr>
              <w:pStyle w:val="ListParagraph"/>
              <w:numPr>
                <w:ilvl w:val="1"/>
                <w:numId w:val="10"/>
              </w:numPr>
              <w:ind w:left="455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Instrumen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yaitu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lembar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 Lembar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44182DC8" w14:textId="77777777" w:rsidR="00B828FA" w:rsidRPr="008C3403" w:rsidRDefault="00695F43" w:rsidP="004D2435">
            <w:pPr>
              <w:pStyle w:val="ListParagraph"/>
              <w:numPr>
                <w:ilvl w:val="1"/>
                <w:numId w:val="10"/>
              </w:numPr>
              <w:ind w:left="45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Butir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EA12041" w14:textId="77777777" w:rsidR="00B828FA" w:rsidRPr="008C3403" w:rsidRDefault="00B828F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28FA" w:rsidRPr="008C3403" w14:paraId="5121A11D" w14:textId="77777777">
        <w:tc>
          <w:tcPr>
            <w:tcW w:w="9016" w:type="dxa"/>
          </w:tcPr>
          <w:p w14:paraId="00FB6AFE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1)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40  meter.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48444EAA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611"/>
              <w:gridCol w:w="2721"/>
              <w:gridCol w:w="1252"/>
              <w:gridCol w:w="1521"/>
              <w:gridCol w:w="1795"/>
              <w:gridCol w:w="890"/>
            </w:tblGrid>
            <w:tr w:rsidR="00B828FA" w:rsidRPr="008C3403" w14:paraId="1EB4FA8A" w14:textId="77777777">
              <w:trPr>
                <w:trHeight w:val="464"/>
              </w:trPr>
              <w:tc>
                <w:tcPr>
                  <w:tcW w:w="348" w:type="pct"/>
                  <w:vMerge w:val="restart"/>
                  <w:shd w:val="clear" w:color="auto" w:fill="C198E0"/>
                  <w:vAlign w:val="center"/>
                </w:tcPr>
                <w:p w14:paraId="7F8AB908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1548" w:type="pct"/>
                  <w:vMerge w:val="restart"/>
                  <w:shd w:val="clear" w:color="auto" w:fill="C198E0"/>
                  <w:vAlign w:val="center"/>
                </w:tcPr>
                <w:p w14:paraId="07E95515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Nama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Peserta</w:t>
                  </w:r>
                  <w:proofErr w:type="spellEnd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Didik</w:t>
                  </w:r>
                  <w:proofErr w:type="spellEnd"/>
                </w:p>
              </w:tc>
              <w:tc>
                <w:tcPr>
                  <w:tcW w:w="2598" w:type="pct"/>
                  <w:gridSpan w:val="3"/>
                  <w:shd w:val="clear" w:color="auto" w:fill="C198E0"/>
                  <w:vAlign w:val="center"/>
                </w:tcPr>
                <w:p w14:paraId="1D71ACC5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</w:pP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>Penilaian</w:t>
                  </w:r>
                  <w:proofErr w:type="spellEnd"/>
                  <w:r w:rsidRPr="008C3403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>Kebugaran</w:t>
                  </w:r>
                  <w:proofErr w:type="spellEnd"/>
                  <w:r w:rsidRPr="008C3403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8C3403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>Lari</w:t>
                  </w:r>
                  <w:proofErr w:type="spellEnd"/>
                  <w:r w:rsidRPr="008C3403">
                    <w:rPr>
                      <w:rFonts w:ascii="Times New Roman" w:hAnsi="Times New Roman"/>
                      <w:b/>
                      <w:color w:val="231F20"/>
                      <w:sz w:val="24"/>
                      <w:szCs w:val="24"/>
                    </w:rPr>
                    <w:t xml:space="preserve"> 40 Meter</w:t>
                  </w:r>
                </w:p>
              </w:tc>
              <w:tc>
                <w:tcPr>
                  <w:tcW w:w="506" w:type="pct"/>
                  <w:vMerge w:val="restart"/>
                  <w:shd w:val="clear" w:color="auto" w:fill="C198E0"/>
                  <w:vAlign w:val="center"/>
                </w:tcPr>
                <w:p w14:paraId="2CFDC680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 xml:space="preserve">Total </w:t>
                  </w:r>
                </w:p>
              </w:tc>
            </w:tr>
            <w:tr w:rsidR="00B828FA" w:rsidRPr="008C3403" w14:paraId="3CBB0F3D" w14:textId="77777777">
              <w:tc>
                <w:tcPr>
                  <w:tcW w:w="348" w:type="pct"/>
                  <w:vMerge/>
                  <w:shd w:val="clear" w:color="auto" w:fill="C198E0"/>
                </w:tcPr>
                <w:p w14:paraId="1FFC320A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pct"/>
                  <w:vMerge/>
                  <w:shd w:val="clear" w:color="auto" w:fill="C198E0"/>
                </w:tcPr>
                <w:p w14:paraId="29185C10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2" w:type="pct"/>
                  <w:shd w:val="clear" w:color="auto" w:fill="C198E0"/>
                  <w:vAlign w:val="center"/>
                </w:tcPr>
                <w:p w14:paraId="26908EA8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865" w:type="pct"/>
                  <w:shd w:val="clear" w:color="auto" w:fill="C198E0"/>
                  <w:vAlign w:val="center"/>
                </w:tcPr>
                <w:p w14:paraId="12BD8964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II</w:t>
                  </w:r>
                </w:p>
              </w:tc>
              <w:tc>
                <w:tcPr>
                  <w:tcW w:w="1021" w:type="pct"/>
                  <w:shd w:val="clear" w:color="auto" w:fill="C198E0"/>
                  <w:vAlign w:val="center"/>
                </w:tcPr>
                <w:p w14:paraId="0C4C8A50" w14:textId="77777777" w:rsidR="00B828FA" w:rsidRPr="008C3403" w:rsidRDefault="00695F43">
                  <w:pPr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</w:pPr>
                  <w:r w:rsidRPr="008C3403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</w:rPr>
                    <w:t>III</w:t>
                  </w:r>
                </w:p>
              </w:tc>
              <w:tc>
                <w:tcPr>
                  <w:tcW w:w="506" w:type="pct"/>
                  <w:vMerge/>
                  <w:shd w:val="clear" w:color="auto" w:fill="C198E0"/>
                </w:tcPr>
                <w:p w14:paraId="6F62CF64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52D39871" w14:textId="77777777">
              <w:tc>
                <w:tcPr>
                  <w:tcW w:w="348" w:type="pct"/>
                </w:tcPr>
                <w:p w14:paraId="6F445DD1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pct"/>
                </w:tcPr>
                <w:p w14:paraId="2CCFFFC8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2" w:type="pct"/>
                </w:tcPr>
                <w:p w14:paraId="42946204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5" w:type="pct"/>
                </w:tcPr>
                <w:p w14:paraId="5180FC6F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1" w:type="pct"/>
                </w:tcPr>
                <w:p w14:paraId="5C610504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</w:tcPr>
                <w:p w14:paraId="110A4A5D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45DD1F1B" w14:textId="77777777">
              <w:tc>
                <w:tcPr>
                  <w:tcW w:w="348" w:type="pct"/>
                </w:tcPr>
                <w:p w14:paraId="1A8C0BE8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pct"/>
                </w:tcPr>
                <w:p w14:paraId="09B1897E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2" w:type="pct"/>
                </w:tcPr>
                <w:p w14:paraId="7AF461D0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5" w:type="pct"/>
                </w:tcPr>
                <w:p w14:paraId="0C596DDD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1" w:type="pct"/>
                </w:tcPr>
                <w:p w14:paraId="5DD87027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</w:tcPr>
                <w:p w14:paraId="53538333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828FA" w:rsidRPr="008C3403" w14:paraId="29A0C01F" w14:textId="77777777">
              <w:tc>
                <w:tcPr>
                  <w:tcW w:w="348" w:type="pct"/>
                </w:tcPr>
                <w:p w14:paraId="4EFF3802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48" w:type="pct"/>
                </w:tcPr>
                <w:p w14:paraId="30147F77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12" w:type="pct"/>
                </w:tcPr>
                <w:p w14:paraId="1D6AD0CC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865" w:type="pct"/>
                </w:tcPr>
                <w:p w14:paraId="25D8F069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021" w:type="pct"/>
                </w:tcPr>
                <w:p w14:paraId="0E8BBEDE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06" w:type="pct"/>
                </w:tcPr>
                <w:p w14:paraId="22261282" w14:textId="77777777" w:rsidR="00B828FA" w:rsidRPr="008C3403" w:rsidRDefault="00B828FA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16F73643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Kriteria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</w:p>
          <w:p w14:paraId="24E96961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Nilai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(TKJ)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Usia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10–12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97C7B31" w14:textId="77777777" w:rsidR="00B828FA" w:rsidRPr="008C3403" w:rsidRDefault="00695F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36B2455" wp14:editId="205DAC38">
                  <wp:extent cx="2571750" cy="1847850"/>
                  <wp:effectExtent l="0" t="0" r="0" b="0"/>
                  <wp:docPr id="14" name="Picture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0" cy="1847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78ECF2F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2CAF0362" w14:textId="77777777" w:rsidR="00B828FA" w:rsidRPr="008C3403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</w:tc>
      </w:tr>
    </w:tbl>
    <w:p w14:paraId="122EBF90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677AB9D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7FF77A2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E9D5445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4B6D3C6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4E744BF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74529EE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366616F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9B4AE39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8CA4D1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59B8CD0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B75EBD0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5E48C1C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BE0109F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DEA86BE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693FFED6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7205373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E2E3859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347272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D173729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EABFF20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76769A9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54D359D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E0E8AE0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EF267C0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24830951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520936BA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4685504B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0366151B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3FAE6858" w14:textId="77777777" w:rsidR="00B828FA" w:rsidRPr="008C3403" w:rsidRDefault="00695F43">
      <w:pPr>
        <w:pStyle w:val="Title"/>
        <w:rPr>
          <w:rFonts w:ascii="Times New Roman" w:hAnsi="Times New Roman"/>
          <w:b/>
          <w:sz w:val="24"/>
          <w:szCs w:val="24"/>
        </w:rPr>
      </w:pPr>
      <w:r w:rsidRPr="008C3403">
        <w:rPr>
          <w:rFonts w:ascii="Times New Roman" w:hAnsi="Times New Roman"/>
          <w:b/>
          <w:sz w:val="24"/>
          <w:szCs w:val="24"/>
        </w:rPr>
        <w:lastRenderedPageBreak/>
        <w:t>LAMPIRAN</w:t>
      </w:r>
    </w:p>
    <w:tbl>
      <w:tblPr>
        <w:tblStyle w:val="TableGrid"/>
        <w:tblpPr w:leftFromText="180" w:rightFromText="180" w:vertAnchor="text" w:tblpX="1" w:tblpY="1"/>
        <w:tblOverlap w:val="never"/>
        <w:tblW w:w="5000" w:type="pct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242"/>
      </w:tblGrid>
      <w:tr w:rsidR="00B828FA" w:rsidRPr="008C3403" w14:paraId="2CF0B563" w14:textId="77777777">
        <w:tc>
          <w:tcPr>
            <w:tcW w:w="5000" w:type="pct"/>
            <w:shd w:val="clear" w:color="auto" w:fill="DEEAF6"/>
          </w:tcPr>
          <w:p w14:paraId="20E5DA34" w14:textId="77777777" w:rsidR="00B828FA" w:rsidRPr="008C3403" w:rsidRDefault="00695F43">
            <w:pPr>
              <w:ind w:left="-5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Lembar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</w:p>
        </w:tc>
      </w:tr>
      <w:tr w:rsidR="00B828FA" w:rsidRPr="00642111" w14:paraId="62159C65" w14:textId="77777777">
        <w:tc>
          <w:tcPr>
            <w:tcW w:w="5000" w:type="pct"/>
          </w:tcPr>
          <w:p w14:paraId="296B6F28" w14:textId="3B61F182" w:rsidR="00B828FA" w:rsidRPr="00642111" w:rsidRDefault="00695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Berlatih</w:t>
            </w:r>
            <w:proofErr w:type="spellEnd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Meningkatkan</w:t>
            </w:r>
            <w:proofErr w:type="spellEnd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77AEE21" w14:textId="020E4308" w:rsidR="00642111" w:rsidRPr="00642111" w:rsidRDefault="00642111" w:rsidP="0064211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42F07ED" w14:textId="77777777" w:rsidR="00642111" w:rsidRPr="00642111" w:rsidRDefault="00642111" w:rsidP="006421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Berlatih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Meningkatkan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Jantung</w:t>
            </w:r>
            <w:proofErr w:type="spellEnd"/>
          </w:p>
          <w:p w14:paraId="3B4FD455" w14:textId="77777777" w:rsidR="00642111" w:rsidRPr="00642111" w:rsidRDefault="00642111" w:rsidP="0064211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Tujuan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14:paraId="0091946E" w14:textId="77777777" w:rsidR="00642111" w:rsidRPr="00642111" w:rsidRDefault="00642111" w:rsidP="004D2435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makna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serta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F7E160" w14:textId="77777777" w:rsidR="00642111" w:rsidRPr="00642111" w:rsidRDefault="00642111" w:rsidP="004D2435">
            <w:pPr>
              <w:numPr>
                <w:ilvl w:val="0"/>
                <w:numId w:val="47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F8E2088" w14:textId="77777777" w:rsidR="00642111" w:rsidRPr="00642111" w:rsidRDefault="00642111" w:rsidP="00642111">
            <w:pPr>
              <w:rPr>
                <w:rFonts w:ascii="Times New Roman" w:hAnsi="Times New Roman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sz w:val="24"/>
                <w:szCs w:val="24"/>
              </w:rPr>
              <w:pict w14:anchorId="31F938D4">
                <v:rect id="_x0000_i1045" style="width:0;height:1.5pt" o:hralign="center" o:hrstd="t" o:hr="t" fillcolor="#a0a0a0" stroked="f"/>
              </w:pict>
            </w:r>
          </w:p>
          <w:p w14:paraId="2A82BBC7" w14:textId="77777777" w:rsidR="00642111" w:rsidRPr="00642111" w:rsidRDefault="00642111" w:rsidP="00642111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Pemahaman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Konsep</w:t>
            </w:r>
            <w:proofErr w:type="spellEnd"/>
          </w:p>
          <w:p w14:paraId="746A87DF" w14:textId="77777777" w:rsidR="00642111" w:rsidRPr="00642111" w:rsidRDefault="00642111" w:rsidP="004D2435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dimaksud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Jelaskan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kata-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katamu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sendiri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35EB7A43" w14:textId="77777777" w:rsidR="00642111" w:rsidRPr="00642111" w:rsidRDefault="00642111" w:rsidP="004D2435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Sebutkan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memengaruhi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25BE26BF" w14:textId="77777777" w:rsidR="00642111" w:rsidRPr="00642111" w:rsidRDefault="00642111" w:rsidP="004D2435">
            <w:pPr>
              <w:numPr>
                <w:ilvl w:val="0"/>
                <w:numId w:val="48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Mengapa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penting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menjaga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Jelaskan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manfaatnya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kesehatanmu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0AE12F07" w14:textId="77777777" w:rsidR="00642111" w:rsidRPr="00642111" w:rsidRDefault="00642111" w:rsidP="00642111">
            <w:pPr>
              <w:rPr>
                <w:rFonts w:ascii="Times New Roman" w:hAnsi="Times New Roman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sz w:val="24"/>
                <w:szCs w:val="24"/>
              </w:rPr>
              <w:pict w14:anchorId="4105FD86">
                <v:rect id="_x0000_i1046" style="width:0;height:1.5pt" o:hralign="center" o:hrstd="t" o:hr="t" fillcolor="#a0a0a0" stroked="f"/>
              </w:pict>
            </w:r>
          </w:p>
          <w:p w14:paraId="7BD5D783" w14:textId="77777777" w:rsidR="00642111" w:rsidRPr="00642111" w:rsidRDefault="00642111" w:rsidP="00642111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B.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Praktik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Refleksi</w:t>
            </w:r>
            <w:proofErr w:type="spellEnd"/>
          </w:p>
          <w:p w14:paraId="55B9B0BA" w14:textId="77777777" w:rsidR="00642111" w:rsidRPr="00642111" w:rsidRDefault="00642111" w:rsidP="004D2435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sz w:val="24"/>
                <w:szCs w:val="24"/>
              </w:rPr>
              <w:t xml:space="preserve">Setelah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melakukan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lari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interval dan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lari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reaksi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tuliskan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pengalamanmu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rasakan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14:paraId="4FBDBE63" w14:textId="77777777" w:rsidR="00642111" w:rsidRPr="00642111" w:rsidRDefault="00642111" w:rsidP="004D2435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lakukan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agar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berjalan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baik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aman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Sebutkan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minimal 2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hal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3D3DCE9B" w14:textId="77777777" w:rsidR="00642111" w:rsidRPr="00642111" w:rsidRDefault="00642111" w:rsidP="004D2435">
            <w:pPr>
              <w:numPr>
                <w:ilvl w:val="0"/>
                <w:numId w:val="49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Menurutmu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seperti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apa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bisa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Buatlah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jadwal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hari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ke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depan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072BE6B4" w14:textId="77777777" w:rsidR="00642111" w:rsidRPr="00642111" w:rsidRDefault="00642111" w:rsidP="00642111">
            <w:pPr>
              <w:rPr>
                <w:rFonts w:ascii="Times New Roman" w:hAnsi="Times New Roman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sz w:val="24"/>
                <w:szCs w:val="24"/>
              </w:rPr>
              <w:pict w14:anchorId="1DDBD5B9">
                <v:rect id="_x0000_i1047" style="width:0;height:1.5pt" o:hralign="center" o:hrstd="t" o:hr="t" fillcolor="#a0a0a0" stroked="f"/>
              </w:pict>
            </w:r>
          </w:p>
          <w:p w14:paraId="3A3E4B6D" w14:textId="77777777" w:rsidR="00642111" w:rsidRPr="00642111" w:rsidRDefault="00642111" w:rsidP="00642111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C.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Kegiatan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Kolaborasi</w:t>
            </w:r>
            <w:proofErr w:type="spellEnd"/>
          </w:p>
          <w:p w14:paraId="02E06BBE" w14:textId="77777777" w:rsidR="00642111" w:rsidRPr="00642111" w:rsidRDefault="00642111" w:rsidP="004D2435">
            <w:pPr>
              <w:numPr>
                <w:ilvl w:val="0"/>
                <w:numId w:val="5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Buatlah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mind mapping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sederhana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tentang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“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”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kelompokmu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921503" w14:textId="77777777" w:rsidR="00642111" w:rsidRPr="00642111" w:rsidRDefault="00642111" w:rsidP="004D2435">
            <w:pPr>
              <w:numPr>
                <w:ilvl w:val="1"/>
                <w:numId w:val="50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Tuliskan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pengertian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faktor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memengaruhi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manfaat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, dan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jenis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D3D0EC0" w14:textId="77777777" w:rsidR="00642111" w:rsidRPr="00642111" w:rsidRDefault="00642111" w:rsidP="00642111">
            <w:pPr>
              <w:rPr>
                <w:rFonts w:ascii="Times New Roman" w:hAnsi="Times New Roman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sz w:val="24"/>
                <w:szCs w:val="24"/>
              </w:rPr>
              <w:pict w14:anchorId="15A2DE18">
                <v:rect id="_x0000_i1048" style="width:0;height:1.5pt" o:hralign="center" o:hrstd="t" o:hr="t" fillcolor="#a0a0a0" stroked="f"/>
              </w:pict>
            </w:r>
          </w:p>
          <w:p w14:paraId="0A6BB37F" w14:textId="77777777" w:rsidR="00642111" w:rsidRPr="00642111" w:rsidRDefault="00642111" w:rsidP="00642111">
            <w:pPr>
              <w:spacing w:before="100" w:beforeAutospacing="1" w:after="100" w:afterAutospacing="1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D.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>Sikap</w:t>
            </w:r>
            <w:proofErr w:type="spellEnd"/>
            <w:r w:rsidRPr="0064211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dan Kerjasama</w:t>
            </w:r>
          </w:p>
          <w:p w14:paraId="60D1B726" w14:textId="77777777" w:rsidR="00642111" w:rsidRPr="00642111" w:rsidRDefault="00642111" w:rsidP="004D2435">
            <w:pPr>
              <w:numPr>
                <w:ilvl w:val="0"/>
                <w:numId w:val="51"/>
              </w:num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Bagaimana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teman-teman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saling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selama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?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Ceritakan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lastRenderedPageBreak/>
              <w:t>apa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kamu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pelajari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saat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berlatih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sz w:val="24"/>
                <w:szCs w:val="24"/>
              </w:rPr>
              <w:t>bersama</w:t>
            </w:r>
            <w:proofErr w:type="spellEnd"/>
            <w:r w:rsidRPr="00642111">
              <w:rPr>
                <w:rFonts w:ascii="Times New Roman" w:hAnsi="Times New Roman"/>
                <w:sz w:val="24"/>
                <w:szCs w:val="24"/>
              </w:rPr>
              <w:t>!</w:t>
            </w:r>
          </w:p>
          <w:p w14:paraId="1994235B" w14:textId="77777777" w:rsidR="00B828FA" w:rsidRPr="00642111" w:rsidRDefault="00B828F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1D1B05" w14:textId="77777777" w:rsidR="00B828FA" w:rsidRPr="00642111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Tujua</w:t>
            </w:r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:</w:t>
            </w:r>
          </w:p>
          <w:p w14:paraId="6EA27B29" w14:textId="77777777" w:rsidR="00B828FA" w:rsidRPr="00642111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1.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Memahami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makna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faktor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manfaat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A5BC6C2" w14:textId="77777777" w:rsidR="00B828FA" w:rsidRPr="00642111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Meningkatkan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DE4EBD9" w14:textId="77777777" w:rsidR="00B828FA" w:rsidRPr="00642111" w:rsidRDefault="00B828F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238C8D6" w14:textId="77777777" w:rsidR="00B828FA" w:rsidRPr="00642111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Alat/</w:t>
            </w:r>
            <w:proofErr w:type="spellStart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fasilitas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: </w:t>
            </w:r>
          </w:p>
          <w:p w14:paraId="477D8DE3" w14:textId="77777777" w:rsidR="00B828FA" w:rsidRPr="00642111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Tiang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bendera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642111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stopwatch</w:t>
            </w:r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alat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tulis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36B916A1" w14:textId="77777777" w:rsidR="00B828FA" w:rsidRPr="00642111" w:rsidRDefault="00B828FA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</w:p>
          <w:p w14:paraId="75A5FE2B" w14:textId="77777777" w:rsidR="00B828FA" w:rsidRPr="00642111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Pelaksanaan</w:t>
            </w:r>
            <w:proofErr w:type="spellEnd"/>
            <w:r w:rsidRPr="00642111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: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C14B619" w14:textId="77777777" w:rsidR="00B828FA" w:rsidRPr="00642111" w:rsidRDefault="00695F43" w:rsidP="004D2435">
            <w:pPr>
              <w:pStyle w:val="ListParagraph"/>
              <w:numPr>
                <w:ilvl w:val="0"/>
                <w:numId w:val="12"/>
              </w:numPr>
              <w:ind w:left="31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Bentuklah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beranggotakan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5–6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Tunjuklah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salah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satu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anggota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sebagai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ketua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2. Baca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ulang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Buatlah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bagan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selembar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kertas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HVS.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19ACE4D" w14:textId="77777777" w:rsidR="00B828FA" w:rsidRPr="00642111" w:rsidRDefault="00695F43" w:rsidP="004D2435">
            <w:pPr>
              <w:pStyle w:val="ListParagraph"/>
              <w:numPr>
                <w:ilvl w:val="0"/>
                <w:numId w:val="12"/>
              </w:numPr>
              <w:ind w:left="31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Susunlah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jadwal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Tentukan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lokasi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AE92521" w14:textId="77777777" w:rsidR="00B828FA" w:rsidRPr="00642111" w:rsidRDefault="00695F43" w:rsidP="004D2435">
            <w:pPr>
              <w:pStyle w:val="ListParagraph"/>
              <w:numPr>
                <w:ilvl w:val="0"/>
                <w:numId w:val="12"/>
              </w:numPr>
              <w:ind w:left="314" w:hanging="28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Lakukan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peningkatan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daya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tahan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jantung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bersama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kelompokmu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0D4255EF" w14:textId="77777777" w:rsidR="00B828FA" w:rsidRPr="00642111" w:rsidRDefault="00695F43">
            <w:p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a. Hari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pertama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bolak-balik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44E75783" w14:textId="77777777" w:rsidR="00B828FA" w:rsidRPr="00642111" w:rsidRDefault="00695F43">
            <w:pPr>
              <w:ind w:left="314"/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b. Hari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kedua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lompat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tali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 </w:t>
            </w:r>
          </w:p>
          <w:p w14:paraId="7A152470" w14:textId="77777777" w:rsidR="00B828FA" w:rsidRPr="00642111" w:rsidRDefault="00695F43">
            <w:pPr>
              <w:ind w:left="314"/>
              <w:rPr>
                <w:rFonts w:ascii="Times New Roman" w:hAnsi="Times New Roman"/>
                <w:sz w:val="24"/>
                <w:szCs w:val="24"/>
              </w:rPr>
            </w:pPr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c. Hari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ketiga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mempraktikkan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lari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interval.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823D374" w14:textId="77777777" w:rsidR="00B828FA" w:rsidRPr="00642111" w:rsidRDefault="00695F43" w:rsidP="004D2435">
            <w:pPr>
              <w:pStyle w:val="ListParagraph"/>
              <w:numPr>
                <w:ilvl w:val="0"/>
                <w:numId w:val="12"/>
              </w:numPr>
              <w:ind w:left="31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Buatlah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laporan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sederhana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mengenai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setiap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anggota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Kumpulkan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laporan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latihan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guru.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173B8DF" w14:textId="77777777" w:rsidR="00B828FA" w:rsidRPr="00642111" w:rsidRDefault="00695F43" w:rsidP="004D2435">
            <w:pPr>
              <w:pStyle w:val="ListParagraph"/>
              <w:numPr>
                <w:ilvl w:val="0"/>
                <w:numId w:val="12"/>
              </w:numPr>
              <w:ind w:left="314" w:hanging="28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Utamakan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kerja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antaranggota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ini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Utamakan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pula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percaya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642111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  <w:r w:rsidRPr="00642111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3F881189" w14:textId="77777777" w:rsidR="00B828FA" w:rsidRPr="00642111" w:rsidRDefault="00B828FA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B828FA" w:rsidRPr="008C3403" w14:paraId="780ACD3D" w14:textId="77777777">
        <w:tc>
          <w:tcPr>
            <w:tcW w:w="5000" w:type="pct"/>
            <w:shd w:val="clear" w:color="auto" w:fill="DEEAF6"/>
          </w:tcPr>
          <w:p w14:paraId="721DB08C" w14:textId="77777777" w:rsidR="00B828FA" w:rsidRPr="008C3403" w:rsidRDefault="00695F43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Bahan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Bacaan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:</w:t>
            </w:r>
          </w:p>
        </w:tc>
      </w:tr>
      <w:tr w:rsidR="00B828FA" w:rsidRPr="008C3403" w14:paraId="13558BFF" w14:textId="77777777">
        <w:tc>
          <w:tcPr>
            <w:tcW w:w="5000" w:type="pct"/>
          </w:tcPr>
          <w:p w14:paraId="51708A08" w14:textId="77777777" w:rsidR="00B828FA" w:rsidRPr="008C3403" w:rsidRDefault="00695F43" w:rsidP="004D2435">
            <w:pPr>
              <w:pStyle w:val="ListParagraph"/>
              <w:numPr>
                <w:ilvl w:val="1"/>
                <w:numId w:val="5"/>
              </w:numPr>
              <w:ind w:left="3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Pendidikan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kesehatan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>kelas</w:t>
            </w:r>
            <w:proofErr w:type="spellEnd"/>
            <w:r w:rsidRPr="008C340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 SD</w:t>
            </w:r>
          </w:p>
          <w:p w14:paraId="656C2BE5" w14:textId="77777777" w:rsidR="00B828FA" w:rsidRPr="008C3403" w:rsidRDefault="00695F43" w:rsidP="004D2435">
            <w:pPr>
              <w:pStyle w:val="ListParagraph"/>
              <w:numPr>
                <w:ilvl w:val="1"/>
                <w:numId w:val="5"/>
              </w:numPr>
              <w:ind w:left="3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sz w:val="24"/>
                <w:szCs w:val="24"/>
              </w:rPr>
              <w:t xml:space="preserve">Latihan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Pengembangan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Kebugaran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membantu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mencari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bacaan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diperoleh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majalah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koran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, internet,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sz w:val="24"/>
                <w:szCs w:val="24"/>
              </w:rPr>
              <w:t>lainnya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01DCEBFA" w14:textId="77777777" w:rsidR="00B828FA" w:rsidRPr="008C3403" w:rsidRDefault="00B828FA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17F5709E" w14:textId="77777777">
        <w:trPr>
          <w:trHeight w:val="325"/>
        </w:trPr>
        <w:tc>
          <w:tcPr>
            <w:tcW w:w="5000" w:type="pct"/>
            <w:shd w:val="clear" w:color="auto" w:fill="DEEAF6"/>
          </w:tcPr>
          <w:p w14:paraId="53E875A0" w14:textId="77777777" w:rsidR="00B828FA" w:rsidRPr="008C3403" w:rsidRDefault="00695F43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Glosarium</w:t>
            </w:r>
            <w:proofErr w:type="spellEnd"/>
          </w:p>
        </w:tc>
      </w:tr>
      <w:tr w:rsidR="00B828FA" w:rsidRPr="008C3403" w14:paraId="050FC9ED" w14:textId="77777777">
        <w:trPr>
          <w:trHeight w:val="590"/>
        </w:trPr>
        <w:tc>
          <w:tcPr>
            <w:tcW w:w="5000" w:type="pct"/>
          </w:tcPr>
          <w:p w14:paraId="3DEE09AE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afektif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pe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pribadian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FF63F76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apersepsi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pengantar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sebelum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memasuki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</w:p>
          <w:p w14:paraId="54ED773F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demonstrasi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memperagakan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proses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5047C96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diskusi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sebuah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interaksi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komunikasi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antara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dua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orang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lebih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/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kelompok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82C5206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evaluasi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ja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mengukur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keber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hasilan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</w:p>
          <w:p w14:paraId="27536741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>hard skills</w:t>
            </w: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penguasaan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pengetahuan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nologi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teknis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berhubungan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bidang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5ACEF7F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indirect teaching 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 pen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terjadi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selama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proses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langsung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tetapi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dirancang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khusus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66CAE89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inklusif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mengutamakan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partisipasi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memilih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tingkat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kesulitan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masing­masing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270779D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inkuiri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rangkaian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menekankan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pada proses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berpikir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analitis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mencari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menemukan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inti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FA9A492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kognitif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akademik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angka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A1B230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kolaborasi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bekerja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sama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hasilkan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karya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E1C4B10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media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peralatan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men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dukung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 xml:space="preserve">di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luar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kelas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E789E93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14682753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metode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AB95E49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observasi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rasa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ingin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34630D22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pendidikan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karakter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diharapkan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membentuk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ke­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pribadi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berkualitas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56FB9982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pengayaan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materi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tambahan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menambah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wawasan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 </w:t>
            </w:r>
          </w:p>
          <w:p w14:paraId="0D3CE6FF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evaluasi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sendiri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74768526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produk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mengamati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menilai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keterampilan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menghasilkan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produk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14:paraId="01DEEBB5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proyek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bersifat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menyeluruh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mengetahui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0053D9E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psikomotori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motorik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ditunjukkan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ketika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mengerjakan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4419BF73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refleksi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pengendapan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pengalaman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dipelajari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mengurutkan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kembali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dialami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2AD28295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i/>
                <w:color w:val="231F20"/>
                <w:sz w:val="24"/>
                <w:szCs w:val="24"/>
              </w:rPr>
              <w:t xml:space="preserve">reading guide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membaca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; strategi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mengguna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dipandu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guru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dicari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kata­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penting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terdapat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pada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teks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atau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bacaan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tersebut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sesuai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topik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8E865DE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remedial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mengerja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­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soal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apabila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tidak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mencapai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nilai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ketuntasan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minimal  </w:t>
            </w:r>
          </w:p>
          <w:p w14:paraId="3698EA6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resiprokal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prinsip­prinsip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pengajuan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pertanyaan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bertujuan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melatih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kemandirian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364B1A8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responsi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memiliki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cepat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tanggap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peristiwa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69003DC4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saintifik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pem­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mem­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kesempatan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kepada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penyelidikan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ilmiah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observasi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eksperimen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dan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mengembang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pengetahu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panduan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guru  </w:t>
            </w:r>
          </w:p>
          <w:p w14:paraId="494E69D6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sosial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kemasyarakatan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03F0437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spiritual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sikap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harus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dimiliki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dikembangkan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berkaitan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nilai­nilai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keagamaan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6C91AB2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skala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skala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ditetapkan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B5F52E7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dipilih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melakukan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suatu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kegiatan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</w:p>
          <w:p w14:paraId="02FC450F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transaksional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proses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pertukaran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22F1FB76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tugas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portofolio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kumpulan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tugas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38489B6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umpan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balik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bentuk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respons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diberikan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547DF450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unjuk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>kerja</w:t>
            </w:r>
            <w:proofErr w:type="spellEnd"/>
            <w:r w:rsidRPr="008C3403">
              <w:rPr>
                <w:rFonts w:ascii="Times New Roman" w:hAnsi="Times New Roman"/>
                <w:b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teknik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berdasarkan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hasil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pengamatan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F12889C" w14:textId="77777777" w:rsidR="00B828FA" w:rsidRPr="008C3403" w:rsidRDefault="00B828FA">
            <w:pPr>
              <w:tabs>
                <w:tab w:val="left" w:pos="3544"/>
                <w:tab w:val="left" w:pos="3828"/>
              </w:tabs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828FA" w:rsidRPr="008C3403" w14:paraId="3D834F17" w14:textId="77777777">
        <w:tc>
          <w:tcPr>
            <w:tcW w:w="5000" w:type="pct"/>
            <w:shd w:val="clear" w:color="auto" w:fill="DEEAF6"/>
          </w:tcPr>
          <w:p w14:paraId="49C24950" w14:textId="77777777" w:rsidR="00B828FA" w:rsidRPr="008C3403" w:rsidRDefault="00695F43">
            <w:pPr>
              <w:ind w:left="-51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Daftar Pustaka:</w:t>
            </w:r>
          </w:p>
        </w:tc>
      </w:tr>
      <w:tr w:rsidR="00B828FA" w:rsidRPr="008C3403" w14:paraId="1A8A22DA" w14:textId="77777777">
        <w:tc>
          <w:tcPr>
            <w:tcW w:w="5000" w:type="pct"/>
          </w:tcPr>
          <w:p w14:paraId="717DF4B4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Afandi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Muhamad,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Evi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Chamalah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Oktarina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Puspita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Wardani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Semarang: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Unissula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082184F2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Ahmad, Zainal Arifin. 2012.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dari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Desain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sampai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Pedagogia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8F5EC98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Ali, Muhammad. 2008.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Guru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Sinar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Algensindo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D822AEE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Andang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Irfan, dan Edi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Mulyadin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5B5D0A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Anies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50 Tips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Sehat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Menangkal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B11F7CD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Ayuningtyas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Dumilah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Kebijakan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Kesehatan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Raja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Grafindo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B5C2D3E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Bustami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Teuku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2008.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Ensiklomini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Air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Sahabat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A407F16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Darmadi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Dinamika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758477C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Davita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Theresia Risa. 2016.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Katakan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Ya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untuk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Jika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Hidupmu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ingin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Menderita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Klaten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Intan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Pariwara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0BB2760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Dinata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Marta. 2013.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Bola Basket: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Teknik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Bermain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Basket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Cerdas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Jaya.</w:t>
            </w:r>
          </w:p>
          <w:p w14:paraId="06E28B15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Dodo, R.W. 2008.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Benteng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Remaja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Menolak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Nobel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Edumedia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BFE6C1C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Endrayanto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Herman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Yosep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Sunu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Yustiana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Wahyu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Harumurti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Penilaian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di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Sekolah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Sleman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Kanisius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A8652F4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F. E.,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Eci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Tradisional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Laksana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E2919E0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1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9D2B245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Fortin, Caroline. 2011.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Ensiklopedia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Jilid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Penerjemah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B. Arya P. Jakarta: Kalam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Publika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30DB956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Hamdani. 2011.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 Bandung: Pustaka Setia.</w:t>
            </w:r>
          </w:p>
          <w:p w14:paraId="708C01E3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Haryanto. 2012.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Dr.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Mengenalkan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Teknik Senam Dasar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4631662A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Voli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029271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Hidayat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Witono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Sepak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5CE2C71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Cooperative Learning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Teknik,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Struktur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dan Model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Penerapan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18BF227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Huda,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Miftahul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Isu-Isu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Metodis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Paradigmatis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0D56276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Idris,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Meity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H. 2014.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Menyenangkan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Luxima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52F2DB9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Irianto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Koes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Tidak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Alfabeta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DF9E3F4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Isjoni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 2012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Kooperatif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Meningkatkan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Kecerdasan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Komunikasi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antarpeserta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)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6AAE800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Iskandar. 2012.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Penelitian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Tindakan Kelas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GP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Perss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Group.</w:t>
            </w:r>
          </w:p>
          <w:p w14:paraId="5593121A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Istarani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58 Model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Inovatif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Medan: Media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Persada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62A61F1" w14:textId="77777777" w:rsidR="00B828FA" w:rsidRPr="008C3403" w:rsidRDefault="00695F43">
            <w:pPr>
              <w:rPr>
                <w:rFonts w:ascii="Times New Roman" w:hAnsi="Times New Roman"/>
                <w:i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</w:p>
          <w:p w14:paraId="22FBFCA5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8181238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Kementerian Pendidikan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Diklat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dalam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Rangka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Kurikulum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2013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Konsep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Scientific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Kementerian Pendidikan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E7FC4BD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Khoeron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Nidom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Basket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6AB4AB2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Koesnan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Aruwono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2001.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 (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Kasti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Kipers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, Rounders)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 Malang: FIP UM.</w:t>
            </w:r>
          </w:p>
          <w:p w14:paraId="045D65CF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Kriswanto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Erwin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Setyo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2015.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Baru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0E177332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Kurniasih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Endang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Yulia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Pemainan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Surakarta: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Tiga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Serangkai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4AAF319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Majid, A. 2011.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Perencanaan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D3CC6D3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Masriadi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Epidemiologi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Pers.</w:t>
            </w:r>
          </w:p>
          <w:p w14:paraId="3FA43DBB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Muliawan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Jasa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Ungguh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45 Model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Spektakuler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</w:t>
            </w:r>
          </w:p>
          <w:p w14:paraId="1AE107CD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45F50748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Nasution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Fitri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Handayani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Febridani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Santosa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Pasaribu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Pencak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Silat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Anugrah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64253DC1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Nopembri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Soni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Saryono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Jasmani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Fokus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Pendekatan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Taktik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Penerbit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3BF04D6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Besar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Depok: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Binamuda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229328C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Oktara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Bebbi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2010.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Cabang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Populer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Aktivitas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Ketangkasan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Bela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Diri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Bina Muda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Cipta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Kreasi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1851687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Kesehatan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82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2014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Penanggulangan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Penyakit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Menular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9BE019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lastRenderedPageBreak/>
              <w:t>Peraturan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8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yang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Digunakan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oleh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Satuan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Pendidikan.</w:t>
            </w:r>
          </w:p>
          <w:p w14:paraId="494F37A6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Peraturan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Menteri Pendidikan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Kebudayaan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21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2016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Standar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Isi Pendidikan Dasar dan Pendidikan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Menengah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F16AD9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Purnomo, Eddy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Dapan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Dasar-Dasar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Gerak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Alfamedia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40DCB2D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Purwanto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Evaluasi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Hasil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038510B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Rahmani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Mikanda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Pintar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Renang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Anugerah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B89E8B7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Ratumanan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T.G. 2015.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</w:p>
          <w:p w14:paraId="04B18688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Kompetensi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Peserta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Didik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secara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Optimal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982BEEA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Rimbi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Noviva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Buku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Cerdik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Penyakit-Penyakit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Menular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Saufa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7E2D0A1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Rosti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Tesis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berjudul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”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Pengaruh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Latihan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Sirkuit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terhadap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Kemampuan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Daya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Tahan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Jantung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Paru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(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Studi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Eksperimen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pada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Siswa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Putra SMA Negeri 10 Kendari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”).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http://sitedi.uho.ac.id/uploads_sitedi/G2G114082_sitedi_Tesis.pdf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¸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Agustus</w:t>
            </w:r>
            <w:proofErr w:type="spellEnd"/>
          </w:p>
          <w:p w14:paraId="736A7E1C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2018.</w:t>
            </w:r>
          </w:p>
          <w:p w14:paraId="5774FF44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Rusman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2011.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Model-Model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Mengembangkan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Profesionalisme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Guru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Rajawali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Press.</w:t>
            </w:r>
          </w:p>
          <w:p w14:paraId="3E71C0B9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Sanjaya,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Wina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2016.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Strategi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: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Berorientasi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Standar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Proses Pendidikan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Kencana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CFB5E10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Sidik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Dikdik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Safar. 2014.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Mengajar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Melatih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2545205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Soesilo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Tritjahjo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Danny. 2014.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Pengembangan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Kreativitas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Ombak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37DB6B39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Subkhan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Edi. 2016.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Pendidikan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Kritis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Ar­Ruzz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Media.</w:t>
            </w:r>
          </w:p>
          <w:p w14:paraId="77AD48A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Suparlan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Ajang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Mudjihartono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dan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Darajat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Djajat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K.N. 2010. </w:t>
            </w:r>
          </w:p>
          <w:p w14:paraId="4DC89ABD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Modul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 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UniversitasPendidikan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Indonesia.</w:t>
            </w:r>
          </w:p>
          <w:p w14:paraId="23E5128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Suprijono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Agus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Cooperative Learning (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Teori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Aplikasi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PAIKEM)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Pustaka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Pelajar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2603FADE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Suryani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Esti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Best Practice: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Inovasi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Model Project Based Learning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1BBD0DF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Sutikno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M.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Sobry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2014.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Model-Model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Lombok: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Holistica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D48B3A9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Suyadi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2013.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Mencegah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Bahaya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Penyalahgunaan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Narkoba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melalui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Pendidikan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Budaya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Karakter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Bangsa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 Yogyakarta: Andi.</w:t>
            </w:r>
          </w:p>
          <w:p w14:paraId="09211A2A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Suyono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2015.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Implementasi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Belajar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dan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Bandung: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Remaja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Rosdakarya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55F5777A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Syamsidah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2017.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100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Metode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Pembelajaran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Deepublish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44F56254" w14:textId="77777777" w:rsidR="00B828FA" w:rsidRPr="008C3403" w:rsidRDefault="00695F43">
            <w:pPr>
              <w:rPr>
                <w:rFonts w:ascii="Times New Roman" w:hAnsi="Times New Roman"/>
                <w:color w:val="231F20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Tim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Pengampu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Bola Kecil. ?.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Permainan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Bola Kecil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14CA16A5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Yogyakarta: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Fakultas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Ilmu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Keolahragaan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Universitas Negeri Yogyakarta. </w:t>
            </w:r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http://staffnew.uny.ac.id/upload/131411081/pendidikan/Bahan+Ajar-Permainan+Bola+Kecil.PDF</w:t>
            </w:r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diakses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Juli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2018.</w:t>
            </w:r>
          </w:p>
          <w:p w14:paraId="27D38186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35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2009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Narkotika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781CB364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Undang­Undang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Republik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Indonesia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Nomor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5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Tahun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1997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tentang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Psikotropika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.</w:t>
            </w:r>
          </w:p>
          <w:p w14:paraId="001AE8A3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Yuliatin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dan Haryanto. 2012.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Mengenal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Atletik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235B5882" w14:textId="77777777" w:rsidR="00B828FA" w:rsidRPr="008C3403" w:rsidRDefault="00695F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Yuliatun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,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Enik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2012.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Bugar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dengan</w:t>
            </w:r>
            <w:proofErr w:type="spellEnd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 xml:space="preserve"> </w:t>
            </w:r>
            <w:proofErr w:type="spellStart"/>
            <w:r w:rsidRPr="008C3403">
              <w:rPr>
                <w:rFonts w:ascii="Times New Roman" w:hAnsi="Times New Roman"/>
                <w:i/>
                <w:color w:val="231F20"/>
                <w:sz w:val="24"/>
                <w:szCs w:val="24"/>
              </w:rPr>
              <w:t>Olahraga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. Jakarta: </w:t>
            </w:r>
            <w:proofErr w:type="spellStart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>Balai</w:t>
            </w:r>
            <w:proofErr w:type="spellEnd"/>
            <w:r w:rsidRPr="008C3403">
              <w:rPr>
                <w:rFonts w:ascii="Times New Roman" w:hAnsi="Times New Roman"/>
                <w:color w:val="231F20"/>
                <w:sz w:val="24"/>
                <w:szCs w:val="24"/>
              </w:rPr>
              <w:t xml:space="preserve"> Pustaka.</w:t>
            </w:r>
          </w:p>
          <w:p w14:paraId="025F3BEA" w14:textId="77777777" w:rsidR="00B828FA" w:rsidRPr="008C3403" w:rsidRDefault="00B828FA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067CA6F" w14:textId="77777777" w:rsidR="00B828FA" w:rsidRPr="008C3403" w:rsidRDefault="00B828FA">
      <w:pPr>
        <w:spacing w:after="0" w:line="240" w:lineRule="auto"/>
        <w:ind w:left="-51"/>
        <w:rPr>
          <w:rFonts w:ascii="Times New Roman" w:hAnsi="Times New Roman"/>
          <w:b/>
          <w:color w:val="000000"/>
          <w:sz w:val="24"/>
          <w:szCs w:val="24"/>
        </w:rPr>
      </w:pPr>
    </w:p>
    <w:p w14:paraId="68CDC882" w14:textId="77777777" w:rsidR="00B828FA" w:rsidRPr="008C3403" w:rsidRDefault="00B828FA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B828FA" w:rsidRPr="008C3403">
      <w:headerReference w:type="default" r:id="rId10"/>
      <w:pgSz w:w="11906" w:h="16838" w:code="9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1F723" w14:textId="77777777" w:rsidR="004D2435" w:rsidRDefault="004D2435">
      <w:pPr>
        <w:spacing w:after="0" w:line="240" w:lineRule="auto"/>
      </w:pPr>
      <w:r>
        <w:separator/>
      </w:r>
    </w:p>
  </w:endnote>
  <w:endnote w:type="continuationSeparator" w:id="0">
    <w:p w14:paraId="001AEBC6" w14:textId="77777777" w:rsidR="004D2435" w:rsidRDefault="004D2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94CA9" w14:textId="77777777" w:rsidR="004D2435" w:rsidRDefault="004D2435">
      <w:pPr>
        <w:spacing w:after="0" w:line="240" w:lineRule="auto"/>
      </w:pPr>
      <w:r>
        <w:separator/>
      </w:r>
    </w:p>
  </w:footnote>
  <w:footnote w:type="continuationSeparator" w:id="0">
    <w:p w14:paraId="16D57627" w14:textId="77777777" w:rsidR="004D2435" w:rsidRDefault="004D2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BEA07" w14:textId="77777777" w:rsidR="00B828FA" w:rsidRDefault="00B828F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FA3"/>
    <w:multiLevelType w:val="multilevel"/>
    <w:tmpl w:val="BC8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6C4695"/>
    <w:multiLevelType w:val="multilevel"/>
    <w:tmpl w:val="2304D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A72B9A"/>
    <w:multiLevelType w:val="multilevel"/>
    <w:tmpl w:val="DAFC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8361EF"/>
    <w:multiLevelType w:val="multilevel"/>
    <w:tmpl w:val="B7EA1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667E73"/>
    <w:multiLevelType w:val="multilevel"/>
    <w:tmpl w:val="AC1E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2375D"/>
    <w:multiLevelType w:val="multilevel"/>
    <w:tmpl w:val="5D36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35EEC"/>
    <w:multiLevelType w:val="multilevel"/>
    <w:tmpl w:val="79B8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CE5AD2"/>
    <w:multiLevelType w:val="multilevel"/>
    <w:tmpl w:val="DDCA4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975510"/>
    <w:multiLevelType w:val="multilevel"/>
    <w:tmpl w:val="4092B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A66A15"/>
    <w:multiLevelType w:val="multilevel"/>
    <w:tmpl w:val="F568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F76831"/>
    <w:multiLevelType w:val="multilevel"/>
    <w:tmpl w:val="B8FA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C65D5A"/>
    <w:multiLevelType w:val="multilevel"/>
    <w:tmpl w:val="FAB47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0F5F8B"/>
    <w:multiLevelType w:val="multilevel"/>
    <w:tmpl w:val="4D16A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A273BE"/>
    <w:multiLevelType w:val="multilevel"/>
    <w:tmpl w:val="01CEB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641341"/>
    <w:multiLevelType w:val="hybridMultilevel"/>
    <w:tmpl w:val="A418B124"/>
    <w:lvl w:ilvl="0" w:tplc="B8E22CBA">
      <w:start w:val="1"/>
      <w:numFmt w:val="decimal"/>
      <w:lvlText w:val="(%1)"/>
      <w:lvlJc w:val="left"/>
      <w:pPr>
        <w:ind w:left="720" w:hanging="360"/>
      </w:pPr>
    </w:lvl>
    <w:lvl w:ilvl="1" w:tplc="8C481E70">
      <w:start w:val="1"/>
      <w:numFmt w:val="lowerLetter"/>
      <w:lvlText w:val="%2)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A91950"/>
    <w:multiLevelType w:val="multilevel"/>
    <w:tmpl w:val="79C28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2B337E"/>
    <w:multiLevelType w:val="multilevel"/>
    <w:tmpl w:val="5EB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E0181E"/>
    <w:multiLevelType w:val="hybridMultilevel"/>
    <w:tmpl w:val="6D36122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32A770">
      <w:start w:val="1"/>
      <w:numFmt w:val="bullet"/>
      <w:lvlText w:val="•"/>
      <w:lvlJc w:val="left"/>
      <w:pPr>
        <w:ind w:left="1890" w:hanging="810"/>
      </w:pPr>
      <w:rPr>
        <w:rFonts w:ascii="Verdana" w:hAnsi="Verdana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270227B7"/>
    <w:multiLevelType w:val="multilevel"/>
    <w:tmpl w:val="B22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19655D"/>
    <w:multiLevelType w:val="multilevel"/>
    <w:tmpl w:val="FC5CD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9D4E2E"/>
    <w:multiLevelType w:val="multilevel"/>
    <w:tmpl w:val="FB8E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654810"/>
    <w:multiLevelType w:val="hybridMultilevel"/>
    <w:tmpl w:val="C8560CF2"/>
    <w:lvl w:ilvl="0" w:tplc="39A033EA">
      <w:start w:val="1"/>
      <w:numFmt w:val="lowerLetter"/>
      <w:lvlText w:val="%1."/>
      <w:lvlJc w:val="left"/>
      <w:pPr>
        <w:ind w:left="720" w:hanging="360"/>
      </w:pPr>
      <w:rPr>
        <w:sz w:val="22"/>
      </w:rPr>
    </w:lvl>
    <w:lvl w:ilvl="1" w:tplc="064CEB7C">
      <w:start w:val="1"/>
      <w:numFmt w:val="decimal"/>
      <w:lvlText w:val="%2."/>
      <w:lvlJc w:val="left"/>
      <w:pPr>
        <w:ind w:left="1440" w:hanging="360"/>
      </w:pPr>
      <w:rPr>
        <w:color w:val="231F20"/>
      </w:r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1A5CDB"/>
    <w:multiLevelType w:val="multilevel"/>
    <w:tmpl w:val="155CA7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E36074E"/>
    <w:multiLevelType w:val="multilevel"/>
    <w:tmpl w:val="CF38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8D074C"/>
    <w:multiLevelType w:val="hybridMultilevel"/>
    <w:tmpl w:val="409AC4C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340152FE"/>
    <w:multiLevelType w:val="hybridMultilevel"/>
    <w:tmpl w:val="C7C45D0E"/>
    <w:lvl w:ilvl="0" w:tplc="4B5ECF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E72FC6"/>
    <w:multiLevelType w:val="multilevel"/>
    <w:tmpl w:val="0B9E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59148AA"/>
    <w:multiLevelType w:val="multilevel"/>
    <w:tmpl w:val="CD7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9B93F20"/>
    <w:multiLevelType w:val="multilevel"/>
    <w:tmpl w:val="FD0A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9BA4C0B"/>
    <w:multiLevelType w:val="multilevel"/>
    <w:tmpl w:val="1FA6A51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6A1C54"/>
    <w:multiLevelType w:val="hybridMultilevel"/>
    <w:tmpl w:val="345E6CD6"/>
    <w:lvl w:ilvl="0" w:tplc="81D44338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1605D7"/>
    <w:multiLevelType w:val="multilevel"/>
    <w:tmpl w:val="4F026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3097840"/>
    <w:multiLevelType w:val="multilevel"/>
    <w:tmpl w:val="026C4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710720B"/>
    <w:multiLevelType w:val="hybridMultilevel"/>
    <w:tmpl w:val="BF5CA532"/>
    <w:lvl w:ilvl="0" w:tplc="81D44338">
      <w:start w:val="1"/>
      <w:numFmt w:val="decimal"/>
      <w:lvlText w:val="%1.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B80308"/>
    <w:multiLevelType w:val="multilevel"/>
    <w:tmpl w:val="056A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BF1421"/>
    <w:multiLevelType w:val="hybridMultilevel"/>
    <w:tmpl w:val="7D9C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5E9B1F3A"/>
    <w:multiLevelType w:val="hybridMultilevel"/>
    <w:tmpl w:val="DEF6FED4"/>
    <w:lvl w:ilvl="0" w:tplc="38090001">
      <w:start w:val="1"/>
      <w:numFmt w:val="bullet"/>
      <w:lvlText w:val=""/>
      <w:lvlJc w:val="left"/>
      <w:pPr>
        <w:ind w:left="1034" w:hanging="360"/>
      </w:pPr>
      <w:rPr>
        <w:rFonts w:ascii="Symbol" w:hAnsi="Symbol"/>
      </w:rPr>
    </w:lvl>
    <w:lvl w:ilvl="1" w:tplc="9FA4BE8C">
      <w:start w:val="1"/>
      <w:numFmt w:val="bullet"/>
      <w:lvlText w:val="•"/>
      <w:lvlJc w:val="left"/>
      <w:pPr>
        <w:ind w:left="1754" w:hanging="360"/>
      </w:pPr>
      <w:rPr>
        <w:rFonts w:ascii="Arial" w:hAnsi="Arial"/>
      </w:rPr>
    </w:lvl>
    <w:lvl w:ilvl="2" w:tplc="38090005">
      <w:start w:val="1"/>
      <w:numFmt w:val="bullet"/>
      <w:lvlText w:val=""/>
      <w:lvlJc w:val="left"/>
      <w:pPr>
        <w:ind w:left="2474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3194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914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634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354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6074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794" w:hanging="360"/>
      </w:pPr>
      <w:rPr>
        <w:rFonts w:ascii="Wingdings" w:hAnsi="Wingdings"/>
      </w:rPr>
    </w:lvl>
  </w:abstractNum>
  <w:abstractNum w:abstractNumId="37" w15:restartNumberingAfterBreak="0">
    <w:nsid w:val="620E7EA5"/>
    <w:multiLevelType w:val="hybridMultilevel"/>
    <w:tmpl w:val="2B4457A2"/>
    <w:lvl w:ilvl="0" w:tplc="FB1E4358">
      <w:start w:val="1"/>
      <w:numFmt w:val="decimal"/>
      <w:lvlText w:val="%1)"/>
      <w:lvlJc w:val="left"/>
      <w:pPr>
        <w:ind w:left="720" w:hanging="360"/>
      </w:pPr>
      <w:rPr>
        <w:color w:val="231F20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92595"/>
    <w:multiLevelType w:val="hybridMultilevel"/>
    <w:tmpl w:val="38BC14F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E99EF4DC">
      <w:start w:val="1"/>
      <w:numFmt w:val="upp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41510A"/>
    <w:multiLevelType w:val="multilevel"/>
    <w:tmpl w:val="7654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040C6C"/>
    <w:multiLevelType w:val="multilevel"/>
    <w:tmpl w:val="9B56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1D04C9"/>
    <w:multiLevelType w:val="multilevel"/>
    <w:tmpl w:val="9B28C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500357"/>
    <w:multiLevelType w:val="multilevel"/>
    <w:tmpl w:val="BDD2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463C05"/>
    <w:multiLevelType w:val="multilevel"/>
    <w:tmpl w:val="87E25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DC1923"/>
    <w:multiLevelType w:val="multilevel"/>
    <w:tmpl w:val="0E760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77473DB"/>
    <w:multiLevelType w:val="multilevel"/>
    <w:tmpl w:val="C752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230E9D"/>
    <w:multiLevelType w:val="hybridMultilevel"/>
    <w:tmpl w:val="5EC4EE90"/>
    <w:lvl w:ilvl="0" w:tplc="F87AFC1E">
      <w:start w:val="30"/>
      <w:numFmt w:val="bullet"/>
      <w:lvlText w:val="-"/>
      <w:lvlJc w:val="left"/>
      <w:pPr>
        <w:ind w:left="309" w:hanging="360"/>
      </w:pPr>
      <w:rPr>
        <w:rFonts w:ascii="Arial" w:hAnsi="Arial"/>
      </w:rPr>
    </w:lvl>
    <w:lvl w:ilvl="1" w:tplc="38090003">
      <w:start w:val="1"/>
      <w:numFmt w:val="bullet"/>
      <w:lvlText w:val="o"/>
      <w:lvlJc w:val="left"/>
      <w:pPr>
        <w:ind w:left="1029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1749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469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189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3909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4629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349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069" w:hanging="360"/>
      </w:pPr>
      <w:rPr>
        <w:rFonts w:ascii="Wingdings" w:hAnsi="Wingdings"/>
      </w:rPr>
    </w:lvl>
  </w:abstractNum>
  <w:abstractNum w:abstractNumId="47" w15:restartNumberingAfterBreak="0">
    <w:nsid w:val="7A4F05BA"/>
    <w:multiLevelType w:val="multilevel"/>
    <w:tmpl w:val="A3E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6C7D51"/>
    <w:multiLevelType w:val="hybridMultilevel"/>
    <w:tmpl w:val="7C54154E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80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80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80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80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80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9" w15:restartNumberingAfterBreak="0">
    <w:nsid w:val="7C7313D3"/>
    <w:multiLevelType w:val="multilevel"/>
    <w:tmpl w:val="7B4ED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0904CC"/>
    <w:multiLevelType w:val="multilevel"/>
    <w:tmpl w:val="51DA9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6"/>
  </w:num>
  <w:num w:numId="3">
    <w:abstractNumId w:val="36"/>
  </w:num>
  <w:num w:numId="4">
    <w:abstractNumId w:val="38"/>
  </w:num>
  <w:num w:numId="5">
    <w:abstractNumId w:val="37"/>
  </w:num>
  <w:num w:numId="6">
    <w:abstractNumId w:val="17"/>
  </w:num>
  <w:num w:numId="7">
    <w:abstractNumId w:val="21"/>
  </w:num>
  <w:num w:numId="8">
    <w:abstractNumId w:val="48"/>
  </w:num>
  <w:num w:numId="9">
    <w:abstractNumId w:val="24"/>
  </w:num>
  <w:num w:numId="10">
    <w:abstractNumId w:val="14"/>
  </w:num>
  <w:num w:numId="11">
    <w:abstractNumId w:val="30"/>
  </w:num>
  <w:num w:numId="12">
    <w:abstractNumId w:val="33"/>
  </w:num>
  <w:num w:numId="13">
    <w:abstractNumId w:val="25"/>
  </w:num>
  <w:num w:numId="14">
    <w:abstractNumId w:val="45"/>
  </w:num>
  <w:num w:numId="15">
    <w:abstractNumId w:val="47"/>
  </w:num>
  <w:num w:numId="16">
    <w:abstractNumId w:val="23"/>
  </w:num>
  <w:num w:numId="17">
    <w:abstractNumId w:val="13"/>
  </w:num>
  <w:num w:numId="18">
    <w:abstractNumId w:val="42"/>
  </w:num>
  <w:num w:numId="19">
    <w:abstractNumId w:val="20"/>
  </w:num>
  <w:num w:numId="20">
    <w:abstractNumId w:val="26"/>
  </w:num>
  <w:num w:numId="21">
    <w:abstractNumId w:val="12"/>
  </w:num>
  <w:num w:numId="22">
    <w:abstractNumId w:val="19"/>
  </w:num>
  <w:num w:numId="23">
    <w:abstractNumId w:val="6"/>
  </w:num>
  <w:num w:numId="24">
    <w:abstractNumId w:val="34"/>
  </w:num>
  <w:num w:numId="25">
    <w:abstractNumId w:val="8"/>
  </w:num>
  <w:num w:numId="26">
    <w:abstractNumId w:val="44"/>
  </w:num>
  <w:num w:numId="27">
    <w:abstractNumId w:val="5"/>
  </w:num>
  <w:num w:numId="28">
    <w:abstractNumId w:val="18"/>
  </w:num>
  <w:num w:numId="29">
    <w:abstractNumId w:val="27"/>
  </w:num>
  <w:num w:numId="30">
    <w:abstractNumId w:val="32"/>
  </w:num>
  <w:num w:numId="31">
    <w:abstractNumId w:val="50"/>
  </w:num>
  <w:num w:numId="32">
    <w:abstractNumId w:val="11"/>
  </w:num>
  <w:num w:numId="33">
    <w:abstractNumId w:val="43"/>
  </w:num>
  <w:num w:numId="34">
    <w:abstractNumId w:val="40"/>
  </w:num>
  <w:num w:numId="35">
    <w:abstractNumId w:val="39"/>
  </w:num>
  <w:num w:numId="36">
    <w:abstractNumId w:val="7"/>
  </w:num>
  <w:num w:numId="37">
    <w:abstractNumId w:val="31"/>
  </w:num>
  <w:num w:numId="38">
    <w:abstractNumId w:val="41"/>
  </w:num>
  <w:num w:numId="39">
    <w:abstractNumId w:val="4"/>
  </w:num>
  <w:num w:numId="40">
    <w:abstractNumId w:val="16"/>
  </w:num>
  <w:num w:numId="41">
    <w:abstractNumId w:val="1"/>
  </w:num>
  <w:num w:numId="42">
    <w:abstractNumId w:val="2"/>
  </w:num>
  <w:num w:numId="43">
    <w:abstractNumId w:val="0"/>
  </w:num>
  <w:num w:numId="44">
    <w:abstractNumId w:val="9"/>
  </w:num>
  <w:num w:numId="45">
    <w:abstractNumId w:val="15"/>
  </w:num>
  <w:num w:numId="46">
    <w:abstractNumId w:val="28"/>
  </w:num>
  <w:num w:numId="47">
    <w:abstractNumId w:val="49"/>
  </w:num>
  <w:num w:numId="48">
    <w:abstractNumId w:val="10"/>
  </w:num>
  <w:num w:numId="49">
    <w:abstractNumId w:val="22"/>
  </w:num>
  <w:num w:numId="50">
    <w:abstractNumId w:val="3"/>
  </w:num>
  <w:num w:numId="51">
    <w:abstractNumId w:val="2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8FA"/>
    <w:rsid w:val="00485870"/>
    <w:rsid w:val="004D2435"/>
    <w:rsid w:val="00642111"/>
    <w:rsid w:val="00695F43"/>
    <w:rsid w:val="008C3403"/>
    <w:rsid w:val="009F46DB"/>
    <w:rsid w:val="00B82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7C455"/>
  <w15:docId w15:val="{022BBFE9-FF3F-476D-863E-F04A969EF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C340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Body of text+1,Body of text+2,Body of text+3,List Paragraph11,Colorful List - Accent 11,Medium Grid 1 - Accent 21,rpp3,HEADING 1,soal jawab,Body of textCxSp,List Paragraph Char Char Char"/>
    <w:basedOn w:val="Normal"/>
    <w:link w:val="ListParagraphChar"/>
    <w:uiPriority w:val="34"/>
    <w:qFormat/>
    <w:pPr>
      <w:ind w:left="720"/>
      <w:contextualSpacing/>
    </w:pPr>
  </w:style>
  <w:style w:type="paragraph" w:styleId="BodyText">
    <w:name w:val="Body Text"/>
    <w:basedOn w:val="Normal"/>
    <w:link w:val="BodyTextChar"/>
    <w:qFormat/>
    <w:pPr>
      <w:widowControl w:val="0"/>
      <w:spacing w:after="0" w:line="240" w:lineRule="auto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/>
      <w:sz w:val="16"/>
    </w:rPr>
  </w:style>
  <w:style w:type="paragraph" w:styleId="NoSpacing">
    <w:name w:val="No Spacing"/>
    <w:qFormat/>
    <w:pPr>
      <w:spacing w:after="0" w:line="240" w:lineRule="auto"/>
    </w:pPr>
  </w:style>
  <w:style w:type="paragraph" w:styleId="CommentText">
    <w:name w:val="annotation text"/>
    <w:basedOn w:val="Normal"/>
    <w:link w:val="CommentTextChar"/>
    <w:semiHidden/>
    <w:pPr>
      <w:spacing w:line="240" w:lineRule="auto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Pr>
      <w:b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472C4"/>
      </w:pBdr>
      <w:spacing w:after="300" w:line="240" w:lineRule="auto"/>
      <w:contextualSpacing/>
    </w:pPr>
    <w:rPr>
      <w:color w:val="323E4F"/>
      <w:sz w:val="52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Medium Grid 1 - Accent 21 Char,rpp3 Char,HEADING 1 Char,soal jawab Char"/>
    <w:link w:val="ListParagraph"/>
    <w:uiPriority w:val="34"/>
    <w:qFormat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/>
      <w:sz w:val="16"/>
    </w:rPr>
  </w:style>
  <w:style w:type="character" w:styleId="UnresolvedMention">
    <w:name w:val="Unresolved Mention"/>
    <w:basedOn w:val="DefaultParagraphFont"/>
    <w:semiHidden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sz w:val="20"/>
    </w:rPr>
  </w:style>
  <w:style w:type="character" w:customStyle="1" w:styleId="TitleChar">
    <w:name w:val="Title Char"/>
    <w:basedOn w:val="DefaultParagraphFont"/>
    <w:link w:val="Title"/>
    <w:rPr>
      <w:color w:val="323E4F"/>
      <w:sz w:val="52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C3403"/>
    <w:rPr>
      <w:b/>
      <w:bCs/>
    </w:rPr>
  </w:style>
  <w:style w:type="character" w:styleId="Emphasis">
    <w:name w:val="Emphasis"/>
    <w:basedOn w:val="DefaultParagraphFont"/>
    <w:uiPriority w:val="20"/>
    <w:qFormat/>
    <w:rsid w:val="008C3403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C3403"/>
    <w:rPr>
      <w:rFonts w:ascii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7770</Words>
  <Characters>44290</Characters>
  <Application>Microsoft Office Word</Application>
  <DocSecurity>0</DocSecurity>
  <Lines>369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2025-05-17T15:52:00Z</dcterms:created>
  <dcterms:modified xsi:type="dcterms:W3CDTF">2025-05-18T02:53:00Z</dcterms:modified>
</cp:coreProperties>
</file>