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73CE" w:rsidRPr="00FF07E9" w:rsidRDefault="009E73CE" w:rsidP="00DB7F08">
      <w:pPr>
        <w:shd w:val="clear" w:color="auto" w:fill="BFBFBF" w:themeFill="background1" w:themeFillShade="BF"/>
        <w:spacing w:before="60" w:after="60" w:line="240" w:lineRule="auto"/>
        <w:jc w:val="center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MODUL AJAR</w:t>
      </w:r>
    </w:p>
    <w:p w:rsidR="005821C4" w:rsidRPr="00FF07E9" w:rsidRDefault="0007732D" w:rsidP="00DB7F08">
      <w:pPr>
        <w:shd w:val="clear" w:color="auto" w:fill="BFBFBF" w:themeFill="background1" w:themeFillShade="BF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BELAJAR MENJADI NEGOSIATOR ULUNG</w:t>
      </w:r>
    </w:p>
    <w:p w:rsidR="009E73CE" w:rsidRPr="00FF07E9" w:rsidRDefault="009E73CE" w:rsidP="00B86A5F">
      <w:pPr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DE9D9" w:themeFill="accent6" w:themeFillTint="33"/>
        <w:tblLook w:val="04A0" w:firstRow="1" w:lastRow="0" w:firstColumn="1" w:lastColumn="0" w:noHBand="0" w:noVBand="1"/>
      </w:tblPr>
      <w:tblGrid>
        <w:gridCol w:w="9639"/>
      </w:tblGrid>
      <w:tr w:rsidR="00F52DE4" w:rsidRPr="00FF07E9" w:rsidTr="00DB52C4">
        <w:tc>
          <w:tcPr>
            <w:tcW w:w="9639" w:type="dxa"/>
            <w:shd w:val="clear" w:color="auto" w:fill="FABF8F" w:themeFill="accent6" w:themeFillTint="99"/>
          </w:tcPr>
          <w:p w:rsidR="00F52DE4" w:rsidRPr="00FF07E9" w:rsidRDefault="00F52DE4" w:rsidP="00B86A5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F07E9">
              <w:rPr>
                <w:rFonts w:ascii="Arial" w:eastAsia="Times New Roman" w:hAnsi="Arial" w:cs="Arial"/>
                <w:b/>
                <w:bCs/>
                <w:lang w:val="en-US"/>
              </w:rPr>
              <w:t>INFORMASI UMUM</w:t>
            </w:r>
          </w:p>
        </w:tc>
      </w:tr>
    </w:tbl>
    <w:p w:rsidR="00196144" w:rsidRPr="00FF07E9" w:rsidRDefault="00196144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>.</w:t>
      </w:r>
      <w:r w:rsidR="009E73CE" w:rsidRPr="00FF07E9">
        <w:rPr>
          <w:rFonts w:ascii="Arial" w:eastAsia="Times New Roman" w:hAnsi="Arial" w:cs="Arial"/>
          <w:b/>
          <w:bCs/>
        </w:rPr>
        <w:tab/>
        <w:t>IDENTITAS MODUL</w:t>
      </w:r>
    </w:p>
    <w:p w:rsidR="009E73CE" w:rsidRPr="00FF07E9" w:rsidRDefault="009E73CE" w:rsidP="00B86A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Arial" w:hAnsi="Arial" w:cs="Arial"/>
          <w:b/>
          <w:bCs/>
        </w:rPr>
      </w:pPr>
      <w:r w:rsidRPr="00FF07E9">
        <w:rPr>
          <w:rFonts w:ascii="Arial" w:hAnsi="Arial" w:cs="Arial"/>
          <w:b/>
          <w:bCs/>
        </w:rPr>
        <w:t>Nama Penyusun</w:t>
      </w:r>
      <w:r w:rsidRPr="00FF07E9">
        <w:rPr>
          <w:rFonts w:ascii="Arial" w:hAnsi="Arial" w:cs="Arial"/>
          <w:b/>
          <w:bCs/>
        </w:rPr>
        <w:tab/>
        <w:t>:</w:t>
      </w:r>
      <w:r w:rsidRPr="00FF07E9">
        <w:rPr>
          <w:rFonts w:ascii="Arial" w:hAnsi="Arial" w:cs="Arial"/>
          <w:b/>
          <w:bCs/>
        </w:rPr>
        <w:tab/>
      </w:r>
      <w:r w:rsidRPr="00FF07E9">
        <w:rPr>
          <w:rFonts w:ascii="Arial" w:hAnsi="Arial" w:cs="Arial"/>
        </w:rPr>
        <w:t>.....................................................................................</w:t>
      </w:r>
      <w:r w:rsidRPr="00FF07E9">
        <w:rPr>
          <w:rFonts w:ascii="Arial" w:hAnsi="Arial" w:cs="Arial"/>
          <w:b/>
          <w:bCs/>
        </w:rPr>
        <w:tab/>
      </w:r>
    </w:p>
    <w:p w:rsidR="009E73CE" w:rsidRPr="00FF07E9" w:rsidRDefault="009E73CE" w:rsidP="00DB7F08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Arial" w:hAnsi="Arial" w:cs="Arial"/>
          <w:b/>
          <w:bCs/>
        </w:rPr>
      </w:pPr>
      <w:r w:rsidRPr="00FF07E9">
        <w:rPr>
          <w:rFonts w:ascii="Arial" w:hAnsi="Arial" w:cs="Arial"/>
          <w:b/>
          <w:bCs/>
        </w:rPr>
        <w:t>Satuan Pendidikan</w:t>
      </w:r>
      <w:r w:rsidRPr="00FF07E9">
        <w:rPr>
          <w:rFonts w:ascii="Arial" w:hAnsi="Arial" w:cs="Arial"/>
          <w:b/>
          <w:bCs/>
        </w:rPr>
        <w:tab/>
        <w:t>:</w:t>
      </w:r>
      <w:r w:rsidRPr="00FF07E9">
        <w:rPr>
          <w:rFonts w:ascii="Arial" w:hAnsi="Arial" w:cs="Arial"/>
          <w:b/>
          <w:bCs/>
        </w:rPr>
        <w:tab/>
      </w:r>
      <w:r w:rsidR="00DB7F08" w:rsidRPr="000931EC">
        <w:rPr>
          <w:rFonts w:ascii="Times New Roman" w:hAnsi="Times New Roman"/>
          <w:b/>
          <w:bCs/>
        </w:rPr>
        <w:t xml:space="preserve">MODUL </w:t>
      </w:r>
      <w:r w:rsidR="000931EC">
        <w:rPr>
          <w:rFonts w:ascii="Times New Roman" w:hAnsi="Times New Roman"/>
          <w:b/>
          <w:bCs/>
        </w:rPr>
        <w:t>AJARKU</w:t>
      </w:r>
    </w:p>
    <w:p w:rsidR="00B31EDE" w:rsidRPr="00FF07E9" w:rsidRDefault="00B31EDE" w:rsidP="00B31EDE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Arial" w:hAnsi="Arial" w:cs="Arial"/>
          <w:b/>
          <w:bCs/>
          <w:lang w:val="en-US"/>
        </w:rPr>
      </w:pPr>
      <w:r w:rsidRPr="00FF07E9">
        <w:rPr>
          <w:rFonts w:ascii="Arial" w:hAnsi="Arial" w:cs="Arial"/>
          <w:b/>
          <w:bCs/>
        </w:rPr>
        <w:t>Kelas</w:t>
      </w:r>
      <w:r w:rsidRPr="00FF07E9">
        <w:rPr>
          <w:rFonts w:ascii="Arial" w:hAnsi="Arial" w:cs="Arial"/>
          <w:b/>
          <w:bCs/>
          <w:lang w:val="en-US"/>
        </w:rPr>
        <w:t xml:space="preserve"> / Fase</w:t>
      </w:r>
      <w:r w:rsidRPr="00FF07E9">
        <w:rPr>
          <w:rFonts w:ascii="Arial" w:hAnsi="Arial" w:cs="Arial"/>
          <w:b/>
          <w:bCs/>
        </w:rPr>
        <w:tab/>
        <w:t>:</w:t>
      </w:r>
      <w:r w:rsidRPr="00FF07E9">
        <w:rPr>
          <w:rFonts w:ascii="Arial" w:hAnsi="Arial" w:cs="Arial"/>
          <w:b/>
          <w:bCs/>
        </w:rPr>
        <w:tab/>
        <w:t>X (Sepuluh)</w:t>
      </w:r>
      <w:r w:rsidRPr="00FF07E9">
        <w:rPr>
          <w:rFonts w:ascii="Arial" w:hAnsi="Arial" w:cs="Arial"/>
          <w:b/>
          <w:bCs/>
          <w:lang w:val="en-US"/>
        </w:rPr>
        <w:t xml:space="preserve"> - E</w:t>
      </w:r>
    </w:p>
    <w:p w:rsidR="009E73CE" w:rsidRPr="00FF07E9" w:rsidRDefault="009E73CE" w:rsidP="00B86A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Arial" w:hAnsi="Arial" w:cs="Arial"/>
          <w:b/>
          <w:bCs/>
        </w:rPr>
      </w:pPr>
      <w:r w:rsidRPr="00FF07E9">
        <w:rPr>
          <w:rFonts w:ascii="Arial" w:hAnsi="Arial" w:cs="Arial"/>
          <w:b/>
          <w:bCs/>
        </w:rPr>
        <w:t>Mata Pelajaran</w:t>
      </w:r>
      <w:r w:rsidRPr="00FF07E9">
        <w:rPr>
          <w:rFonts w:ascii="Arial" w:hAnsi="Arial" w:cs="Arial"/>
          <w:b/>
          <w:bCs/>
        </w:rPr>
        <w:tab/>
        <w:t xml:space="preserve">: </w:t>
      </w:r>
      <w:r w:rsidRPr="00FF07E9">
        <w:rPr>
          <w:rFonts w:ascii="Arial" w:hAnsi="Arial" w:cs="Arial"/>
          <w:b/>
          <w:bCs/>
        </w:rPr>
        <w:tab/>
      </w:r>
      <w:r w:rsidR="00AD38E7" w:rsidRPr="00FF07E9">
        <w:rPr>
          <w:rFonts w:ascii="Arial" w:hAnsi="Arial" w:cs="Arial"/>
          <w:b/>
          <w:bCs/>
        </w:rPr>
        <w:t>Bahasa dan Sastra Indonesia</w:t>
      </w:r>
    </w:p>
    <w:p w:rsidR="002C7E7E" w:rsidRPr="00FF07E9" w:rsidRDefault="002C7E7E" w:rsidP="002C7E7E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Arial" w:hAnsi="Arial" w:cs="Arial"/>
          <w:b/>
          <w:bCs/>
          <w:lang w:val="en-US"/>
        </w:rPr>
      </w:pPr>
      <w:r w:rsidRPr="00FF07E9">
        <w:rPr>
          <w:rFonts w:ascii="Arial" w:hAnsi="Arial" w:cs="Arial"/>
          <w:b/>
          <w:bCs/>
        </w:rPr>
        <w:t>Prediksi Alokasi Waktu</w:t>
      </w:r>
      <w:r w:rsidRPr="00FF07E9">
        <w:rPr>
          <w:rFonts w:ascii="Arial" w:hAnsi="Arial" w:cs="Arial"/>
          <w:b/>
          <w:bCs/>
        </w:rPr>
        <w:tab/>
        <w:t>:</w:t>
      </w:r>
      <w:r w:rsidRPr="00FF07E9">
        <w:rPr>
          <w:rFonts w:ascii="Arial" w:hAnsi="Arial" w:cs="Arial"/>
          <w:b/>
          <w:bCs/>
        </w:rPr>
        <w:tab/>
      </w:r>
      <w:r w:rsidRPr="00FF07E9">
        <w:rPr>
          <w:rFonts w:ascii="Arial" w:hAnsi="Arial" w:cs="Arial"/>
          <w:b/>
          <w:bCs/>
          <w:lang w:val="en-US"/>
        </w:rPr>
        <w:t xml:space="preserve">120 </w:t>
      </w:r>
      <w:proofErr w:type="spellStart"/>
      <w:r w:rsidRPr="00FF07E9">
        <w:rPr>
          <w:rFonts w:ascii="Arial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x 6 JP</w:t>
      </w:r>
    </w:p>
    <w:p w:rsidR="009E73CE" w:rsidRPr="00FF07E9" w:rsidRDefault="00DB7F08" w:rsidP="00B86A5F">
      <w:pPr>
        <w:tabs>
          <w:tab w:val="left" w:pos="3261"/>
          <w:tab w:val="left" w:pos="3544"/>
        </w:tabs>
        <w:autoSpaceDE w:val="0"/>
        <w:autoSpaceDN w:val="0"/>
        <w:adjustRightInd w:val="0"/>
        <w:spacing w:before="60" w:after="60" w:line="240" w:lineRule="auto"/>
        <w:ind w:left="3544" w:hanging="311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Tahun Penyusunan</w:t>
      </w:r>
      <w:r>
        <w:rPr>
          <w:rFonts w:ascii="Arial" w:hAnsi="Arial" w:cs="Arial"/>
          <w:b/>
          <w:bCs/>
        </w:rPr>
        <w:tab/>
        <w:t xml:space="preserve">: </w:t>
      </w:r>
      <w:r>
        <w:rPr>
          <w:rFonts w:ascii="Arial" w:hAnsi="Arial" w:cs="Arial"/>
          <w:b/>
          <w:bCs/>
        </w:rPr>
        <w:tab/>
        <w:t>20...</w:t>
      </w:r>
    </w:p>
    <w:p w:rsidR="003B68D9" w:rsidRPr="00FF07E9" w:rsidRDefault="003B68D9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II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>.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ab/>
      </w:r>
      <w:r w:rsidR="009E73CE" w:rsidRPr="00FF07E9">
        <w:rPr>
          <w:rFonts w:ascii="Arial" w:eastAsia="Times New Roman" w:hAnsi="Arial" w:cs="Arial"/>
          <w:b/>
          <w:bCs/>
        </w:rPr>
        <w:t>KOMPETENSI AWAL</w:t>
      </w:r>
    </w:p>
    <w:p w:rsidR="00C71D01" w:rsidRPr="00FF07E9" w:rsidRDefault="00C71D01" w:rsidP="00C71D0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Mengevaluasi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informasi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berupa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gagasan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pikiran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pandangan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dialog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secara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akurat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kritis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reflektif</w:t>
      </w:r>
      <w:proofErr w:type="spellEnd"/>
    </w:p>
    <w:p w:rsidR="00C71D01" w:rsidRPr="00FF07E9" w:rsidRDefault="00C71D01" w:rsidP="00C71D0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Menilai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akurasi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kualitas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data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informasi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pada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deskripsi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sebagai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pembanding</w:t>
      </w:r>
      <w:proofErr w:type="spellEnd"/>
    </w:p>
    <w:p w:rsidR="00C71D01" w:rsidRPr="00FF07E9" w:rsidRDefault="00C71D01" w:rsidP="00C71D0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sumber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pendukung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lain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untuk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menemukan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informasi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berupa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penjelasan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makna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kata</w:t>
      </w:r>
    </w:p>
    <w:p w:rsidR="00C71D01" w:rsidRPr="00FF07E9" w:rsidRDefault="00C71D01" w:rsidP="00C71D0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Mengalihwahanakan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dialog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naratif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secara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logis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kreatif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alur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runtut</w:t>
      </w:r>
      <w:proofErr w:type="spellEnd"/>
    </w:p>
    <w:p w:rsidR="003B68D9" w:rsidRPr="00FF07E9" w:rsidRDefault="00C71D01" w:rsidP="00C71D0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Menyajikan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gagasan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pikiran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pandangan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dialog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secara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runtut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kreatif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metode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tepat</w:t>
      </w:r>
      <w:proofErr w:type="spellEnd"/>
    </w:p>
    <w:p w:rsidR="003B68D9" w:rsidRPr="00FF07E9" w:rsidRDefault="003B68D9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III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>.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ab/>
      </w:r>
      <w:r w:rsidR="009E73CE" w:rsidRPr="00FF07E9">
        <w:rPr>
          <w:rFonts w:ascii="Arial" w:eastAsia="Times New Roman" w:hAnsi="Arial" w:cs="Arial"/>
          <w:b/>
          <w:bCs/>
        </w:rPr>
        <w:t>PROFIL PELAJAR PANCASILA</w:t>
      </w:r>
    </w:p>
    <w:p w:rsidR="00AD38E7" w:rsidRPr="00FF07E9" w:rsidRDefault="00AD38E7" w:rsidP="00B86A5F">
      <w:pPr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  <w:proofErr w:type="spellStart"/>
      <w:r w:rsidRPr="00FF07E9">
        <w:rPr>
          <w:rFonts w:ascii="Arial" w:eastAsia="Times New Roman" w:hAnsi="Arial" w:cs="Arial"/>
          <w:lang w:val="en-US"/>
        </w:rPr>
        <w:t>Beriman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FF07E9">
        <w:rPr>
          <w:rFonts w:ascii="Arial" w:eastAsia="Times New Roman" w:hAnsi="Arial" w:cs="Arial"/>
          <w:lang w:val="en-US"/>
        </w:rPr>
        <w:t>bertakwa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kepada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Tuhan </w:t>
      </w:r>
      <w:proofErr w:type="spellStart"/>
      <w:r w:rsidRPr="00FF07E9">
        <w:rPr>
          <w:rFonts w:ascii="Arial" w:eastAsia="Times New Roman" w:hAnsi="Arial" w:cs="Arial"/>
          <w:lang w:val="en-US"/>
        </w:rPr>
        <w:t>yag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maha Esa, </w:t>
      </w:r>
      <w:proofErr w:type="spellStart"/>
      <w:r w:rsidRPr="00FF07E9">
        <w:rPr>
          <w:rFonts w:ascii="Arial" w:eastAsia="Times New Roman" w:hAnsi="Arial" w:cs="Arial"/>
          <w:lang w:val="en-US"/>
        </w:rPr>
        <w:t>bergotong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royong, </w:t>
      </w:r>
      <w:proofErr w:type="spellStart"/>
      <w:r w:rsidRPr="00FF07E9">
        <w:rPr>
          <w:rFonts w:ascii="Arial" w:eastAsia="Times New Roman" w:hAnsi="Arial" w:cs="Arial"/>
          <w:lang w:val="en-US"/>
        </w:rPr>
        <w:t>bernalar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kritis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FF07E9">
        <w:rPr>
          <w:rFonts w:ascii="Arial" w:eastAsia="Times New Roman" w:hAnsi="Arial" w:cs="Arial"/>
          <w:lang w:val="en-US"/>
        </w:rPr>
        <w:t>kreatif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FF07E9">
        <w:rPr>
          <w:rFonts w:ascii="Arial" w:eastAsia="Times New Roman" w:hAnsi="Arial" w:cs="Arial"/>
          <w:lang w:val="en-US"/>
        </w:rPr>
        <w:t>inovatif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FF07E9">
        <w:rPr>
          <w:rFonts w:ascii="Arial" w:eastAsia="Times New Roman" w:hAnsi="Arial" w:cs="Arial"/>
          <w:lang w:val="en-US"/>
        </w:rPr>
        <w:t>mandiri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FF07E9">
        <w:rPr>
          <w:rFonts w:ascii="Arial" w:eastAsia="Times New Roman" w:hAnsi="Arial" w:cs="Arial"/>
          <w:lang w:val="en-US"/>
        </w:rPr>
        <w:t>berkebhinekaan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global</w:t>
      </w:r>
    </w:p>
    <w:p w:rsidR="003B68D9" w:rsidRPr="00FF07E9" w:rsidRDefault="003B68D9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IV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>.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ab/>
      </w:r>
      <w:r w:rsidR="009E73CE" w:rsidRPr="00FF07E9">
        <w:rPr>
          <w:rFonts w:ascii="Arial" w:eastAsia="Times New Roman" w:hAnsi="Arial" w:cs="Arial"/>
          <w:b/>
          <w:bCs/>
        </w:rPr>
        <w:t>SARANA DAN PRASARANA</w:t>
      </w:r>
    </w:p>
    <w:p w:rsidR="00312431" w:rsidRPr="00FF07E9" w:rsidRDefault="00312431" w:rsidP="00B86A5F">
      <w:pPr>
        <w:tabs>
          <w:tab w:val="left" w:pos="3119"/>
          <w:tab w:val="left" w:pos="6096"/>
        </w:tabs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</w:rPr>
        <w:t>1. Gawai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4. Buku Teks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7. Handout materi</w:t>
      </w:r>
    </w:p>
    <w:p w:rsidR="00312431" w:rsidRPr="00FF07E9" w:rsidRDefault="00312431" w:rsidP="00B86A5F">
      <w:pPr>
        <w:tabs>
          <w:tab w:val="left" w:pos="3119"/>
          <w:tab w:val="left" w:pos="6096"/>
        </w:tabs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</w:rPr>
        <w:t>2.</w:t>
      </w:r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</w:rPr>
        <w:t>Laptop</w:t>
      </w:r>
      <w:r w:rsidRPr="00FF07E9">
        <w:rPr>
          <w:rFonts w:ascii="Arial" w:hAnsi="Arial" w:cs="Arial"/>
          <w:lang w:val="en-US"/>
        </w:rPr>
        <w:t>/</w:t>
      </w:r>
      <w:proofErr w:type="spellStart"/>
      <w:r w:rsidRPr="00FF07E9">
        <w:rPr>
          <w:rFonts w:ascii="Arial" w:hAnsi="Arial" w:cs="Arial"/>
          <w:lang w:val="en-US"/>
        </w:rPr>
        <w:t>Komputer</w:t>
      </w:r>
      <w:proofErr w:type="spellEnd"/>
      <w:r w:rsidRPr="00FF07E9">
        <w:rPr>
          <w:rFonts w:ascii="Arial" w:hAnsi="Arial" w:cs="Arial"/>
          <w:lang w:val="en-US"/>
        </w:rPr>
        <w:t xml:space="preserve"> PC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5. Papan tulis</w:t>
      </w:r>
      <w:r w:rsidRPr="00FF07E9">
        <w:rPr>
          <w:rFonts w:ascii="Arial" w:hAnsi="Arial" w:cs="Arial"/>
          <w:lang w:val="en-US"/>
        </w:rPr>
        <w:t>/White Board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 xml:space="preserve">8. </w:t>
      </w:r>
      <w:proofErr w:type="spellStart"/>
      <w:r w:rsidRPr="00FF07E9">
        <w:rPr>
          <w:rFonts w:ascii="Arial" w:hAnsi="Arial" w:cs="Arial"/>
          <w:lang w:val="en-US"/>
        </w:rPr>
        <w:t>Infokus</w:t>
      </w:r>
      <w:proofErr w:type="spellEnd"/>
      <w:r w:rsidRPr="00FF07E9">
        <w:rPr>
          <w:rFonts w:ascii="Arial" w:hAnsi="Arial" w:cs="Arial"/>
          <w:lang w:val="en-US"/>
        </w:rPr>
        <w:t>/</w:t>
      </w:r>
      <w:r w:rsidRPr="00FF07E9">
        <w:rPr>
          <w:rFonts w:ascii="Arial" w:hAnsi="Arial" w:cs="Arial"/>
        </w:rPr>
        <w:t>Proyektor</w:t>
      </w:r>
      <w:r w:rsidRPr="00FF07E9">
        <w:rPr>
          <w:rFonts w:ascii="Arial" w:hAnsi="Arial" w:cs="Arial"/>
          <w:lang w:val="en-US"/>
        </w:rPr>
        <w:t>/</w:t>
      </w:r>
      <w:r w:rsidRPr="00FF07E9">
        <w:rPr>
          <w:rFonts w:ascii="Arial" w:hAnsi="Arial" w:cs="Arial"/>
        </w:rPr>
        <w:t>Pointer</w:t>
      </w:r>
    </w:p>
    <w:p w:rsidR="003B68D9" w:rsidRPr="00FF07E9" w:rsidRDefault="00312431" w:rsidP="00B86A5F">
      <w:pPr>
        <w:tabs>
          <w:tab w:val="left" w:pos="3119"/>
          <w:tab w:val="left" w:pos="6096"/>
        </w:tabs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  <w:r w:rsidRPr="00FF07E9">
        <w:rPr>
          <w:rFonts w:ascii="Arial" w:hAnsi="Arial" w:cs="Arial"/>
        </w:rPr>
        <w:t>3. Akses Internet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6. Lembar kerja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9</w:t>
      </w:r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Referensi</w:t>
      </w:r>
      <w:proofErr w:type="spellEnd"/>
      <w:r w:rsidRPr="00FF07E9">
        <w:rPr>
          <w:rFonts w:ascii="Arial" w:hAnsi="Arial" w:cs="Arial"/>
          <w:lang w:val="en-US"/>
        </w:rPr>
        <w:t xml:space="preserve"> lain yang </w:t>
      </w:r>
      <w:proofErr w:type="spellStart"/>
      <w:r w:rsidRPr="00FF07E9">
        <w:rPr>
          <w:rFonts w:ascii="Arial" w:hAnsi="Arial" w:cs="Arial"/>
          <w:lang w:val="en-US"/>
        </w:rPr>
        <w:t>mendukung</w:t>
      </w:r>
      <w:proofErr w:type="spellEnd"/>
    </w:p>
    <w:p w:rsidR="003B68D9" w:rsidRPr="00FF07E9" w:rsidRDefault="003B68D9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V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>.</w:t>
      </w:r>
      <w:r w:rsidR="009E73CE" w:rsidRPr="00FF07E9">
        <w:rPr>
          <w:rFonts w:ascii="Arial" w:eastAsia="Times New Roman" w:hAnsi="Arial" w:cs="Arial"/>
          <w:b/>
          <w:bCs/>
          <w:lang w:val="en-US"/>
        </w:rPr>
        <w:tab/>
      </w:r>
      <w:r w:rsidR="009E73CE" w:rsidRPr="00FF07E9">
        <w:rPr>
          <w:rFonts w:ascii="Arial" w:eastAsia="Times New Roman" w:hAnsi="Arial" w:cs="Arial"/>
          <w:b/>
          <w:bCs/>
        </w:rPr>
        <w:t>TARGET PESERTA DIDIK</w:t>
      </w:r>
    </w:p>
    <w:p w:rsidR="003B68D9" w:rsidRPr="00FF07E9" w:rsidRDefault="00312431" w:rsidP="00B86A5F">
      <w:pPr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  <w:r w:rsidRPr="00FF07E9">
        <w:rPr>
          <w:rFonts w:ascii="Arial" w:hAnsi="Arial" w:cs="Arial"/>
        </w:rPr>
        <w:t>Peserta didik reguler/tipikal: umum, tidak ada kesulitan dalam mencerna dan memahami materi ajar.</w:t>
      </w:r>
    </w:p>
    <w:p w:rsidR="003B68D9" w:rsidRPr="00FF07E9" w:rsidRDefault="003B68D9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75195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VI</w:t>
      </w:r>
      <w:r w:rsidR="009E73CE" w:rsidRPr="00FF07E9">
        <w:rPr>
          <w:rFonts w:ascii="Arial" w:eastAsia="Times New Roman" w:hAnsi="Arial" w:cs="Arial"/>
          <w:b/>
          <w:bCs/>
        </w:rPr>
        <w:t>.</w:t>
      </w:r>
      <w:r w:rsidR="009E73CE" w:rsidRPr="00FF07E9">
        <w:rPr>
          <w:rFonts w:ascii="Arial" w:eastAsia="Times New Roman" w:hAnsi="Arial" w:cs="Arial"/>
          <w:b/>
          <w:bCs/>
        </w:rPr>
        <w:tab/>
        <w:t>MODEL PEMBELAJARAN</w:t>
      </w:r>
    </w:p>
    <w:p w:rsidR="009E73CE" w:rsidRPr="00FF07E9" w:rsidRDefault="00312431" w:rsidP="00B86A5F">
      <w:pPr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  <w:r w:rsidRPr="00FF07E9">
        <w:rPr>
          <w:rFonts w:ascii="Arial" w:hAnsi="Arial" w:cs="Arial"/>
          <w:i/>
          <w:iCs/>
        </w:rPr>
        <w:t>Blended learning</w:t>
      </w:r>
      <w:r w:rsidRPr="00FF07E9">
        <w:rPr>
          <w:rFonts w:ascii="Arial" w:hAnsi="Arial" w:cs="Arial"/>
        </w:rPr>
        <w:t xml:space="preserve"> melalui model pembelajaran dengan menggunakan </w:t>
      </w:r>
      <w:r w:rsidRPr="00FF07E9">
        <w:rPr>
          <w:rFonts w:ascii="Arial" w:hAnsi="Arial" w:cs="Arial"/>
          <w:i/>
          <w:iCs/>
        </w:rPr>
        <w:t xml:space="preserve">Project Based Learning </w:t>
      </w:r>
      <w:r w:rsidRPr="00FF07E9">
        <w:rPr>
          <w:rFonts w:ascii="Arial" w:hAnsi="Arial" w:cs="Arial"/>
        </w:rPr>
        <w:t xml:space="preserve">(PBL) terintegrasi pembelajaran berdiferensiasi berbasis </w:t>
      </w:r>
      <w:r w:rsidRPr="00FF07E9">
        <w:rPr>
          <w:rFonts w:ascii="Arial" w:hAnsi="Arial" w:cs="Arial"/>
          <w:i/>
          <w:iCs/>
        </w:rPr>
        <w:t xml:space="preserve">Social Emotional Learning </w:t>
      </w:r>
      <w:r w:rsidRPr="00FF07E9">
        <w:rPr>
          <w:rFonts w:ascii="Arial" w:hAnsi="Arial" w:cs="Arial"/>
        </w:rPr>
        <w:t>(SEL).</w:t>
      </w:r>
    </w:p>
    <w:p w:rsidR="00F52DE4" w:rsidRPr="00FF07E9" w:rsidRDefault="00F52DE4" w:rsidP="00B86A5F">
      <w:pPr>
        <w:spacing w:before="60" w:after="60" w:line="240" w:lineRule="auto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  <w:lang w:val="en-US"/>
        </w:rPr>
        <w:br w:type="page"/>
      </w: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ABF8F" w:themeFill="accent6" w:themeFillTint="99"/>
        <w:tblLook w:val="04A0" w:firstRow="1" w:lastRow="0" w:firstColumn="1" w:lastColumn="0" w:noHBand="0" w:noVBand="1"/>
      </w:tblPr>
      <w:tblGrid>
        <w:gridCol w:w="9639"/>
      </w:tblGrid>
      <w:tr w:rsidR="00F52DE4" w:rsidRPr="00FF07E9" w:rsidTr="00DB52C4">
        <w:tc>
          <w:tcPr>
            <w:tcW w:w="9639" w:type="dxa"/>
            <w:shd w:val="clear" w:color="auto" w:fill="FABF8F" w:themeFill="accent6" w:themeFillTint="99"/>
          </w:tcPr>
          <w:p w:rsidR="00F52DE4" w:rsidRPr="00FF07E9" w:rsidRDefault="00F52DE4" w:rsidP="00B86A5F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FF07E9">
              <w:rPr>
                <w:rFonts w:ascii="Arial" w:eastAsia="Times New Roman" w:hAnsi="Arial" w:cs="Arial"/>
                <w:b/>
                <w:bCs/>
                <w:lang w:val="en-US"/>
              </w:rPr>
              <w:lastRenderedPageBreak/>
              <w:t>KOMPONEN INTI</w:t>
            </w:r>
          </w:p>
        </w:tc>
      </w:tr>
    </w:tbl>
    <w:p w:rsidR="009E73CE" w:rsidRPr="00FF07E9" w:rsidRDefault="009E73CE" w:rsidP="00B86A5F">
      <w:pPr>
        <w:spacing w:before="60" w:after="60" w:line="240" w:lineRule="auto"/>
        <w:rPr>
          <w:rFonts w:ascii="Arial" w:eastAsia="Times New Roman" w:hAnsi="Arial" w:cs="Arial"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</w:t>
      </w:r>
      <w:r w:rsidR="009E73CE" w:rsidRPr="00FF07E9">
        <w:rPr>
          <w:rFonts w:ascii="Arial" w:eastAsia="Times New Roman" w:hAnsi="Arial" w:cs="Arial"/>
          <w:b/>
          <w:bCs/>
        </w:rPr>
        <w:t>.</w:t>
      </w:r>
      <w:r w:rsidR="009E73CE" w:rsidRPr="00FF07E9">
        <w:rPr>
          <w:rFonts w:ascii="Arial" w:eastAsia="Times New Roman" w:hAnsi="Arial" w:cs="Arial"/>
          <w:b/>
          <w:bCs/>
        </w:rPr>
        <w:tab/>
      </w:r>
      <w:r w:rsidR="007A138E" w:rsidRPr="00FF07E9">
        <w:rPr>
          <w:rFonts w:ascii="Arial" w:eastAsia="Times New Roman" w:hAnsi="Arial" w:cs="Arial"/>
          <w:b/>
          <w:bCs/>
        </w:rPr>
        <w:t>TUJUAN PEMBELAJARAN</w:t>
      </w:r>
    </w:p>
    <w:p w:rsidR="00FE75CC" w:rsidRPr="00FF07E9" w:rsidRDefault="00857847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Mengevaluasi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informasi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berupa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gagasan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pikiran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pandangan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dialog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secara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akurat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kritis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reflektif</w:t>
      </w:r>
      <w:proofErr w:type="spellEnd"/>
    </w:p>
    <w:p w:rsidR="00857847" w:rsidRPr="00FF07E9" w:rsidRDefault="00857847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Menilai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akurasi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kualitas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data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informasi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pada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deskripsi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sebagai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pembanding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</w:p>
    <w:p w:rsidR="00857847" w:rsidRPr="00FF07E9" w:rsidRDefault="00857847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sumber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pendukung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lain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untuk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menemukan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informasi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berupa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penjelasan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makna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kata</w:t>
      </w:r>
    </w:p>
    <w:p w:rsidR="00857847" w:rsidRPr="00FF07E9" w:rsidRDefault="00857847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Mengalihwahanakan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dialog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naratif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secara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logis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kreatif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alur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runtut</w:t>
      </w:r>
      <w:proofErr w:type="spellEnd"/>
    </w:p>
    <w:p w:rsidR="00857847" w:rsidRPr="00FF07E9" w:rsidRDefault="00857847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Menyajikan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gagasan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pikiran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pandangan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pesan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dialog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secara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runtut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kreatif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metode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tepat</w:t>
      </w:r>
      <w:proofErr w:type="spellEnd"/>
    </w:p>
    <w:p w:rsidR="00196144" w:rsidRPr="00FF07E9" w:rsidRDefault="00196144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II</w:t>
      </w:r>
      <w:r w:rsidR="009E73CE" w:rsidRPr="00FF07E9">
        <w:rPr>
          <w:rFonts w:ascii="Arial" w:eastAsia="Times New Roman" w:hAnsi="Arial" w:cs="Arial"/>
          <w:b/>
          <w:bCs/>
        </w:rPr>
        <w:t>.</w:t>
      </w:r>
      <w:r w:rsidR="009E73CE" w:rsidRPr="00FF07E9">
        <w:rPr>
          <w:rFonts w:ascii="Arial" w:eastAsia="Times New Roman" w:hAnsi="Arial" w:cs="Arial"/>
          <w:b/>
          <w:bCs/>
        </w:rPr>
        <w:tab/>
      </w:r>
      <w:r w:rsidR="007A138E" w:rsidRPr="00FF07E9">
        <w:rPr>
          <w:rFonts w:ascii="Arial" w:eastAsia="Times New Roman" w:hAnsi="Arial" w:cs="Arial"/>
          <w:b/>
          <w:bCs/>
        </w:rPr>
        <w:t>PEMAHAMAN BERMAKNA</w:t>
      </w:r>
    </w:p>
    <w:p w:rsidR="00562792" w:rsidRPr="00FF07E9" w:rsidRDefault="00F83C3F" w:rsidP="00C71D01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r w:rsidRPr="00FF07E9">
        <w:rPr>
          <w:rFonts w:ascii="Arial" w:eastAsia="Times New Roman" w:hAnsi="Arial" w:cs="Arial"/>
          <w:sz w:val="22"/>
          <w:szCs w:val="22"/>
        </w:rPr>
        <w:t>M</w:t>
      </w:r>
      <w:r w:rsidR="00C71D01" w:rsidRPr="00FF07E9">
        <w:rPr>
          <w:rFonts w:ascii="Arial" w:eastAsia="Times New Roman" w:hAnsi="Arial" w:cs="Arial"/>
          <w:sz w:val="22"/>
          <w:szCs w:val="22"/>
        </w:rPr>
        <w:t xml:space="preserve">ampu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mengevaluasi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informasi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menilai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akurasi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dan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kualitas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data,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sumber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pendukung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lain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mengalihwahanakan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menyajikan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gagasan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pikiran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pandangan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pesan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secara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logis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kritis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runtut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 xml:space="preserve">, dan </w:t>
      </w:r>
      <w:proofErr w:type="spellStart"/>
      <w:r w:rsidR="00C71D01" w:rsidRPr="00FF07E9">
        <w:rPr>
          <w:rFonts w:ascii="Arial" w:eastAsia="Times New Roman" w:hAnsi="Arial" w:cs="Arial"/>
          <w:sz w:val="22"/>
          <w:szCs w:val="22"/>
        </w:rPr>
        <w:t>kreatif</w:t>
      </w:r>
      <w:proofErr w:type="spellEnd"/>
      <w:r w:rsidR="00C71D01" w:rsidRPr="00FF07E9">
        <w:rPr>
          <w:rFonts w:ascii="Arial" w:eastAsia="Times New Roman" w:hAnsi="Arial" w:cs="Arial"/>
          <w:sz w:val="22"/>
          <w:szCs w:val="22"/>
        </w:rPr>
        <w:t>.</w:t>
      </w:r>
    </w:p>
    <w:p w:rsidR="00196144" w:rsidRPr="00FF07E9" w:rsidRDefault="00196144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F83C3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III</w:t>
      </w:r>
      <w:r w:rsidR="009E73CE" w:rsidRPr="00FF07E9">
        <w:rPr>
          <w:rFonts w:ascii="Arial" w:eastAsia="Times New Roman" w:hAnsi="Arial" w:cs="Arial"/>
          <w:b/>
          <w:bCs/>
        </w:rPr>
        <w:t>.</w:t>
      </w:r>
      <w:r w:rsidR="009E73CE" w:rsidRPr="00FF07E9">
        <w:rPr>
          <w:rFonts w:ascii="Arial" w:eastAsia="Times New Roman" w:hAnsi="Arial" w:cs="Arial"/>
          <w:b/>
          <w:bCs/>
        </w:rPr>
        <w:tab/>
      </w:r>
      <w:r w:rsidR="007A138E" w:rsidRPr="00FF07E9">
        <w:rPr>
          <w:rFonts w:ascii="Arial" w:eastAsia="Times New Roman" w:hAnsi="Arial" w:cs="Arial"/>
          <w:b/>
          <w:bCs/>
        </w:rPr>
        <w:t>PERTANYAAN PEMANTIK</w:t>
      </w: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b/>
          <w:bCs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b/>
          <w:bCs/>
          <w:color w:val="auto"/>
          <w:sz w:val="22"/>
          <w:szCs w:val="22"/>
        </w:rPr>
        <w:t>Pertanyaan Pemantik Pembelajaran 1</w:t>
      </w:r>
    </w:p>
    <w:p w:rsidR="00AD05A6" w:rsidRPr="00FF07E9" w:rsidRDefault="00AD05A6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r w:rsidRPr="00FF07E9">
        <w:rPr>
          <w:rFonts w:ascii="Arial" w:hAnsi="Arial" w:cs="Arial"/>
          <w:sz w:val="22"/>
          <w:szCs w:val="22"/>
        </w:rPr>
        <w:t xml:space="preserve">Apa yang </w:t>
      </w:r>
      <w:r w:rsidRPr="00FF07E9">
        <w:rPr>
          <w:rFonts w:ascii="Arial" w:eastAsia="Times New Roman" w:hAnsi="Arial" w:cs="Arial"/>
          <w:sz w:val="22"/>
          <w:szCs w:val="22"/>
        </w:rPr>
        <w:t xml:space="preserve">kalian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ketahui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tentang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kegiatan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>?</w:t>
      </w:r>
    </w:p>
    <w:p w:rsidR="00AD05A6" w:rsidRPr="00FF07E9" w:rsidRDefault="00AD05A6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Fonts w:ascii="Arial" w:eastAsia="Times New Roman" w:hAnsi="Arial" w:cs="Arial"/>
          <w:sz w:val="22"/>
          <w:szCs w:val="22"/>
        </w:rPr>
      </w:pPr>
      <w:r w:rsidRPr="00FF07E9">
        <w:rPr>
          <w:rFonts w:ascii="Arial" w:eastAsia="Times New Roman" w:hAnsi="Arial" w:cs="Arial"/>
          <w:sz w:val="22"/>
          <w:szCs w:val="22"/>
        </w:rPr>
        <w:t xml:space="preserve">Apa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saja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hal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perlu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diperhatikan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>?</w:t>
      </w:r>
    </w:p>
    <w:p w:rsidR="00AD05A6" w:rsidRPr="00FF07E9" w:rsidRDefault="00AD05A6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Fonts w:ascii="Arial" w:eastAsia="Times New Roman" w:hAnsi="Arial" w:cs="Arial"/>
          <w:sz w:val="22"/>
          <w:szCs w:val="22"/>
        </w:rPr>
        <w:t xml:space="preserve">Apa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ciri-</w:t>
      </w:r>
      <w:r w:rsidRPr="00FF07E9">
        <w:rPr>
          <w:rFonts w:ascii="Arial" w:hAnsi="Arial" w:cs="Arial"/>
          <w:sz w:val="22"/>
          <w:szCs w:val="22"/>
        </w:rPr>
        <w:t>ciri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atau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karakteristik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teks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negosiasi</w:t>
      </w:r>
      <w:proofErr w:type="spellEnd"/>
      <w:r w:rsidRPr="00FF07E9">
        <w:rPr>
          <w:rFonts w:ascii="Arial" w:hAnsi="Arial" w:cs="Arial"/>
          <w:sz w:val="22"/>
          <w:szCs w:val="22"/>
        </w:rPr>
        <w:t>?</w:t>
      </w: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Pertanyaan Pemantik Pembelajaran 2</w:t>
      </w:r>
    </w:p>
    <w:p w:rsidR="00AD05A6" w:rsidRPr="00FF07E9" w:rsidRDefault="00AD05A6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Fonts w:ascii="Arial" w:hAnsi="Arial" w:cs="Arial"/>
          <w:sz w:val="22"/>
          <w:szCs w:val="22"/>
        </w:rPr>
        <w:t xml:space="preserve">Guru </w:t>
      </w:r>
      <w:proofErr w:type="spellStart"/>
      <w:r w:rsidRPr="00FF07E9">
        <w:rPr>
          <w:rFonts w:ascii="Arial" w:hAnsi="Arial" w:cs="Arial"/>
          <w:sz w:val="22"/>
          <w:szCs w:val="22"/>
        </w:rPr>
        <w:t>dapat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menggali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pemahaman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menanyakan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contoh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deskripsi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diketahui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Sebagai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contoh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sebutkan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contoh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berbentuk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deskripsi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? Apa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perbedaan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deskripsi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Apakah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kalian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pernah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bernegosiasi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dengan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surat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?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Apakah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kalian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pernah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membaca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bentuk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surat</w:t>
      </w:r>
      <w:proofErr w:type="spellEnd"/>
      <w:r w:rsidRPr="00FF07E9">
        <w:rPr>
          <w:rFonts w:ascii="Arial" w:hAnsi="Arial" w:cs="Arial"/>
          <w:sz w:val="22"/>
          <w:szCs w:val="22"/>
        </w:rPr>
        <w:t>?</w:t>
      </w: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Pertanyaan Pemantik Pembelajaran 3</w:t>
      </w:r>
    </w:p>
    <w:p w:rsidR="00AD05A6" w:rsidRPr="00FF07E9" w:rsidRDefault="00AD05A6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Fonts w:ascii="Arial" w:hAnsi="Arial" w:cs="Arial"/>
          <w:sz w:val="22"/>
          <w:szCs w:val="22"/>
        </w:rPr>
        <w:t xml:space="preserve">Guru </w:t>
      </w:r>
      <w:proofErr w:type="spellStart"/>
      <w:r w:rsidRPr="00FF07E9">
        <w:rPr>
          <w:rFonts w:ascii="Arial" w:hAnsi="Arial" w:cs="Arial"/>
          <w:sz w:val="22"/>
          <w:szCs w:val="22"/>
        </w:rPr>
        <w:t>dapat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menanyakan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kepada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apakah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pernah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mengetahui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dan</w:t>
      </w:r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melakukan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permainan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tebak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kata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teka-teki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silang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? Guru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dapat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mengajak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untuk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menyusun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dan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merencanakan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permainan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tebak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r w:rsidRPr="00FF07E9">
        <w:rPr>
          <w:rFonts w:ascii="Arial" w:eastAsia="Times New Roman" w:hAnsi="Arial" w:cs="Arial"/>
          <w:sz w:val="22"/>
          <w:szCs w:val="22"/>
        </w:rPr>
        <w:t xml:space="preserve">kata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prosesnya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menggunakan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kamus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tesaurus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maupun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ensiklopedia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F07E9">
        <w:rPr>
          <w:rFonts w:ascii="Arial" w:hAnsi="Arial" w:cs="Arial"/>
          <w:sz w:val="22"/>
          <w:szCs w:val="22"/>
        </w:rPr>
        <w:t>baik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cetak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maupun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daring.</w:t>
      </w: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Pertanyaan Pemantik Pembelajaran 4</w:t>
      </w:r>
    </w:p>
    <w:p w:rsidR="00AD05A6" w:rsidRPr="00FF07E9" w:rsidRDefault="00AD05A6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Fonts w:ascii="Arial" w:hAnsi="Arial" w:cs="Arial"/>
          <w:sz w:val="22"/>
          <w:szCs w:val="22"/>
        </w:rPr>
        <w:t xml:space="preserve">Guru </w:t>
      </w:r>
      <w:proofErr w:type="spellStart"/>
      <w:r w:rsidRPr="00FF07E9">
        <w:rPr>
          <w:rFonts w:ascii="Arial" w:hAnsi="Arial" w:cs="Arial"/>
          <w:sz w:val="22"/>
          <w:szCs w:val="22"/>
        </w:rPr>
        <w:t>dapat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menanyakan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kepada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mengenai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langkah-langkah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menulis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suatu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teks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. Guru juga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dapat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menanyakan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apakah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pernah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mengalami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mengetahui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peristiwa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negosiasi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terjadi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lingkungan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sekitar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>,</w:t>
      </w:r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misalnya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ketika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membeli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suatu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barang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di pasar/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toko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interaksi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r w:rsidRPr="00FF07E9">
        <w:rPr>
          <w:rFonts w:ascii="Arial" w:eastAsia="Times New Roman" w:hAnsi="Arial" w:cs="Arial"/>
          <w:sz w:val="22"/>
          <w:szCs w:val="22"/>
        </w:rPr>
        <w:t xml:space="preserve">di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rumah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bersama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keluarga</w:t>
      </w:r>
      <w:proofErr w:type="spellEnd"/>
      <w:r w:rsidRPr="00FF07E9">
        <w:rPr>
          <w:rFonts w:ascii="Arial" w:hAnsi="Arial" w:cs="Arial"/>
          <w:sz w:val="22"/>
          <w:szCs w:val="22"/>
        </w:rPr>
        <w:t>.</w:t>
      </w: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AD05A6" w:rsidRPr="00FF07E9" w:rsidRDefault="00AD05A6" w:rsidP="00B86A5F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Pertanyaan Pemantik Pembelajaran 5</w:t>
      </w:r>
    </w:p>
    <w:p w:rsidR="00AD05A6" w:rsidRPr="00FF07E9" w:rsidRDefault="00AD05A6" w:rsidP="00B86A5F">
      <w:pPr>
        <w:pStyle w:val="ListParagraph"/>
        <w:numPr>
          <w:ilvl w:val="0"/>
          <w:numId w:val="10"/>
        </w:numPr>
        <w:tabs>
          <w:tab w:val="left" w:pos="709"/>
        </w:tabs>
        <w:spacing w:before="60" w:after="60"/>
        <w:ind w:left="709" w:hanging="283"/>
        <w:contextualSpacing w:val="0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Fonts w:ascii="Arial" w:hAnsi="Arial" w:cs="Arial"/>
          <w:sz w:val="22"/>
          <w:szCs w:val="22"/>
        </w:rPr>
        <w:t xml:space="preserve">Guru </w:t>
      </w:r>
      <w:proofErr w:type="spellStart"/>
      <w:r w:rsidRPr="00FF07E9">
        <w:rPr>
          <w:rFonts w:ascii="Arial" w:hAnsi="Arial" w:cs="Arial"/>
          <w:sz w:val="22"/>
          <w:szCs w:val="22"/>
        </w:rPr>
        <w:t>dapat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menanyakan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kepada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apakah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pernah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mencoba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bermain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peran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atau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memerankan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tokoh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tertentu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? Guru juga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dapat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menanyakan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kepada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bagaimana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cara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memerankan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baik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? Guru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dapat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menanyakan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apakah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siswa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dapat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memerankan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pihak-pihak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yang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bernegosiasi</w:t>
      </w:r>
      <w:proofErr w:type="spellEnd"/>
      <w:r w:rsidR="00321078"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dalam</w:t>
      </w:r>
      <w:proofErr w:type="spellEnd"/>
      <w:r w:rsidRPr="00FF07E9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eastAsia="Times New Roman" w:hAnsi="Arial" w:cs="Arial"/>
          <w:sz w:val="22"/>
          <w:szCs w:val="22"/>
        </w:rPr>
        <w:t>suatu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bentuk</w:t>
      </w:r>
      <w:proofErr w:type="spellEnd"/>
      <w:r w:rsidRPr="00FF07E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F07E9">
        <w:rPr>
          <w:rFonts w:ascii="Arial" w:hAnsi="Arial" w:cs="Arial"/>
          <w:sz w:val="22"/>
          <w:szCs w:val="22"/>
        </w:rPr>
        <w:t>pemeranan</w:t>
      </w:r>
      <w:proofErr w:type="spellEnd"/>
      <w:r w:rsidRPr="00FF07E9">
        <w:rPr>
          <w:rFonts w:ascii="Arial" w:hAnsi="Arial" w:cs="Arial"/>
          <w:sz w:val="22"/>
          <w:szCs w:val="22"/>
        </w:rPr>
        <w:t>?</w:t>
      </w:r>
    </w:p>
    <w:p w:rsidR="00196144" w:rsidRPr="00FF07E9" w:rsidRDefault="00196144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IV</w:t>
      </w:r>
      <w:r w:rsidR="009E73CE" w:rsidRPr="00FF07E9">
        <w:rPr>
          <w:rFonts w:ascii="Arial" w:eastAsia="Times New Roman" w:hAnsi="Arial" w:cs="Arial"/>
          <w:b/>
          <w:bCs/>
        </w:rPr>
        <w:t>.</w:t>
      </w:r>
      <w:r w:rsidR="009E73CE" w:rsidRPr="00FF07E9">
        <w:rPr>
          <w:rFonts w:ascii="Arial" w:eastAsia="Times New Roman" w:hAnsi="Arial" w:cs="Arial"/>
          <w:b/>
          <w:bCs/>
        </w:rPr>
        <w:tab/>
      </w:r>
      <w:r w:rsidR="007A138E" w:rsidRPr="00FF07E9">
        <w:rPr>
          <w:rFonts w:ascii="Arial" w:eastAsia="Times New Roman" w:hAnsi="Arial" w:cs="Arial"/>
          <w:b/>
          <w:bCs/>
        </w:rPr>
        <w:t>KEGIATAN PEMBELAJARAN</w:t>
      </w:r>
    </w:p>
    <w:p w:rsidR="00562792" w:rsidRPr="00FF07E9" w:rsidRDefault="00790E67" w:rsidP="00B86A5F">
      <w:pPr>
        <w:shd w:val="clear" w:color="auto" w:fill="E5DFEC" w:themeFill="accent4" w:themeFillTint="33"/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PERTEMUAN KE-</w:t>
      </w:r>
      <w:r w:rsidR="00456196" w:rsidRPr="00FF07E9">
        <w:rPr>
          <w:rFonts w:ascii="Arial" w:eastAsia="Times New Roman" w:hAnsi="Arial" w:cs="Arial"/>
          <w:b/>
          <w:bCs/>
          <w:lang w:val="en-US"/>
        </w:rPr>
        <w:t>1</w:t>
      </w:r>
    </w:p>
    <w:p w:rsidR="009E73CE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Pendahuluan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286099" w:rsidRPr="00FF07E9" w:rsidRDefault="00286099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Doa; absensi; menyampaikan tujuan </w:t>
      </w:r>
      <w:r w:rsidRPr="00FF07E9">
        <w:rPr>
          <w:rFonts w:ascii="Arial" w:hAnsi="Arial" w:cs="Arial"/>
        </w:rPr>
        <w:t>pembelajaran</w:t>
      </w:r>
      <w:r w:rsidRPr="00FF07E9">
        <w:rPr>
          <w:rFonts w:ascii="Arial" w:eastAsia="Times New Roman" w:hAnsi="Arial" w:cs="Arial"/>
        </w:rPr>
        <w:t xml:space="preserve">; </w:t>
      </w:r>
      <w:r w:rsidRPr="00FF07E9">
        <w:rPr>
          <w:rFonts w:ascii="Arial" w:eastAsia="Times New Roman" w:hAnsi="Arial" w:cs="Arial"/>
          <w:lang w:val="en-US"/>
        </w:rPr>
        <w:t xml:space="preserve">dan </w:t>
      </w:r>
      <w:r w:rsidRPr="00FF07E9">
        <w:rPr>
          <w:rFonts w:ascii="Arial" w:eastAsia="Times New Roman" w:hAnsi="Arial" w:cs="Arial"/>
        </w:rPr>
        <w:t>menyampaikan penilaian hasil pembelajaran</w:t>
      </w:r>
    </w:p>
    <w:p w:rsidR="009E73CE" w:rsidRPr="00FF07E9" w:rsidRDefault="00286099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</w:rPr>
        <w:t>Memotivasi</w:t>
      </w:r>
      <w:r w:rsidRPr="00FF07E9">
        <w:rPr>
          <w:rFonts w:ascii="Arial" w:hAnsi="Arial" w:cs="Arial"/>
        </w:rPr>
        <w:t xml:space="preserve"> siswa </w:t>
      </w:r>
      <w:r w:rsidRPr="00FF07E9">
        <w:rPr>
          <w:rFonts w:ascii="Arial" w:eastAsia="Times New Roman" w:hAnsi="Arial" w:cs="Arial"/>
        </w:rPr>
        <w:t>untuk</w:t>
      </w:r>
      <w:r w:rsidRPr="00FF07E9">
        <w:rPr>
          <w:rFonts w:ascii="Arial" w:hAnsi="Arial" w:cs="Arial"/>
        </w:rPr>
        <w:t xml:space="preserve"> tercapainya </w:t>
      </w:r>
      <w:r w:rsidRPr="00FF07E9">
        <w:rPr>
          <w:rFonts w:ascii="Arial" w:eastAsia="Times New Roman" w:hAnsi="Arial" w:cs="Arial"/>
        </w:rPr>
        <w:t>kompetensi dan karakter yang sesuai dengan</w:t>
      </w:r>
      <w:r w:rsidRPr="00FF07E9">
        <w:rPr>
          <w:rFonts w:ascii="Arial" w:hAnsi="Arial" w:cs="Arial"/>
        </w:rPr>
        <w:t xml:space="preserve"> </w:t>
      </w:r>
      <w:r w:rsidRPr="00FF07E9">
        <w:rPr>
          <w:rFonts w:ascii="Arial" w:eastAsia="Times New Roman" w:hAnsi="Arial" w:cs="Arial"/>
          <w:b/>
          <w:bCs/>
          <w:i/>
          <w:iCs/>
        </w:rPr>
        <w:t>Profil Pelajar Pancasila</w:t>
      </w:r>
      <w:r w:rsidRPr="00FF07E9">
        <w:rPr>
          <w:rFonts w:ascii="Arial" w:eastAsia="Times New Roman" w:hAnsi="Arial" w:cs="Arial"/>
          <w:b/>
          <w:bCs/>
        </w:rPr>
        <w:t>;</w:t>
      </w:r>
      <w:r w:rsidRPr="00FF07E9">
        <w:rPr>
          <w:rFonts w:ascii="Arial" w:eastAsia="Times New Roman" w:hAnsi="Arial" w:cs="Arial"/>
        </w:rPr>
        <w:t xml:space="preserve"> yaitu </w:t>
      </w:r>
      <w:r w:rsidRPr="00FF07E9">
        <w:rPr>
          <w:rFonts w:ascii="Arial" w:hAnsi="Arial" w:cs="Arial"/>
        </w:rPr>
        <w:t>1) beriman, bertakwa kepada Tuhan Yang Maha Esa, dan berakhlak mulia, 2) mandiri, 3) bernalar kritis, 4) kreatif, 5) bergotong royong, dan</w:t>
      </w:r>
      <w:r w:rsidRPr="00FF07E9">
        <w:rPr>
          <w:rFonts w:ascii="Arial" w:hAnsi="Arial" w:cs="Arial"/>
          <w:lang w:val="en-US"/>
        </w:rPr>
        <w:t xml:space="preserve"> 6) </w:t>
      </w:r>
      <w:proofErr w:type="spellStart"/>
      <w:r w:rsidRPr="00FF07E9">
        <w:rPr>
          <w:rFonts w:ascii="Arial" w:hAnsi="Arial" w:cs="Arial"/>
          <w:lang w:val="en-US"/>
        </w:rPr>
        <w:t>berkebinekaan</w:t>
      </w:r>
      <w:proofErr w:type="spellEnd"/>
      <w:r w:rsidRPr="00FF07E9">
        <w:rPr>
          <w:rFonts w:ascii="Arial" w:hAnsi="Arial" w:cs="Arial"/>
          <w:lang w:val="en-US"/>
        </w:rPr>
        <w:t xml:space="preserve"> global</w:t>
      </w:r>
      <w:r w:rsidRPr="00FF07E9">
        <w:rPr>
          <w:rFonts w:ascii="Arial" w:eastAsia="Times New Roman" w:hAnsi="Arial" w:cs="Arial"/>
        </w:rPr>
        <w:t xml:space="preserve">, </w:t>
      </w:r>
      <w:r w:rsidRPr="00FF07E9">
        <w:rPr>
          <w:rFonts w:ascii="Arial" w:eastAsia="Times New Roman" w:hAnsi="Arial" w:cs="Arial"/>
          <w:lang w:val="en-US"/>
        </w:rPr>
        <w:t xml:space="preserve">yang </w:t>
      </w:r>
      <w:r w:rsidRPr="00FF07E9">
        <w:rPr>
          <w:rFonts w:ascii="Arial" w:eastAsia="Times New Roman" w:hAnsi="Arial" w:cs="Arial"/>
        </w:rPr>
        <w:t>merupakan salah satu kriteria standar kelulusan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dalam satuan pendidikan</w:t>
      </w:r>
      <w:r w:rsidRPr="00FF07E9">
        <w:rPr>
          <w:rFonts w:ascii="Arial" w:eastAsia="Times New Roman" w:hAnsi="Arial" w:cs="Arial"/>
          <w:lang w:val="en-US"/>
        </w:rPr>
        <w:t>.</w:t>
      </w:r>
    </w:p>
    <w:p w:rsidR="00286099" w:rsidRPr="00FF07E9" w:rsidRDefault="00286099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9E73CE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Inti (90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tujuan pembelajaran dari guru dan mempersiapkan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diri untuk belajar.</w:t>
      </w:r>
    </w:p>
    <w:p w:rsidR="00185C88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penjelasan materi, rencana pembelajaran, dan langkah-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langkah kegiatan pembelajaran sesuai dengan metode Diskusi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Kelompok dari guru.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membentuk kelompok yang terdiri atas 4–5 anggota. Setiap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anggota kelompok melakukan pembagian tugas.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teks negosiasi melalui pembacaan teks oleh salah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seorang siswa atau melalui rekaman yang diberikan guru.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pembacaan teks negosiasi secara berkelompok.</w:t>
      </w:r>
      <w:r w:rsidRPr="00FF07E9">
        <w:rPr>
          <w:rFonts w:ascii="Arial" w:eastAsia="Times New Roman" w:hAnsi="Arial" w:cs="Arial"/>
          <w:lang w:val="en-US"/>
        </w:rPr>
        <w:t xml:space="preserve"> 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Setelah menyimak teks, siswa berdiskusi menjawab pertanyaan yang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diberikan guru.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memantau dan membimbing pelaksanaan diskusi kelompok siswa.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mengevaluasi efektivitas diskusi dan keaktifan setiap anggota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kelompok.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menentukan giliran presentasi melalui permainan lempar bola.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secara bergantian mempresentasikan hasil diskusi kelompoknya.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dari kelompok lain dapat memberikan tanggapan, kritik, dan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masukan saran.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memberikan apresiasi pada hasil kerja kelompok siswa.</w:t>
      </w:r>
    </w:p>
    <w:p w:rsidR="00A01CF5" w:rsidRPr="00FF07E9" w:rsidRDefault="00A01CF5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EF7F7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Penutup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EF7F76" w:rsidRPr="00FF07E9" w:rsidRDefault="00EF7F7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dan guru menyimpulkan pembelajaran hari ini.</w:t>
      </w:r>
    </w:p>
    <w:p w:rsidR="00EF7F76" w:rsidRPr="00FF07E9" w:rsidRDefault="00EF7F7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Refleksi pencapaian siswa/formatif asesmen, dan refleksi guru untuk mengetahui ketercapaian proses pembelajaran dan perbaikan.</w:t>
      </w:r>
    </w:p>
    <w:p w:rsidR="00EF7F76" w:rsidRPr="00FF07E9" w:rsidRDefault="00EF7F7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Menginformasikan kegiatan pembelajaran yang akan dilakukan pada pertemuan berikutnya.</w:t>
      </w:r>
    </w:p>
    <w:p w:rsidR="00EF7F76" w:rsidRPr="00FF07E9" w:rsidRDefault="00EF7F7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mengakhiri kegiatan belajar dengan memberikan pesan dan motivasi tetap semangat belajar dan diakhiri dengan berdoa.</w:t>
      </w:r>
    </w:p>
    <w:p w:rsidR="00185C88" w:rsidRPr="00FF07E9" w:rsidRDefault="00185C88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456196" w:rsidP="00B86A5F">
      <w:pPr>
        <w:shd w:val="clear" w:color="auto" w:fill="E5DFEC" w:themeFill="accent4" w:themeFillTint="33"/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PERTEMUAN KE-2</w:t>
      </w: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Pendahuluan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Doa; absensi; menyampaikan tujuan </w:t>
      </w:r>
      <w:r w:rsidRPr="00FF07E9">
        <w:rPr>
          <w:rFonts w:ascii="Arial" w:hAnsi="Arial" w:cs="Arial"/>
        </w:rPr>
        <w:t>pembelajaran</w:t>
      </w:r>
      <w:r w:rsidRPr="00FF07E9">
        <w:rPr>
          <w:rFonts w:ascii="Arial" w:eastAsia="Times New Roman" w:hAnsi="Arial" w:cs="Arial"/>
        </w:rPr>
        <w:t xml:space="preserve">; </w:t>
      </w:r>
      <w:r w:rsidRPr="00FF07E9">
        <w:rPr>
          <w:rFonts w:ascii="Arial" w:eastAsia="Times New Roman" w:hAnsi="Arial" w:cs="Arial"/>
          <w:lang w:val="en-US"/>
        </w:rPr>
        <w:t xml:space="preserve">dan </w:t>
      </w:r>
      <w:r w:rsidRPr="00FF07E9">
        <w:rPr>
          <w:rFonts w:ascii="Arial" w:eastAsia="Times New Roman" w:hAnsi="Arial" w:cs="Arial"/>
        </w:rPr>
        <w:t>menyampaikan penilaian hasil pembelajaran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</w:rPr>
        <w:t>Memotivasi</w:t>
      </w:r>
      <w:r w:rsidRPr="00FF07E9">
        <w:rPr>
          <w:rFonts w:ascii="Arial" w:hAnsi="Arial" w:cs="Arial"/>
        </w:rPr>
        <w:t xml:space="preserve"> siswa </w:t>
      </w:r>
      <w:r w:rsidRPr="00FF07E9">
        <w:rPr>
          <w:rFonts w:ascii="Arial" w:eastAsia="Times New Roman" w:hAnsi="Arial" w:cs="Arial"/>
        </w:rPr>
        <w:t>untuk</w:t>
      </w:r>
      <w:r w:rsidRPr="00FF07E9">
        <w:rPr>
          <w:rFonts w:ascii="Arial" w:hAnsi="Arial" w:cs="Arial"/>
        </w:rPr>
        <w:t xml:space="preserve"> tercapainya </w:t>
      </w:r>
      <w:r w:rsidRPr="00FF07E9">
        <w:rPr>
          <w:rFonts w:ascii="Arial" w:eastAsia="Times New Roman" w:hAnsi="Arial" w:cs="Arial"/>
        </w:rPr>
        <w:t>kompetensi dan karakter yang sesuai dengan</w:t>
      </w:r>
      <w:r w:rsidRPr="00FF07E9">
        <w:rPr>
          <w:rFonts w:ascii="Arial" w:hAnsi="Arial" w:cs="Arial"/>
        </w:rPr>
        <w:t xml:space="preserve"> </w:t>
      </w:r>
      <w:r w:rsidRPr="00FF07E9">
        <w:rPr>
          <w:rFonts w:ascii="Arial" w:eastAsia="Times New Roman" w:hAnsi="Arial" w:cs="Arial"/>
          <w:b/>
          <w:bCs/>
          <w:i/>
          <w:iCs/>
        </w:rPr>
        <w:t>Profil Pelajar Pancasila</w:t>
      </w:r>
      <w:r w:rsidRPr="00FF07E9">
        <w:rPr>
          <w:rFonts w:ascii="Arial" w:eastAsia="Times New Roman" w:hAnsi="Arial" w:cs="Arial"/>
          <w:b/>
          <w:bCs/>
        </w:rPr>
        <w:t>;</w:t>
      </w:r>
      <w:r w:rsidRPr="00FF07E9">
        <w:rPr>
          <w:rFonts w:ascii="Arial" w:eastAsia="Times New Roman" w:hAnsi="Arial" w:cs="Arial"/>
        </w:rPr>
        <w:t xml:space="preserve"> yaitu </w:t>
      </w:r>
      <w:r w:rsidRPr="00FF07E9">
        <w:rPr>
          <w:rFonts w:ascii="Arial" w:hAnsi="Arial" w:cs="Arial"/>
        </w:rPr>
        <w:t>1) beriman, bertakwa kepada Tuhan Yang Maha Esa, dan berakhlak mulia, 2) mandiri, 3) bernalar kritis, 4) kreatif, 5) bergotong royong, dan</w:t>
      </w:r>
      <w:r w:rsidRPr="00FF07E9">
        <w:rPr>
          <w:rFonts w:ascii="Arial" w:hAnsi="Arial" w:cs="Arial"/>
          <w:lang w:val="en-US"/>
        </w:rPr>
        <w:t xml:space="preserve"> 6) </w:t>
      </w:r>
      <w:proofErr w:type="spellStart"/>
      <w:r w:rsidRPr="00FF07E9">
        <w:rPr>
          <w:rFonts w:ascii="Arial" w:hAnsi="Arial" w:cs="Arial"/>
          <w:lang w:val="en-US"/>
        </w:rPr>
        <w:t>berkebinekaan</w:t>
      </w:r>
      <w:proofErr w:type="spellEnd"/>
      <w:r w:rsidRPr="00FF07E9">
        <w:rPr>
          <w:rFonts w:ascii="Arial" w:hAnsi="Arial" w:cs="Arial"/>
          <w:lang w:val="en-US"/>
        </w:rPr>
        <w:t xml:space="preserve"> global</w:t>
      </w:r>
      <w:r w:rsidRPr="00FF07E9">
        <w:rPr>
          <w:rFonts w:ascii="Arial" w:eastAsia="Times New Roman" w:hAnsi="Arial" w:cs="Arial"/>
        </w:rPr>
        <w:t xml:space="preserve">, </w:t>
      </w:r>
      <w:r w:rsidRPr="00FF07E9">
        <w:rPr>
          <w:rFonts w:ascii="Arial" w:eastAsia="Times New Roman" w:hAnsi="Arial" w:cs="Arial"/>
          <w:lang w:val="en-US"/>
        </w:rPr>
        <w:t xml:space="preserve">yang </w:t>
      </w:r>
      <w:r w:rsidRPr="00FF07E9">
        <w:rPr>
          <w:rFonts w:ascii="Arial" w:eastAsia="Times New Roman" w:hAnsi="Arial" w:cs="Arial"/>
        </w:rPr>
        <w:t>merupakan salah satu kriteria standar kelulusan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dalam satuan pendidikan</w:t>
      </w:r>
      <w:r w:rsidRPr="00FF07E9">
        <w:rPr>
          <w:rFonts w:ascii="Arial" w:eastAsia="Times New Roman" w:hAnsi="Arial" w:cs="Arial"/>
          <w:lang w:val="en-US"/>
        </w:rPr>
        <w:t>.</w:t>
      </w:r>
    </w:p>
    <w:p w:rsidR="00456196" w:rsidRPr="00FF07E9" w:rsidRDefault="00456196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lastRenderedPageBreak/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Inti (90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penjelasan guru terkait tujuan dan rencana pembelajaran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yang akan dilakukan.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penjelasan guru mengenai langkah-langkah pembelajaran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sesuai dengan metode Grup Investigasi.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penjelasan guru tentang mekanisme diskusi kelompok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dan tugas yang harus diselesaikan selama proses pembelajaran.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membentuk kelompok yang terdiri atas 4–5 siswa melalui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permainan bagi kelompok.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menerima lembar kerja terkait tugas yang akan dikerjakan.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mencermati tugas yang diberikan guru dan membagi tugas mencari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informasi atau jawaban pertanyaan yang diberikan dalam lembar kerja.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dapat mencari berbagai informasi yang mendukung dari berbagai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sumber, baik cetak, maupun menggali informasi dari narasumber terdekat.</w:t>
      </w:r>
    </w:p>
    <w:p w:rsidR="00456196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berkumpul kembali untuk saling menyampaikan hasil investigasi,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mengumpulkan informasi yang didapatkan, saling menyampaikan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pendapat atau tanggapan terhadap jawaban lembar kerja tersebut.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memantau dan membimbing pelaksanaan diskusi kelompok siswa.</w:t>
      </w:r>
      <w:r w:rsidRPr="00FF07E9">
        <w:rPr>
          <w:rFonts w:ascii="Arial" w:eastAsia="Times New Roman" w:hAnsi="Arial" w:cs="Arial"/>
          <w:lang w:val="en-US"/>
        </w:rPr>
        <w:t xml:space="preserve"> 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mempresentasikan hasil diskusi kelompoknya secara bergantian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melalui pengundian.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dari kelompok lain dapat memberikan tanggapan, kritik, dan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masukan atau saran.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memberikan apresiasi pada hasil kerja kelompok siswa.</w:t>
      </w:r>
    </w:p>
    <w:p w:rsidR="00A01CF5" w:rsidRPr="00FF07E9" w:rsidRDefault="00A01CF5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Penutup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dan guru menyimpulkan pembelajaran hari ini.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Refleksi pencapaian siswa/formatif asesmen, dan refleksi guru untuk mengetahui ketercapaian proses pembelajaran dan perbaikan.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Menginformasikan kegiatan pembelajaran yang akan dilakukan pada pertemuan berikutnya.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mengakhiri kegiatan belajar dengan memberikan pesan dan motivasi tetap semangat belajar dan diakhiri dengan berdoa.</w:t>
      </w:r>
    </w:p>
    <w:p w:rsidR="00456196" w:rsidRPr="00FF07E9" w:rsidRDefault="00456196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456196" w:rsidP="00B86A5F">
      <w:pPr>
        <w:shd w:val="clear" w:color="auto" w:fill="E5DFEC" w:themeFill="accent4" w:themeFillTint="33"/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PERTEMUAN KE-3</w:t>
      </w: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Pendahuluan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Doa; absensi; menyampaikan tujuan </w:t>
      </w:r>
      <w:r w:rsidRPr="00FF07E9">
        <w:rPr>
          <w:rFonts w:ascii="Arial" w:hAnsi="Arial" w:cs="Arial"/>
        </w:rPr>
        <w:t>pembelajaran</w:t>
      </w:r>
      <w:r w:rsidRPr="00FF07E9">
        <w:rPr>
          <w:rFonts w:ascii="Arial" w:eastAsia="Times New Roman" w:hAnsi="Arial" w:cs="Arial"/>
        </w:rPr>
        <w:t xml:space="preserve">; </w:t>
      </w:r>
      <w:r w:rsidRPr="00FF07E9">
        <w:rPr>
          <w:rFonts w:ascii="Arial" w:eastAsia="Times New Roman" w:hAnsi="Arial" w:cs="Arial"/>
          <w:lang w:val="en-US"/>
        </w:rPr>
        <w:t xml:space="preserve">dan </w:t>
      </w:r>
      <w:r w:rsidRPr="00FF07E9">
        <w:rPr>
          <w:rFonts w:ascii="Arial" w:eastAsia="Times New Roman" w:hAnsi="Arial" w:cs="Arial"/>
        </w:rPr>
        <w:t>menyampaikan penilaian hasil pembelajaran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</w:rPr>
        <w:t>Memotivasi</w:t>
      </w:r>
      <w:r w:rsidRPr="00FF07E9">
        <w:rPr>
          <w:rFonts w:ascii="Arial" w:hAnsi="Arial" w:cs="Arial"/>
        </w:rPr>
        <w:t xml:space="preserve"> siswa </w:t>
      </w:r>
      <w:r w:rsidRPr="00FF07E9">
        <w:rPr>
          <w:rFonts w:ascii="Arial" w:eastAsia="Times New Roman" w:hAnsi="Arial" w:cs="Arial"/>
        </w:rPr>
        <w:t>untuk</w:t>
      </w:r>
      <w:r w:rsidRPr="00FF07E9">
        <w:rPr>
          <w:rFonts w:ascii="Arial" w:hAnsi="Arial" w:cs="Arial"/>
        </w:rPr>
        <w:t xml:space="preserve"> tercapainya </w:t>
      </w:r>
      <w:r w:rsidRPr="00FF07E9">
        <w:rPr>
          <w:rFonts w:ascii="Arial" w:eastAsia="Times New Roman" w:hAnsi="Arial" w:cs="Arial"/>
        </w:rPr>
        <w:t>kompetensi dan karakter yang sesuai dengan</w:t>
      </w:r>
      <w:r w:rsidRPr="00FF07E9">
        <w:rPr>
          <w:rFonts w:ascii="Arial" w:hAnsi="Arial" w:cs="Arial"/>
        </w:rPr>
        <w:t xml:space="preserve"> </w:t>
      </w:r>
      <w:r w:rsidRPr="00FF07E9">
        <w:rPr>
          <w:rFonts w:ascii="Arial" w:eastAsia="Times New Roman" w:hAnsi="Arial" w:cs="Arial"/>
          <w:b/>
          <w:bCs/>
          <w:i/>
          <w:iCs/>
        </w:rPr>
        <w:t>Profil Pelajar Pancasila</w:t>
      </w:r>
      <w:r w:rsidRPr="00FF07E9">
        <w:rPr>
          <w:rFonts w:ascii="Arial" w:eastAsia="Times New Roman" w:hAnsi="Arial" w:cs="Arial"/>
          <w:b/>
          <w:bCs/>
        </w:rPr>
        <w:t>;</w:t>
      </w:r>
      <w:r w:rsidRPr="00FF07E9">
        <w:rPr>
          <w:rFonts w:ascii="Arial" w:eastAsia="Times New Roman" w:hAnsi="Arial" w:cs="Arial"/>
        </w:rPr>
        <w:t xml:space="preserve"> yaitu </w:t>
      </w:r>
      <w:r w:rsidRPr="00FF07E9">
        <w:rPr>
          <w:rFonts w:ascii="Arial" w:hAnsi="Arial" w:cs="Arial"/>
        </w:rPr>
        <w:t>1) beriman, bertakwa kepada Tuhan Yang Maha Esa, dan berakhlak mulia, 2) mandiri, 3) bernalar kritis, 4) kreatif, 5) bergotong royong, dan</w:t>
      </w:r>
      <w:r w:rsidRPr="00FF07E9">
        <w:rPr>
          <w:rFonts w:ascii="Arial" w:hAnsi="Arial" w:cs="Arial"/>
          <w:lang w:val="en-US"/>
        </w:rPr>
        <w:t xml:space="preserve"> 6) </w:t>
      </w:r>
      <w:proofErr w:type="spellStart"/>
      <w:r w:rsidRPr="00FF07E9">
        <w:rPr>
          <w:rFonts w:ascii="Arial" w:hAnsi="Arial" w:cs="Arial"/>
          <w:lang w:val="en-US"/>
        </w:rPr>
        <w:t>berkebinekaan</w:t>
      </w:r>
      <w:proofErr w:type="spellEnd"/>
      <w:r w:rsidRPr="00FF07E9">
        <w:rPr>
          <w:rFonts w:ascii="Arial" w:hAnsi="Arial" w:cs="Arial"/>
          <w:lang w:val="en-US"/>
        </w:rPr>
        <w:t xml:space="preserve"> global</w:t>
      </w:r>
      <w:r w:rsidRPr="00FF07E9">
        <w:rPr>
          <w:rFonts w:ascii="Arial" w:eastAsia="Times New Roman" w:hAnsi="Arial" w:cs="Arial"/>
        </w:rPr>
        <w:t xml:space="preserve">, </w:t>
      </w:r>
      <w:r w:rsidRPr="00FF07E9">
        <w:rPr>
          <w:rFonts w:ascii="Arial" w:eastAsia="Times New Roman" w:hAnsi="Arial" w:cs="Arial"/>
          <w:lang w:val="en-US"/>
        </w:rPr>
        <w:t xml:space="preserve">yang </w:t>
      </w:r>
      <w:r w:rsidRPr="00FF07E9">
        <w:rPr>
          <w:rFonts w:ascii="Arial" w:eastAsia="Times New Roman" w:hAnsi="Arial" w:cs="Arial"/>
        </w:rPr>
        <w:t>merupakan salah satu kriteria standar kelulusan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dalam satuan pendidikan</w:t>
      </w:r>
      <w:r w:rsidRPr="00FF07E9">
        <w:rPr>
          <w:rFonts w:ascii="Arial" w:eastAsia="Times New Roman" w:hAnsi="Arial" w:cs="Arial"/>
          <w:lang w:val="en-US"/>
        </w:rPr>
        <w:t>.</w:t>
      </w:r>
    </w:p>
    <w:p w:rsidR="00456196" w:rsidRPr="00FF07E9" w:rsidRDefault="00456196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Inti (90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menyampaikan indikator pembelajaran, memberi penjelasan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materi secara garis besar, dan memaparkan aturan main aktivitas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pembelajaran sesuai dengan metode Tebak Kata.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dibagi ke dalam beberapa kelompok beranggotakan 4–5 siswa.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Setiap kelompok siswa harus bersifat heterogen.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Setiap kelompok siswa menerima daftar kata yang harus mereka cari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maknanya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 kamus, tesaurus, maupun ensiklopedia dalam waktu tertentu.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lastRenderedPageBreak/>
        <w:t>Guru juga dapat membuat media pembelajaran seperti puzzle, teka teki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silang, atau permainan tebak kata.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berkelompok mengisi tugas yang diberikan guru, yaitu mencari makna kata dalam kamus, menemukan sinonim, atau penjelasan katakata yang sudah disusun guru dengan menggunakan kamus, tesaurus, atau ensiklopedia.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dapat melakukan pertandingan atau perlombaan antarkelompok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atau secara keseluruhan.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Setelah seluruh kelompok tuntas menyelesaikan tugasnya, guru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memberikan penilaian siapa kelompok yang tercepat atau yang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jawabannya paling tepat.</w:t>
      </w:r>
    </w:p>
    <w:p w:rsidR="00456196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memberikan apresiasi kepada siswa.</w:t>
      </w:r>
    </w:p>
    <w:p w:rsidR="00A01CF5" w:rsidRPr="00FF07E9" w:rsidRDefault="00A01CF5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Penutup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dan guru menyimpulkan pembelajaran hari ini.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Refleksi pencapaian siswa/formatif asesmen, dan refleksi guru untuk mengetahui ketercapaian proses pembelajaran dan perbaikan.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Menginformasikan kegiatan pembelajaran yang akan dilakukan pada pertemuan berikutnya.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mengakhiri kegiatan belajar dengan memberikan pesan dan motivasi tetap semangat belajar dan diakhiri dengan berdoa.</w:t>
      </w:r>
    </w:p>
    <w:p w:rsidR="00456196" w:rsidRPr="00FF07E9" w:rsidRDefault="00456196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456196" w:rsidP="00B86A5F">
      <w:pPr>
        <w:shd w:val="clear" w:color="auto" w:fill="E5DFEC" w:themeFill="accent4" w:themeFillTint="33"/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PERTEMUAN KE-4</w:t>
      </w: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Pendahuluan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Doa; absensi; menyampaikan tujuan </w:t>
      </w:r>
      <w:r w:rsidRPr="00FF07E9">
        <w:rPr>
          <w:rFonts w:ascii="Arial" w:hAnsi="Arial" w:cs="Arial"/>
        </w:rPr>
        <w:t>pembelajaran</w:t>
      </w:r>
      <w:r w:rsidRPr="00FF07E9">
        <w:rPr>
          <w:rFonts w:ascii="Arial" w:eastAsia="Times New Roman" w:hAnsi="Arial" w:cs="Arial"/>
        </w:rPr>
        <w:t xml:space="preserve">; </w:t>
      </w:r>
      <w:r w:rsidRPr="00FF07E9">
        <w:rPr>
          <w:rFonts w:ascii="Arial" w:eastAsia="Times New Roman" w:hAnsi="Arial" w:cs="Arial"/>
          <w:lang w:val="en-US"/>
        </w:rPr>
        <w:t xml:space="preserve">dan </w:t>
      </w:r>
      <w:r w:rsidRPr="00FF07E9">
        <w:rPr>
          <w:rFonts w:ascii="Arial" w:eastAsia="Times New Roman" w:hAnsi="Arial" w:cs="Arial"/>
        </w:rPr>
        <w:t>menyampaikan penilaian hasil pembelajaran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</w:rPr>
        <w:t>Memotivasi</w:t>
      </w:r>
      <w:r w:rsidRPr="00FF07E9">
        <w:rPr>
          <w:rFonts w:ascii="Arial" w:hAnsi="Arial" w:cs="Arial"/>
        </w:rPr>
        <w:t xml:space="preserve"> siswa </w:t>
      </w:r>
      <w:r w:rsidRPr="00FF07E9">
        <w:rPr>
          <w:rFonts w:ascii="Arial" w:eastAsia="Times New Roman" w:hAnsi="Arial" w:cs="Arial"/>
        </w:rPr>
        <w:t>untuk</w:t>
      </w:r>
      <w:r w:rsidRPr="00FF07E9">
        <w:rPr>
          <w:rFonts w:ascii="Arial" w:hAnsi="Arial" w:cs="Arial"/>
        </w:rPr>
        <w:t xml:space="preserve"> tercapainya </w:t>
      </w:r>
      <w:r w:rsidRPr="00FF07E9">
        <w:rPr>
          <w:rFonts w:ascii="Arial" w:eastAsia="Times New Roman" w:hAnsi="Arial" w:cs="Arial"/>
        </w:rPr>
        <w:t>kompetensi dan karakter yang sesuai dengan</w:t>
      </w:r>
      <w:r w:rsidRPr="00FF07E9">
        <w:rPr>
          <w:rFonts w:ascii="Arial" w:hAnsi="Arial" w:cs="Arial"/>
        </w:rPr>
        <w:t xml:space="preserve"> </w:t>
      </w:r>
      <w:r w:rsidRPr="00FF07E9">
        <w:rPr>
          <w:rFonts w:ascii="Arial" w:eastAsia="Times New Roman" w:hAnsi="Arial" w:cs="Arial"/>
          <w:b/>
          <w:bCs/>
          <w:i/>
          <w:iCs/>
        </w:rPr>
        <w:t>Profil Pelajar Pancasila</w:t>
      </w:r>
      <w:r w:rsidRPr="00FF07E9">
        <w:rPr>
          <w:rFonts w:ascii="Arial" w:eastAsia="Times New Roman" w:hAnsi="Arial" w:cs="Arial"/>
          <w:b/>
          <w:bCs/>
        </w:rPr>
        <w:t>;</w:t>
      </w:r>
      <w:r w:rsidRPr="00FF07E9">
        <w:rPr>
          <w:rFonts w:ascii="Arial" w:eastAsia="Times New Roman" w:hAnsi="Arial" w:cs="Arial"/>
        </w:rPr>
        <w:t xml:space="preserve"> yaitu </w:t>
      </w:r>
      <w:r w:rsidRPr="00FF07E9">
        <w:rPr>
          <w:rFonts w:ascii="Arial" w:hAnsi="Arial" w:cs="Arial"/>
        </w:rPr>
        <w:t>1) beriman, bertakwa kepada Tuhan Yang Maha Esa, dan berakhlak mulia, 2) mandiri, 3) bernalar kritis, 4) kreatif, 5) bergotong royong, dan</w:t>
      </w:r>
      <w:r w:rsidRPr="00FF07E9">
        <w:rPr>
          <w:rFonts w:ascii="Arial" w:hAnsi="Arial" w:cs="Arial"/>
          <w:lang w:val="en-US"/>
        </w:rPr>
        <w:t xml:space="preserve"> 6) </w:t>
      </w:r>
      <w:proofErr w:type="spellStart"/>
      <w:r w:rsidRPr="00FF07E9">
        <w:rPr>
          <w:rFonts w:ascii="Arial" w:hAnsi="Arial" w:cs="Arial"/>
          <w:lang w:val="en-US"/>
        </w:rPr>
        <w:t>berkebinekaan</w:t>
      </w:r>
      <w:proofErr w:type="spellEnd"/>
      <w:r w:rsidRPr="00FF07E9">
        <w:rPr>
          <w:rFonts w:ascii="Arial" w:hAnsi="Arial" w:cs="Arial"/>
          <w:lang w:val="en-US"/>
        </w:rPr>
        <w:t xml:space="preserve"> global</w:t>
      </w:r>
      <w:r w:rsidRPr="00FF07E9">
        <w:rPr>
          <w:rFonts w:ascii="Arial" w:eastAsia="Times New Roman" w:hAnsi="Arial" w:cs="Arial"/>
        </w:rPr>
        <w:t xml:space="preserve">, </w:t>
      </w:r>
      <w:r w:rsidRPr="00FF07E9">
        <w:rPr>
          <w:rFonts w:ascii="Arial" w:eastAsia="Times New Roman" w:hAnsi="Arial" w:cs="Arial"/>
          <w:lang w:val="en-US"/>
        </w:rPr>
        <w:t xml:space="preserve">yang </w:t>
      </w:r>
      <w:r w:rsidRPr="00FF07E9">
        <w:rPr>
          <w:rFonts w:ascii="Arial" w:eastAsia="Times New Roman" w:hAnsi="Arial" w:cs="Arial"/>
        </w:rPr>
        <w:t>merupakan salah satu kriteria standar kelulusan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dalam satuan pendidikan</w:t>
      </w:r>
      <w:r w:rsidRPr="00FF07E9">
        <w:rPr>
          <w:rFonts w:ascii="Arial" w:eastAsia="Times New Roman" w:hAnsi="Arial" w:cs="Arial"/>
          <w:lang w:val="en-US"/>
        </w:rPr>
        <w:t>.</w:t>
      </w:r>
    </w:p>
    <w:p w:rsidR="00456196" w:rsidRPr="00FF07E9" w:rsidRDefault="00456196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Inti (90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melakukan apersepsi, memberi motivasi, dan menyampaikan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tujuan pembelajaran.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penjelasan guru mengenai langkah-langkah pembelajaran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sesuai dengan metode Pembelajaran Berbasis Proyek.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penjelasan guru terkait dengan arahan dan penjelasan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tentang proyek penyusunan teks negosiasi.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dan siswa bersama-sama menyusun perencanaan untuk penyelesaian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penulisan teks negosiasi.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membuat jadwal dan tahapan penyelesaian serta sumber/media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yang diperlukan.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membimbing siswa dalam penyusunan rencana menulis teks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negosiasi.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memantau siswa dalam proses penyelesaian dan kemajuan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proyek menulis teks negosiasi.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menyelesaikan tahapan-tahapan sesuai dengan yang direncanakan.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menilai produk teks negosiasi hasil kerja siswa.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diminta melaporkan pengalaman berupa proses, kesan, atau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kendala selama penyelesaian proyek dan bagaimana solusinya.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dari kelompok lain dapat memberikan masukan, saran, dan tanggapan.</w:t>
      </w:r>
    </w:p>
    <w:p w:rsidR="00456196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memberikan apresiasi pada hasil kerja siswa.</w:t>
      </w:r>
    </w:p>
    <w:p w:rsidR="00A01CF5" w:rsidRPr="00FF07E9" w:rsidRDefault="00A01CF5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lastRenderedPageBreak/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Penutup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dan guru menyimpulkan pembelajaran hari ini.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Refleksi pencapaian siswa/formatif asesmen, dan refleksi guru untuk mengetahui ketercapaian proses pembelajaran dan perbaikan.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Menginformasikan kegiatan pembelajaran yang akan dilakukan pada pertemuan berikutnya.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mengakhiri kegiatan belajar dengan memberikan pesan dan motivasi tetap semangat belajar dan diakhiri dengan berdoa.</w:t>
      </w:r>
    </w:p>
    <w:p w:rsidR="00456196" w:rsidRPr="00FF07E9" w:rsidRDefault="00456196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456196" w:rsidP="00B86A5F">
      <w:pPr>
        <w:shd w:val="clear" w:color="auto" w:fill="E5DFEC" w:themeFill="accent4" w:themeFillTint="33"/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PERTEMUAN KE-5</w:t>
      </w: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Pendahuluan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Doa; absensi; menyampaikan tujuan </w:t>
      </w:r>
      <w:r w:rsidRPr="00FF07E9">
        <w:rPr>
          <w:rFonts w:ascii="Arial" w:hAnsi="Arial" w:cs="Arial"/>
        </w:rPr>
        <w:t>pembelajaran</w:t>
      </w:r>
      <w:r w:rsidRPr="00FF07E9">
        <w:rPr>
          <w:rFonts w:ascii="Arial" w:eastAsia="Times New Roman" w:hAnsi="Arial" w:cs="Arial"/>
        </w:rPr>
        <w:t xml:space="preserve">; </w:t>
      </w:r>
      <w:r w:rsidRPr="00FF07E9">
        <w:rPr>
          <w:rFonts w:ascii="Arial" w:eastAsia="Times New Roman" w:hAnsi="Arial" w:cs="Arial"/>
          <w:lang w:val="en-US"/>
        </w:rPr>
        <w:t xml:space="preserve">dan </w:t>
      </w:r>
      <w:r w:rsidRPr="00FF07E9">
        <w:rPr>
          <w:rFonts w:ascii="Arial" w:eastAsia="Times New Roman" w:hAnsi="Arial" w:cs="Arial"/>
        </w:rPr>
        <w:t>menyampaikan penilaian hasil pembelajaran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</w:rPr>
        <w:t>Memotivasi</w:t>
      </w:r>
      <w:r w:rsidRPr="00FF07E9">
        <w:rPr>
          <w:rFonts w:ascii="Arial" w:hAnsi="Arial" w:cs="Arial"/>
        </w:rPr>
        <w:t xml:space="preserve"> siswa </w:t>
      </w:r>
      <w:r w:rsidRPr="00FF07E9">
        <w:rPr>
          <w:rFonts w:ascii="Arial" w:eastAsia="Times New Roman" w:hAnsi="Arial" w:cs="Arial"/>
        </w:rPr>
        <w:t>untuk</w:t>
      </w:r>
      <w:r w:rsidRPr="00FF07E9">
        <w:rPr>
          <w:rFonts w:ascii="Arial" w:hAnsi="Arial" w:cs="Arial"/>
        </w:rPr>
        <w:t xml:space="preserve"> tercapainya </w:t>
      </w:r>
      <w:r w:rsidRPr="00FF07E9">
        <w:rPr>
          <w:rFonts w:ascii="Arial" w:eastAsia="Times New Roman" w:hAnsi="Arial" w:cs="Arial"/>
        </w:rPr>
        <w:t>kompetensi dan karakter yang sesuai dengan</w:t>
      </w:r>
      <w:r w:rsidRPr="00FF07E9">
        <w:rPr>
          <w:rFonts w:ascii="Arial" w:hAnsi="Arial" w:cs="Arial"/>
        </w:rPr>
        <w:t xml:space="preserve"> </w:t>
      </w:r>
      <w:r w:rsidRPr="00FF07E9">
        <w:rPr>
          <w:rFonts w:ascii="Arial" w:eastAsia="Times New Roman" w:hAnsi="Arial" w:cs="Arial"/>
          <w:b/>
          <w:bCs/>
          <w:i/>
          <w:iCs/>
        </w:rPr>
        <w:t>Profil Pelajar Pancasila</w:t>
      </w:r>
      <w:r w:rsidRPr="00FF07E9">
        <w:rPr>
          <w:rFonts w:ascii="Arial" w:eastAsia="Times New Roman" w:hAnsi="Arial" w:cs="Arial"/>
          <w:b/>
          <w:bCs/>
        </w:rPr>
        <w:t>;</w:t>
      </w:r>
      <w:r w:rsidRPr="00FF07E9">
        <w:rPr>
          <w:rFonts w:ascii="Arial" w:eastAsia="Times New Roman" w:hAnsi="Arial" w:cs="Arial"/>
        </w:rPr>
        <w:t xml:space="preserve"> yaitu </w:t>
      </w:r>
      <w:r w:rsidRPr="00FF07E9">
        <w:rPr>
          <w:rFonts w:ascii="Arial" w:hAnsi="Arial" w:cs="Arial"/>
        </w:rPr>
        <w:t>1) beriman, bertakwa kepada Tuhan Yang Maha Esa, dan berakhlak mulia, 2) mandiri, 3) bernalar kritis, 4) kreatif, 5) bergotong royong, dan</w:t>
      </w:r>
      <w:r w:rsidRPr="00FF07E9">
        <w:rPr>
          <w:rFonts w:ascii="Arial" w:hAnsi="Arial" w:cs="Arial"/>
          <w:lang w:val="en-US"/>
        </w:rPr>
        <w:t xml:space="preserve"> 6) </w:t>
      </w:r>
      <w:proofErr w:type="spellStart"/>
      <w:r w:rsidRPr="00FF07E9">
        <w:rPr>
          <w:rFonts w:ascii="Arial" w:hAnsi="Arial" w:cs="Arial"/>
          <w:lang w:val="en-US"/>
        </w:rPr>
        <w:t>berkebinekaan</w:t>
      </w:r>
      <w:proofErr w:type="spellEnd"/>
      <w:r w:rsidRPr="00FF07E9">
        <w:rPr>
          <w:rFonts w:ascii="Arial" w:hAnsi="Arial" w:cs="Arial"/>
          <w:lang w:val="en-US"/>
        </w:rPr>
        <w:t xml:space="preserve"> global</w:t>
      </w:r>
      <w:r w:rsidRPr="00FF07E9">
        <w:rPr>
          <w:rFonts w:ascii="Arial" w:eastAsia="Times New Roman" w:hAnsi="Arial" w:cs="Arial"/>
        </w:rPr>
        <w:t xml:space="preserve">, </w:t>
      </w:r>
      <w:r w:rsidRPr="00FF07E9">
        <w:rPr>
          <w:rFonts w:ascii="Arial" w:eastAsia="Times New Roman" w:hAnsi="Arial" w:cs="Arial"/>
          <w:lang w:val="en-US"/>
        </w:rPr>
        <w:t xml:space="preserve">yang </w:t>
      </w:r>
      <w:r w:rsidRPr="00FF07E9">
        <w:rPr>
          <w:rFonts w:ascii="Arial" w:eastAsia="Times New Roman" w:hAnsi="Arial" w:cs="Arial"/>
        </w:rPr>
        <w:t>merupakan salah satu kriteria standar kelulusan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dalam satuan pendidikan</w:t>
      </w:r>
      <w:r w:rsidRPr="00FF07E9">
        <w:rPr>
          <w:rFonts w:ascii="Arial" w:eastAsia="Times New Roman" w:hAnsi="Arial" w:cs="Arial"/>
          <w:lang w:val="en-US"/>
        </w:rPr>
        <w:t>.</w:t>
      </w:r>
    </w:p>
    <w:p w:rsidR="00456196" w:rsidRPr="00FF07E9" w:rsidRDefault="00456196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Inti (90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melakukan apersepsi, memberikan motivasi, dan menyampaikan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tujuan pembelajaran.</w:t>
      </w:r>
    </w:p>
    <w:p w:rsidR="00456196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menyimak penjelasan guru terkait rencana dan langkah-langkah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pembelajaran sesuai dengan metode Bermain Peran.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membentuk kelompok minimal 2 dan maksimal 4 siswa.</w:t>
      </w:r>
      <w:r w:rsidRPr="00FF07E9">
        <w:rPr>
          <w:rFonts w:ascii="Arial" w:eastAsia="Times New Roman" w:hAnsi="Arial" w:cs="Arial"/>
          <w:lang w:val="en-US"/>
        </w:rPr>
        <w:t xml:space="preserve"> 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memilih teks negosiasi dari berbagai sumber yang cocok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digunakan sebagai naskah bermain peran.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membagi dan menentukan peran anggota kelompoknya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masing-masing.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menyusun tahap-tahap pemeranan dan melakukan latihan.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melakukan pemeranan teks negosiasi di depan teman-temannya.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dapat melakukan penilaian antarteman dan memberikan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apresiasi, saran, atau masukan.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dan siswa berdiskusi terkait kegiatan negosiasi yang diperankan siswa.</w:t>
      </w:r>
    </w:p>
    <w:p w:rsidR="00636235" w:rsidRPr="00FF07E9" w:rsidRDefault="00636235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mengevaluasi hasil pemeranan siswa.</w:t>
      </w:r>
    </w:p>
    <w:p w:rsidR="00A01CF5" w:rsidRPr="00FF07E9" w:rsidRDefault="00A01CF5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456196" w:rsidRPr="00FF07E9" w:rsidRDefault="00AC605C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Penutup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(10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Menit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>)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dan guru menyimpulkan pembelajaran hari ini.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Refleksi pencapaian siswa/formatif asesmen, dan refleksi guru untuk mengetahui ketercapaian proses pembelajaran dan perbaikan.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Menginformasikan kegiatan pembelajaran yang akan dilakukan pada pertemuan berikutnya.</w:t>
      </w:r>
    </w:p>
    <w:p w:rsidR="00456196" w:rsidRPr="00FF07E9" w:rsidRDefault="00456196" w:rsidP="00B86A5F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Guru mengakhiri kegiatan belajar dengan memberikan pesan dan motivasi tetap semangat belajar dan diakhiri dengan berdoa.</w:t>
      </w:r>
    </w:p>
    <w:p w:rsidR="003B68D9" w:rsidRPr="00FF07E9" w:rsidRDefault="003B68D9" w:rsidP="00B86A5F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B71DF5" w:rsidRPr="00FF07E9" w:rsidRDefault="00B71DF5" w:rsidP="00B71DF5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V</w:t>
      </w:r>
      <w:r w:rsidRPr="00FF07E9">
        <w:rPr>
          <w:rFonts w:ascii="Arial" w:eastAsia="Times New Roman" w:hAnsi="Arial" w:cs="Arial"/>
          <w:b/>
          <w:bCs/>
        </w:rPr>
        <w:t>.</w:t>
      </w:r>
      <w:r w:rsidRPr="00FF07E9">
        <w:rPr>
          <w:rFonts w:ascii="Arial" w:eastAsia="Times New Roman" w:hAnsi="Arial" w:cs="Arial"/>
          <w:b/>
          <w:bCs/>
        </w:rPr>
        <w:tab/>
        <w:t>ASESMEN</w:t>
      </w:r>
    </w:p>
    <w:p w:rsidR="00B71DF5" w:rsidRPr="00FF07E9" w:rsidRDefault="00B71DF5" w:rsidP="00B71DF5">
      <w:pPr>
        <w:tabs>
          <w:tab w:val="left" w:pos="851"/>
        </w:tabs>
        <w:spacing w:before="60" w:after="60" w:line="240" w:lineRule="auto"/>
        <w:ind w:left="851" w:hanging="425"/>
        <w:rPr>
          <w:rFonts w:ascii="Arial" w:hAnsi="Arial" w:cs="Arial"/>
          <w:lang w:val="en-US"/>
        </w:rPr>
      </w:pPr>
      <w:r w:rsidRPr="00FF07E9">
        <w:rPr>
          <w:rFonts w:ascii="Arial" w:hAnsi="Arial" w:cs="Arial"/>
        </w:rPr>
        <w:t>a)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Penilaian Sikap / Profil Pelajar Pancasila</w:t>
      </w:r>
    </w:p>
    <w:p w:rsidR="00B71DF5" w:rsidRPr="00FF07E9" w:rsidRDefault="00B71DF5" w:rsidP="00B71DF5">
      <w:pPr>
        <w:spacing w:before="60" w:after="60" w:line="240" w:lineRule="auto"/>
        <w:ind w:left="851"/>
        <w:rPr>
          <w:rFonts w:ascii="Arial" w:hAnsi="Arial" w:cs="Arial"/>
        </w:rPr>
      </w:pPr>
      <w:r w:rsidRPr="00FF07E9">
        <w:rPr>
          <w:rFonts w:ascii="Arial" w:hAnsi="Arial" w:cs="Arial"/>
        </w:rPr>
        <w:t xml:space="preserve">Selama proses mengajar berlangsung guru mengamati profil pelajar Pancasila pada siswa dalam pembelajaran yang meliputi Beriman, bertakwa kepada Tuhan Yang Maha </w:t>
      </w:r>
      <w:r w:rsidRPr="00FF07E9">
        <w:rPr>
          <w:rFonts w:ascii="Arial" w:hAnsi="Arial" w:cs="Arial"/>
        </w:rPr>
        <w:lastRenderedPageBreak/>
        <w:t>Esa, Kebhinekaan Global, Mandiri, Bernalar Kritis, Gotong Royong dan Kreatif</w:t>
      </w:r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  <w:i/>
          <w:iCs/>
        </w:rPr>
        <w:t>(Instrumen Terlampir)</w:t>
      </w:r>
      <w:r w:rsidRPr="00FF07E9">
        <w:rPr>
          <w:rFonts w:ascii="Arial" w:hAnsi="Arial" w:cs="Arial"/>
        </w:rPr>
        <w:t xml:space="preserve"> </w:t>
      </w:r>
    </w:p>
    <w:p w:rsidR="00B71DF5" w:rsidRPr="00FF07E9" w:rsidRDefault="00B71DF5" w:rsidP="00B71DF5">
      <w:pPr>
        <w:tabs>
          <w:tab w:val="left" w:pos="851"/>
        </w:tabs>
        <w:spacing w:before="60" w:after="60" w:line="240" w:lineRule="auto"/>
        <w:ind w:left="851" w:hanging="425"/>
        <w:rPr>
          <w:rFonts w:ascii="Arial" w:hAnsi="Arial" w:cs="Arial"/>
          <w:lang w:val="en-US"/>
        </w:rPr>
      </w:pPr>
      <w:r w:rsidRPr="00FF07E9">
        <w:rPr>
          <w:rFonts w:ascii="Arial" w:hAnsi="Arial" w:cs="Arial"/>
        </w:rPr>
        <w:t xml:space="preserve">b) 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Penilaian Pengetahuan</w:t>
      </w:r>
    </w:p>
    <w:p w:rsidR="00B71DF5" w:rsidRPr="00FF07E9" w:rsidRDefault="00B71DF5" w:rsidP="00B71DF5">
      <w:pPr>
        <w:spacing w:before="60" w:after="60" w:line="240" w:lineRule="auto"/>
        <w:ind w:left="851"/>
        <w:rPr>
          <w:rFonts w:ascii="Arial" w:hAnsi="Arial" w:cs="Arial"/>
        </w:rPr>
      </w:pPr>
      <w:r w:rsidRPr="00FF07E9">
        <w:rPr>
          <w:rFonts w:ascii="Arial" w:hAnsi="Arial" w:cs="Arial"/>
        </w:rPr>
        <w:t>Penilaian pengetahuan yang dilakukan pada C</w:t>
      </w:r>
      <w:proofErr w:type="spellStart"/>
      <w:r w:rsidRPr="00FF07E9">
        <w:rPr>
          <w:rFonts w:ascii="Arial" w:hAnsi="Arial" w:cs="Arial"/>
          <w:lang w:val="en-US"/>
        </w:rPr>
        <w:t>apaian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</w:rPr>
        <w:t>P</w:t>
      </w:r>
      <w:proofErr w:type="spellStart"/>
      <w:r w:rsidRPr="00FF07E9">
        <w:rPr>
          <w:rFonts w:ascii="Arial" w:hAnsi="Arial" w:cs="Arial"/>
          <w:lang w:val="en-US"/>
        </w:rPr>
        <w:t>embelajaran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</w:rPr>
        <w:t xml:space="preserve">ini sesuai dengan tujuan pembelajaran yang ingin di capai adalah dengan tes tertulis </w:t>
      </w:r>
      <w:r w:rsidRPr="00FF07E9">
        <w:rPr>
          <w:rFonts w:ascii="Arial" w:hAnsi="Arial" w:cs="Arial"/>
          <w:i/>
          <w:iCs/>
        </w:rPr>
        <w:t>(Instrumen Terlampir)</w:t>
      </w:r>
    </w:p>
    <w:p w:rsidR="00B71DF5" w:rsidRPr="00FF07E9" w:rsidRDefault="00B71DF5" w:rsidP="00B71DF5">
      <w:pPr>
        <w:tabs>
          <w:tab w:val="left" w:pos="851"/>
        </w:tabs>
        <w:spacing w:before="60" w:after="60" w:line="240" w:lineRule="auto"/>
        <w:ind w:left="851" w:hanging="425"/>
        <w:rPr>
          <w:rFonts w:ascii="Arial" w:hAnsi="Arial" w:cs="Arial"/>
          <w:lang w:val="en-US"/>
        </w:rPr>
      </w:pPr>
      <w:r w:rsidRPr="00FF07E9">
        <w:rPr>
          <w:rFonts w:ascii="Arial" w:hAnsi="Arial" w:cs="Arial"/>
        </w:rPr>
        <w:t xml:space="preserve">c) </w:t>
      </w:r>
      <w:r w:rsidRPr="00FF07E9">
        <w:rPr>
          <w:rFonts w:ascii="Arial" w:hAnsi="Arial" w:cs="Arial"/>
          <w:lang w:val="en-US"/>
        </w:rPr>
        <w:tab/>
      </w:r>
      <w:r w:rsidRPr="00FF07E9">
        <w:rPr>
          <w:rFonts w:ascii="Arial" w:hAnsi="Arial" w:cs="Arial"/>
        </w:rPr>
        <w:t>Penilaian Keterampilan</w:t>
      </w:r>
    </w:p>
    <w:p w:rsidR="00B71DF5" w:rsidRPr="00FF07E9" w:rsidRDefault="00B71DF5" w:rsidP="00B71DF5">
      <w:pPr>
        <w:spacing w:before="60" w:after="60" w:line="240" w:lineRule="auto"/>
        <w:ind w:left="851"/>
        <w:rPr>
          <w:rFonts w:ascii="Arial" w:hAnsi="Arial" w:cs="Arial"/>
        </w:rPr>
      </w:pPr>
      <w:r w:rsidRPr="00FF07E9">
        <w:rPr>
          <w:rFonts w:ascii="Arial" w:hAnsi="Arial" w:cs="Arial"/>
        </w:rPr>
        <w:t>Penilaian keterampilan yang dilakukan pada C</w:t>
      </w:r>
      <w:proofErr w:type="spellStart"/>
      <w:r w:rsidRPr="00FF07E9">
        <w:rPr>
          <w:rFonts w:ascii="Arial" w:hAnsi="Arial" w:cs="Arial"/>
          <w:lang w:val="en-US"/>
        </w:rPr>
        <w:t>apaian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</w:rPr>
        <w:t>P</w:t>
      </w:r>
      <w:proofErr w:type="spellStart"/>
      <w:r w:rsidRPr="00FF07E9">
        <w:rPr>
          <w:rFonts w:ascii="Arial" w:hAnsi="Arial" w:cs="Arial"/>
          <w:lang w:val="en-US"/>
        </w:rPr>
        <w:t>embelajaran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</w:rPr>
        <w:t xml:space="preserve">ini sesuai dengan tujuan pembelajaran yang ingin di capai adalah dengan tes unjuk kerja / praktek </w:t>
      </w:r>
      <w:r w:rsidRPr="00FF07E9">
        <w:rPr>
          <w:rFonts w:ascii="Arial" w:hAnsi="Arial" w:cs="Arial"/>
          <w:i/>
          <w:iCs/>
        </w:rPr>
        <w:t>(Instrumen Terlampir)</w:t>
      </w:r>
    </w:p>
    <w:p w:rsidR="00B71DF5" w:rsidRPr="00FF07E9" w:rsidRDefault="00B71DF5" w:rsidP="00B71DF5">
      <w:pPr>
        <w:spacing w:before="60" w:after="60" w:line="240" w:lineRule="auto"/>
        <w:ind w:left="426" w:right="279"/>
        <w:jc w:val="both"/>
        <w:rPr>
          <w:rFonts w:ascii="Arial" w:hAnsi="Arial" w:cs="Arial"/>
          <w:lang w:val="en-US"/>
        </w:rPr>
      </w:pPr>
    </w:p>
    <w:p w:rsidR="009E73CE" w:rsidRPr="00FF07E9" w:rsidRDefault="006433F5" w:rsidP="00B86A5F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VI</w:t>
      </w:r>
      <w:r w:rsidR="009E73CE" w:rsidRPr="00FF07E9">
        <w:rPr>
          <w:rFonts w:ascii="Arial" w:eastAsia="Times New Roman" w:hAnsi="Arial" w:cs="Arial"/>
          <w:b/>
          <w:bCs/>
        </w:rPr>
        <w:t>.</w:t>
      </w:r>
      <w:r w:rsidR="009E73CE" w:rsidRPr="00FF07E9">
        <w:rPr>
          <w:rFonts w:ascii="Arial" w:eastAsia="Times New Roman" w:hAnsi="Arial" w:cs="Arial"/>
          <w:b/>
          <w:bCs/>
        </w:rPr>
        <w:tab/>
      </w:r>
      <w:r w:rsidR="007A138E" w:rsidRPr="00FF07E9">
        <w:rPr>
          <w:rFonts w:ascii="Arial" w:eastAsia="Times New Roman" w:hAnsi="Arial" w:cs="Arial"/>
          <w:b/>
          <w:bCs/>
        </w:rPr>
        <w:t>PENGAYAAN DAN REMEDIAL</w:t>
      </w:r>
    </w:p>
    <w:p w:rsidR="009E73CE" w:rsidRPr="00FF07E9" w:rsidRDefault="009E73CE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Pengayaan</w:t>
      </w:r>
      <w:proofErr w:type="spellEnd"/>
    </w:p>
    <w:p w:rsidR="00CF36AA" w:rsidRPr="00FF07E9" w:rsidRDefault="005463E4" w:rsidP="005463E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dapat lebih memahami teks negosiasi melalui kegiatan menyimak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teks negosiasi lainnya dengan menjawab pertanyaan yang sama. Kegiatan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tersebut dapat dilakukan melalui kegiatan berkelompok. Hasil diskusi dapat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dipresentasikan di depan kelas atau dipublikasikan di berbagai media lain.</w:t>
      </w:r>
    </w:p>
    <w:p w:rsidR="005463E4" w:rsidRPr="00FF07E9" w:rsidRDefault="005463E4" w:rsidP="005463E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dapat lebih memahami ciri-ciri, struktur, atau bagian-bagian teks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negosiasi dengan melakukan analisis perbandingan dengan teks lainnya.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Kegiatan tersebut dapat dilakukan melalui kegiatan berkelompok. Hasil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diskusi dapat dipresentasikan di depan kelas atau dipublikasikan di berbagai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media lain.</w:t>
      </w:r>
    </w:p>
    <w:p w:rsidR="005463E4" w:rsidRPr="00FF07E9" w:rsidRDefault="005463E4" w:rsidP="005463E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dapat lebih memahami penggunaan kamus, tesaurus, dan ensiklopedia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melalui kegiatan pengayaan. Siswa secara berkelompok diminta mengisi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tugas teka teki silang atau puzzle tertentu yang sudah disiapkan guru.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Kegiatan tersebut dapat dilakukan melalui kegiatan berkelompok. Hasil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diskusi kelompok dapat dipresentasikan di depan kelas atau dipublikasikan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 berbagai media lain.</w:t>
      </w:r>
    </w:p>
    <w:p w:rsidR="005463E4" w:rsidRPr="00FF07E9" w:rsidRDefault="005463E4" w:rsidP="005463E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dapat mengubah teks negosiasi dialog yang ditulisnya menjadi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sebuah teks negosiasi naratif atau berbentuk cerita. Siswa dapat memajang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atau menampilkan hasil kreasinya pada media sosial yang dimilikinya atau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pada laman milik sekolah.</w:t>
      </w:r>
    </w:p>
    <w:p w:rsidR="005463E4" w:rsidRPr="00FF07E9" w:rsidRDefault="005463E4" w:rsidP="005463E4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>Siswa dapat diminta untuk mengamati presentasi, video, atau media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presentasi lain. Siswa diminta agar melakukan penilaian antarteman untuk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memilih penampil terbaik. Selain itu, siswa juga dapat dimotivasi untuk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merekam pemeranannya dan memublikasikannya di media sosial.</w:t>
      </w:r>
    </w:p>
    <w:p w:rsidR="005463E4" w:rsidRPr="00FF07E9" w:rsidRDefault="005463E4" w:rsidP="00B86A5F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</w:rPr>
      </w:pPr>
    </w:p>
    <w:p w:rsidR="00FB6370" w:rsidRPr="00FF07E9" w:rsidRDefault="00FB6370" w:rsidP="00FB6370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 xml:space="preserve">Remedial </w:t>
      </w:r>
    </w:p>
    <w:p w:rsidR="00FB6370" w:rsidRPr="00FF07E9" w:rsidRDefault="00FB6370" w:rsidP="00FB6370">
      <w:pPr>
        <w:numPr>
          <w:ilvl w:val="0"/>
          <w:numId w:val="11"/>
        </w:numPr>
        <w:tabs>
          <w:tab w:val="clear" w:pos="720"/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 Siswa diminta untuk menjawab secara lisan mengenai kegiatan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pembelajaran hari ini. Guru dapat memberikan skala 0–100 yang dapat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dipilih siswa untuk menunjukkan pemahaman mereka terhadap materi</w:t>
      </w:r>
      <w:r w:rsidRPr="00FF07E9">
        <w:rPr>
          <w:rFonts w:ascii="Arial" w:eastAsia="Times New Roman" w:hAnsi="Arial" w:cs="Arial"/>
          <w:lang w:val="en-US"/>
        </w:rPr>
        <w:t xml:space="preserve"> </w:t>
      </w:r>
      <w:r w:rsidRPr="00FF07E9">
        <w:rPr>
          <w:rFonts w:ascii="Arial" w:eastAsia="Times New Roman" w:hAnsi="Arial" w:cs="Arial"/>
        </w:rPr>
        <w:t>maupun aktivitas yang telah dilakukan.</w:t>
      </w:r>
    </w:p>
    <w:p w:rsidR="00FB6370" w:rsidRPr="00FF07E9" w:rsidRDefault="00FB6370" w:rsidP="00FB6370">
      <w:pPr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FB6370" w:rsidRPr="00FF07E9" w:rsidRDefault="00FB6370" w:rsidP="00FB6370">
      <w:pPr>
        <w:shd w:val="clear" w:color="auto" w:fill="DAEEF3" w:themeFill="accent5" w:themeFillTint="33"/>
        <w:tabs>
          <w:tab w:val="left" w:pos="426"/>
        </w:tabs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>VII</w:t>
      </w:r>
      <w:r w:rsidRPr="00FF07E9">
        <w:rPr>
          <w:rFonts w:ascii="Arial" w:eastAsia="Times New Roman" w:hAnsi="Arial" w:cs="Arial"/>
          <w:b/>
          <w:bCs/>
        </w:rPr>
        <w:t>.</w:t>
      </w:r>
      <w:r w:rsidRPr="00FF07E9">
        <w:rPr>
          <w:rFonts w:ascii="Arial" w:eastAsia="Times New Roman" w:hAnsi="Arial" w:cs="Arial"/>
          <w:b/>
          <w:bCs/>
        </w:rPr>
        <w:tab/>
        <w:t>REFLEKSI GURU DAN PESERTA DIDIK</w:t>
      </w:r>
    </w:p>
    <w:p w:rsidR="009E2336" w:rsidRPr="00FF07E9" w:rsidRDefault="009E2336" w:rsidP="009E2336">
      <w:pPr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Refleksi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Guru:</w:t>
      </w:r>
    </w:p>
    <w:p w:rsidR="009E2336" w:rsidRPr="00FF07E9" w:rsidRDefault="009E2336" w:rsidP="009E2336">
      <w:pPr>
        <w:tabs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1. </w:t>
      </w:r>
      <w:r w:rsidRPr="00FF07E9">
        <w:rPr>
          <w:rFonts w:ascii="Arial" w:eastAsia="Times New Roman" w:hAnsi="Arial" w:cs="Arial"/>
        </w:rPr>
        <w:tab/>
        <w:t>Apakah kegiatan pembelajaran berlangsung dengan baik?</w:t>
      </w:r>
    </w:p>
    <w:p w:rsidR="009E2336" w:rsidRPr="00FF07E9" w:rsidRDefault="009E2336" w:rsidP="009E2336">
      <w:pPr>
        <w:tabs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2. </w:t>
      </w:r>
      <w:r w:rsidRPr="00FF07E9">
        <w:rPr>
          <w:rFonts w:ascii="Arial" w:eastAsia="Times New Roman" w:hAnsi="Arial" w:cs="Arial"/>
        </w:rPr>
        <w:tab/>
        <w:t>Apa momen paling berkesan saat proses kegiatan pembelajaran?</w:t>
      </w:r>
    </w:p>
    <w:p w:rsidR="009E2336" w:rsidRPr="00FF07E9" w:rsidRDefault="009E2336" w:rsidP="009E2336">
      <w:pPr>
        <w:tabs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3. </w:t>
      </w:r>
      <w:r w:rsidRPr="00FF07E9">
        <w:rPr>
          <w:rFonts w:ascii="Arial" w:eastAsia="Times New Roman" w:hAnsi="Arial" w:cs="Arial"/>
        </w:rPr>
        <w:tab/>
        <w:t>Apa tantangan yang dihadapi saat proses kegiatan pembelajaran?</w:t>
      </w:r>
    </w:p>
    <w:p w:rsidR="009E2336" w:rsidRPr="00FF07E9" w:rsidRDefault="009E2336" w:rsidP="009E2336">
      <w:pPr>
        <w:tabs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</w:rPr>
      </w:pPr>
      <w:r w:rsidRPr="00FF07E9">
        <w:rPr>
          <w:rFonts w:ascii="Arial" w:eastAsia="Times New Roman" w:hAnsi="Arial" w:cs="Arial"/>
        </w:rPr>
        <w:t xml:space="preserve">4. </w:t>
      </w:r>
      <w:r w:rsidRPr="00FF07E9">
        <w:rPr>
          <w:rFonts w:ascii="Arial" w:eastAsia="Times New Roman" w:hAnsi="Arial" w:cs="Arial"/>
        </w:rPr>
        <w:tab/>
        <w:t>Bagaimana cara mengatasi tantangan tersebut?</w:t>
      </w:r>
    </w:p>
    <w:p w:rsidR="009E2336" w:rsidRPr="00FF07E9" w:rsidRDefault="009E2336" w:rsidP="009E2336">
      <w:pPr>
        <w:tabs>
          <w:tab w:val="left" w:pos="709"/>
        </w:tabs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</w:p>
    <w:p w:rsidR="009E2336" w:rsidRPr="00FF07E9" w:rsidRDefault="009E2336" w:rsidP="009E2336">
      <w:pPr>
        <w:tabs>
          <w:tab w:val="left" w:pos="709"/>
        </w:tabs>
        <w:spacing w:before="60" w:after="60" w:line="240" w:lineRule="auto"/>
        <w:ind w:left="426"/>
        <w:rPr>
          <w:rFonts w:ascii="Arial" w:eastAsia="Times New Roman" w:hAnsi="Arial" w:cs="Arial"/>
          <w:b/>
          <w:bCs/>
          <w:lang w:val="en-US"/>
        </w:rPr>
      </w:pP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Refleksi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Peserta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Didik:</w:t>
      </w:r>
    </w:p>
    <w:p w:rsidR="001A2D02" w:rsidRPr="00FF07E9" w:rsidRDefault="001A2D02" w:rsidP="001A2D02">
      <w:pPr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  <w:proofErr w:type="spellStart"/>
      <w:r w:rsidRPr="00FF07E9">
        <w:rPr>
          <w:rFonts w:ascii="Arial" w:eastAsia="Times New Roman" w:hAnsi="Arial" w:cs="Arial"/>
          <w:lang w:val="en-US"/>
        </w:rPr>
        <w:t>Tandai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FF07E9">
        <w:rPr>
          <w:rFonts w:ascii="Arial" w:eastAsia="Times New Roman" w:hAnsi="Arial" w:cs="Arial"/>
          <w:lang w:val="en-US"/>
        </w:rPr>
        <w:t>sudah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dilakukan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atau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pengetahuan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FF07E9">
        <w:rPr>
          <w:rFonts w:ascii="Arial" w:eastAsia="Times New Roman" w:hAnsi="Arial" w:cs="Arial"/>
          <w:lang w:val="en-US"/>
        </w:rPr>
        <w:t>sudah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dipahami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dengan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tanda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centang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(√).</w:t>
      </w:r>
    </w:p>
    <w:p w:rsidR="001A2D02" w:rsidRPr="00FF07E9" w:rsidRDefault="001A2D02" w:rsidP="001A2D02">
      <w:pPr>
        <w:spacing w:before="60" w:after="60" w:line="240" w:lineRule="auto"/>
        <w:ind w:left="426"/>
        <w:jc w:val="center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t xml:space="preserve">Tabel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Refleksi</w:t>
      </w:r>
      <w:proofErr w:type="spellEnd"/>
      <w:r w:rsidRPr="00FF07E9">
        <w:rPr>
          <w:rFonts w:ascii="Arial" w:eastAsia="Times New Roman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/>
          <w:bCs/>
          <w:lang w:val="en-US"/>
        </w:rPr>
        <w:t>Pembelajaran</w:t>
      </w:r>
      <w:proofErr w:type="spellEnd"/>
    </w:p>
    <w:tbl>
      <w:tblPr>
        <w:tblStyle w:val="TableGrid"/>
        <w:tblW w:w="922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681"/>
        <w:gridCol w:w="1514"/>
        <w:gridCol w:w="1514"/>
        <w:gridCol w:w="1514"/>
      </w:tblGrid>
      <w:tr w:rsidR="00795453" w:rsidRPr="00FF07E9" w:rsidTr="00B00DCB">
        <w:trPr>
          <w:trHeight w:val="254"/>
        </w:trPr>
        <w:tc>
          <w:tcPr>
            <w:tcW w:w="4681" w:type="dxa"/>
            <w:vAlign w:val="center"/>
          </w:tcPr>
          <w:p w:rsidR="00795453" w:rsidRPr="00FF07E9" w:rsidRDefault="00795453" w:rsidP="005A2F32">
            <w:pPr>
              <w:autoSpaceDE w:val="0"/>
              <w:autoSpaceDN w:val="0"/>
              <w:adjustRightInd w:val="0"/>
              <w:spacing w:before="60" w:after="60" w:line="240" w:lineRule="auto"/>
              <w:ind w:left="-72" w:right="-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lastRenderedPageBreak/>
              <w:t xml:space="preserve">Pada Bab </w:t>
            </w:r>
            <w:r w:rsidR="005A2F32" w:rsidRPr="00FF07E9">
              <w:rPr>
                <w:rFonts w:ascii="Arial" w:hAnsi="Arial" w:cs="Arial"/>
                <w:b/>
                <w:bCs/>
                <w:lang w:val="en-US"/>
              </w:rPr>
              <w:t>4</w:t>
            </w:r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ini</w:t>
            </w:r>
            <w:proofErr w:type="spellEnd"/>
          </w:p>
        </w:tc>
        <w:tc>
          <w:tcPr>
            <w:tcW w:w="1514" w:type="dxa"/>
            <w:vAlign w:val="center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ind w:left="-72" w:right="-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Sudah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dapat</w:t>
            </w:r>
            <w:proofErr w:type="spellEnd"/>
          </w:p>
        </w:tc>
        <w:tc>
          <w:tcPr>
            <w:tcW w:w="1514" w:type="dxa"/>
            <w:vAlign w:val="center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ind w:left="-72" w:right="-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Masih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perlu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belajar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lagi</w:t>
            </w:r>
            <w:proofErr w:type="spellEnd"/>
          </w:p>
        </w:tc>
        <w:tc>
          <w:tcPr>
            <w:tcW w:w="1514" w:type="dxa"/>
            <w:vAlign w:val="center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ind w:left="-72" w:right="-57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Rencana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tindak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lanjut</w:t>
            </w:r>
            <w:proofErr w:type="spellEnd"/>
          </w:p>
        </w:tc>
      </w:tr>
      <w:tr w:rsidR="00795453" w:rsidRPr="00FF07E9" w:rsidTr="00B00DCB">
        <w:trPr>
          <w:trHeight w:val="254"/>
        </w:trPr>
        <w:tc>
          <w:tcPr>
            <w:tcW w:w="4681" w:type="dxa"/>
          </w:tcPr>
          <w:p w:rsidR="00795453" w:rsidRPr="00FF07E9" w:rsidRDefault="00491219" w:rsidP="005A2F3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memahami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pengertian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manfaat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ciri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795453" w:rsidRPr="00FF07E9" w:rsidTr="00B00DCB">
        <w:trPr>
          <w:trHeight w:val="254"/>
        </w:trPr>
        <w:tc>
          <w:tcPr>
            <w:tcW w:w="4681" w:type="dxa"/>
          </w:tcPr>
          <w:p w:rsidR="00795453" w:rsidRPr="00FF07E9" w:rsidRDefault="00491219" w:rsidP="005A2F3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menyimak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akurat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kritis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reflektif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795453" w:rsidRPr="00FF07E9" w:rsidTr="00B00DCB">
        <w:trPr>
          <w:trHeight w:val="254"/>
        </w:trPr>
        <w:tc>
          <w:tcPr>
            <w:tcW w:w="4681" w:type="dxa"/>
          </w:tcPr>
          <w:p w:rsidR="00795453" w:rsidRPr="00FF07E9" w:rsidRDefault="00491219" w:rsidP="005A2F3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menilai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membandingkan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isi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deskripsi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akurat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795453" w:rsidRPr="00FF07E9" w:rsidTr="00B00DCB">
        <w:trPr>
          <w:trHeight w:val="254"/>
        </w:trPr>
        <w:tc>
          <w:tcPr>
            <w:tcW w:w="4681" w:type="dxa"/>
          </w:tcPr>
          <w:p w:rsidR="00795453" w:rsidRPr="00FF07E9" w:rsidRDefault="00491219" w:rsidP="005A2F3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informasi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berupa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penjelasan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makna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dari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sumber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pendukung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seperti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ensiklopedia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tesaurus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795453" w:rsidRPr="00FF07E9" w:rsidTr="00B00DCB">
        <w:trPr>
          <w:trHeight w:val="254"/>
        </w:trPr>
        <w:tc>
          <w:tcPr>
            <w:tcW w:w="4681" w:type="dxa"/>
          </w:tcPr>
          <w:p w:rsidR="00795453" w:rsidRPr="00FF07E9" w:rsidRDefault="00491219" w:rsidP="005A2F3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memahami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aspek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kebahasaan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795453" w:rsidRPr="00FF07E9" w:rsidTr="00B00DCB">
        <w:trPr>
          <w:trHeight w:val="254"/>
        </w:trPr>
        <w:tc>
          <w:tcPr>
            <w:tcW w:w="4681" w:type="dxa"/>
          </w:tcPr>
          <w:p w:rsidR="00795453" w:rsidRPr="00FF07E9" w:rsidRDefault="00491219" w:rsidP="005A2F3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menulis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berbentuk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naratif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logis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kreatif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menggunakan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alur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runtut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795453" w:rsidRPr="00FF07E9" w:rsidTr="00B00DCB">
        <w:trPr>
          <w:trHeight w:val="254"/>
        </w:trPr>
        <w:tc>
          <w:tcPr>
            <w:tcW w:w="4681" w:type="dxa"/>
          </w:tcPr>
          <w:p w:rsidR="00795453" w:rsidRPr="00FF07E9" w:rsidRDefault="00491219" w:rsidP="005A2F3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mempresentasikan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bentuk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dialog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runtut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kreatif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metode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="005A2F32"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="005A2F32"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514" w:type="dxa"/>
          </w:tcPr>
          <w:p w:rsidR="00795453" w:rsidRPr="00FF07E9" w:rsidRDefault="00795453" w:rsidP="00B00DCB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</w:p>
        </w:tc>
      </w:tr>
    </w:tbl>
    <w:p w:rsidR="00795453" w:rsidRPr="00FF07E9" w:rsidRDefault="00795453" w:rsidP="00795453">
      <w:pPr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</w:p>
    <w:p w:rsidR="00E47EE2" w:rsidRPr="00FF07E9" w:rsidRDefault="00E47EE2" w:rsidP="00E47EE2">
      <w:pPr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  <w:proofErr w:type="spellStart"/>
      <w:r w:rsidRPr="00FF07E9">
        <w:rPr>
          <w:rFonts w:ascii="Arial" w:eastAsia="Times New Roman" w:hAnsi="Arial" w:cs="Arial"/>
          <w:lang w:val="en-US"/>
        </w:rPr>
        <w:t>Hitunglah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persentase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penguasaan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materi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kalian </w:t>
      </w:r>
      <w:proofErr w:type="spellStart"/>
      <w:r w:rsidRPr="00FF07E9">
        <w:rPr>
          <w:rFonts w:ascii="Arial" w:eastAsia="Times New Roman" w:hAnsi="Arial" w:cs="Arial"/>
          <w:lang w:val="en-US"/>
        </w:rPr>
        <w:t>dengan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rumus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berikut</w:t>
      </w:r>
      <w:proofErr w:type="spellEnd"/>
      <w:r w:rsidRPr="00FF07E9">
        <w:rPr>
          <w:rFonts w:ascii="Arial" w:eastAsia="Times New Roman" w:hAnsi="Arial" w:cs="Arial"/>
          <w:lang w:val="en-US"/>
        </w:rPr>
        <w:t>:</w:t>
      </w:r>
    </w:p>
    <w:p w:rsidR="00E47EE2" w:rsidRPr="00FF07E9" w:rsidRDefault="00E47EE2" w:rsidP="00E47EE2">
      <w:pPr>
        <w:spacing w:before="60" w:after="60" w:line="240" w:lineRule="auto"/>
        <w:ind w:left="426"/>
        <w:jc w:val="center"/>
        <w:rPr>
          <w:rFonts w:ascii="Arial" w:eastAsia="Times New Roman" w:hAnsi="Arial" w:cs="Arial"/>
          <w:bdr w:val="single" w:sz="4" w:space="0" w:color="auto"/>
          <w:lang w:val="en-US"/>
        </w:rPr>
      </w:pPr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(</w:t>
      </w:r>
      <w:proofErr w:type="spellStart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Jumlah</w:t>
      </w:r>
      <w:proofErr w:type="spellEnd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materi</w:t>
      </w:r>
      <w:proofErr w:type="spellEnd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 xml:space="preserve"> yang kalian </w:t>
      </w:r>
      <w:proofErr w:type="spellStart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kuasai</w:t>
      </w:r>
      <w:proofErr w:type="spellEnd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/</w:t>
      </w:r>
      <w:proofErr w:type="spellStart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jumlah</w:t>
      </w:r>
      <w:proofErr w:type="spellEnd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seluruh</w:t>
      </w:r>
      <w:proofErr w:type="spellEnd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materi</w:t>
      </w:r>
      <w:proofErr w:type="spellEnd"/>
      <w:r w:rsidRPr="00FF07E9">
        <w:rPr>
          <w:rFonts w:ascii="Arial" w:eastAsia="Times New Roman" w:hAnsi="Arial" w:cs="Arial"/>
          <w:bdr w:val="single" w:sz="4" w:space="0" w:color="auto"/>
          <w:lang w:val="en-US"/>
        </w:rPr>
        <w:t>) 100%</w:t>
      </w:r>
    </w:p>
    <w:p w:rsidR="00E47EE2" w:rsidRPr="00FF07E9" w:rsidRDefault="00E47EE2" w:rsidP="00E47EE2">
      <w:pPr>
        <w:tabs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  <w:lang w:val="en-US"/>
        </w:rPr>
        <w:t xml:space="preserve">1. </w:t>
      </w:r>
      <w:r w:rsidRPr="00FF07E9">
        <w:rPr>
          <w:rFonts w:ascii="Arial" w:eastAsia="Times New Roman" w:hAnsi="Arial" w:cs="Arial"/>
          <w:lang w:val="en-US"/>
        </w:rPr>
        <w:tab/>
        <w:t xml:space="preserve">Jika 70—100% </w:t>
      </w:r>
      <w:proofErr w:type="spellStart"/>
      <w:r w:rsidRPr="00FF07E9">
        <w:rPr>
          <w:rFonts w:ascii="Arial" w:eastAsia="Times New Roman" w:hAnsi="Arial" w:cs="Arial"/>
          <w:lang w:val="en-US"/>
        </w:rPr>
        <w:t>materi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FF07E9">
        <w:rPr>
          <w:rFonts w:ascii="Arial" w:eastAsia="Times New Roman" w:hAnsi="Arial" w:cs="Arial"/>
          <w:lang w:val="en-US"/>
        </w:rPr>
        <w:t>atas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sudah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dikuasai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peserta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didik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diberi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aktivitas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pengayaan</w:t>
      </w:r>
      <w:proofErr w:type="spellEnd"/>
      <w:r w:rsidRPr="00FF07E9">
        <w:rPr>
          <w:rFonts w:ascii="Arial" w:eastAsia="Times New Roman" w:hAnsi="Arial" w:cs="Arial"/>
          <w:lang w:val="en-US"/>
        </w:rPr>
        <w:t>.</w:t>
      </w:r>
    </w:p>
    <w:p w:rsidR="00E47EE2" w:rsidRPr="00FF07E9" w:rsidRDefault="00E47EE2" w:rsidP="00E47EE2">
      <w:pPr>
        <w:tabs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  <w:lang w:val="en-US"/>
        </w:rPr>
        <w:t xml:space="preserve">2. </w:t>
      </w:r>
      <w:r w:rsidRPr="00FF07E9">
        <w:rPr>
          <w:rFonts w:ascii="Arial" w:eastAsia="Times New Roman" w:hAnsi="Arial" w:cs="Arial"/>
          <w:lang w:val="en-US"/>
        </w:rPr>
        <w:tab/>
        <w:t xml:space="preserve">Jika </w:t>
      </w:r>
      <w:proofErr w:type="spellStart"/>
      <w:r w:rsidRPr="00FF07E9">
        <w:rPr>
          <w:rFonts w:ascii="Arial" w:eastAsia="Times New Roman" w:hAnsi="Arial" w:cs="Arial"/>
          <w:lang w:val="en-US"/>
        </w:rPr>
        <w:t>materi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yang </w:t>
      </w:r>
      <w:proofErr w:type="spellStart"/>
      <w:r w:rsidRPr="00FF07E9">
        <w:rPr>
          <w:rFonts w:ascii="Arial" w:eastAsia="Times New Roman" w:hAnsi="Arial" w:cs="Arial"/>
          <w:lang w:val="en-US"/>
        </w:rPr>
        <w:t>dikuasai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masih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di </w:t>
      </w:r>
      <w:proofErr w:type="spellStart"/>
      <w:r w:rsidRPr="00FF07E9">
        <w:rPr>
          <w:rFonts w:ascii="Arial" w:eastAsia="Times New Roman" w:hAnsi="Arial" w:cs="Arial"/>
          <w:lang w:val="en-US"/>
        </w:rPr>
        <w:t>bawah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70%, </w:t>
      </w:r>
      <w:proofErr w:type="spellStart"/>
      <w:r w:rsidRPr="00FF07E9">
        <w:rPr>
          <w:rFonts w:ascii="Arial" w:hAnsi="Arial" w:cs="Arial"/>
          <w:lang w:val="en-US"/>
        </w:rPr>
        <w:t>peserta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didik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mendiskusikan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kegiatan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remedial yang </w:t>
      </w:r>
      <w:proofErr w:type="spellStart"/>
      <w:r w:rsidRPr="00FF07E9">
        <w:rPr>
          <w:rFonts w:ascii="Arial" w:eastAsia="Times New Roman" w:hAnsi="Arial" w:cs="Arial"/>
          <w:lang w:val="en-US"/>
        </w:rPr>
        <w:t>dapat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dilakukan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FF07E9">
        <w:rPr>
          <w:rFonts w:ascii="Arial" w:eastAsia="Times New Roman" w:hAnsi="Arial" w:cs="Arial"/>
          <w:lang w:val="en-US"/>
        </w:rPr>
        <w:t>dengan</w:t>
      </w:r>
      <w:proofErr w:type="spellEnd"/>
      <w:r w:rsidRPr="00FF07E9">
        <w:rPr>
          <w:rFonts w:ascii="Arial" w:eastAsia="Times New Roman" w:hAnsi="Arial" w:cs="Arial"/>
          <w:lang w:val="en-US"/>
        </w:rPr>
        <w:t xml:space="preserve"> guru.</w:t>
      </w:r>
    </w:p>
    <w:p w:rsidR="00795453" w:rsidRPr="00FF07E9" w:rsidRDefault="00795453" w:rsidP="00795453">
      <w:pPr>
        <w:tabs>
          <w:tab w:val="left" w:pos="709"/>
        </w:tabs>
        <w:spacing w:before="60" w:after="60" w:line="240" w:lineRule="auto"/>
        <w:ind w:left="709" w:hanging="283"/>
        <w:rPr>
          <w:rFonts w:ascii="Arial" w:eastAsia="Times New Roman" w:hAnsi="Arial" w:cs="Arial"/>
          <w:lang w:val="en-US"/>
        </w:rPr>
      </w:pPr>
    </w:p>
    <w:p w:rsidR="00795453" w:rsidRPr="00FF07E9" w:rsidRDefault="00795453" w:rsidP="00B86A5F">
      <w:pPr>
        <w:pStyle w:val="Default"/>
        <w:spacing w:before="60" w:after="60"/>
        <w:rPr>
          <w:rFonts w:ascii="Arial" w:hAnsi="Arial" w:cs="Arial"/>
          <w:color w:val="auto"/>
          <w:sz w:val="22"/>
          <w:szCs w:val="22"/>
        </w:rPr>
      </w:pPr>
    </w:p>
    <w:p w:rsidR="00062347" w:rsidRPr="00FF07E9" w:rsidRDefault="00062347" w:rsidP="00B86A5F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</w:p>
    <w:p w:rsidR="00F52DE4" w:rsidRPr="00FF07E9" w:rsidRDefault="00F52DE4" w:rsidP="00B86A5F">
      <w:pPr>
        <w:spacing w:before="60" w:after="60" w:line="240" w:lineRule="auto"/>
        <w:ind w:left="426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  <w:lang w:val="en-US"/>
        </w:rPr>
        <w:br w:type="page"/>
      </w:r>
    </w:p>
    <w:p w:rsidR="00FA76B2" w:rsidRPr="00FF07E9" w:rsidRDefault="00FA76B2" w:rsidP="00FA76B2">
      <w:pPr>
        <w:shd w:val="clear" w:color="auto" w:fill="FABF8F" w:themeFill="accent6" w:themeFillTint="99"/>
        <w:spacing w:before="60" w:after="60" w:line="240" w:lineRule="auto"/>
        <w:jc w:val="center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  <w:lang w:val="en-US"/>
        </w:rPr>
        <w:lastRenderedPageBreak/>
        <w:t>LAMPIRAN- LAMPIRAN</w:t>
      </w:r>
    </w:p>
    <w:p w:rsidR="00FA76B2" w:rsidRPr="00FF07E9" w:rsidRDefault="00FA76B2" w:rsidP="00FA76B2">
      <w:pPr>
        <w:spacing w:before="60" w:after="60" w:line="240" w:lineRule="auto"/>
        <w:jc w:val="center"/>
        <w:rPr>
          <w:rFonts w:ascii="Arial" w:eastAsia="Times New Roman" w:hAnsi="Arial" w:cs="Arial"/>
          <w:lang w:val="en-US"/>
        </w:rPr>
      </w:pPr>
    </w:p>
    <w:p w:rsidR="00FA76B2" w:rsidRPr="00FF07E9" w:rsidRDefault="00FA76B2" w:rsidP="00FA76B2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i/>
          <w:iCs/>
          <w:lang w:val="en-US"/>
        </w:rPr>
      </w:pPr>
      <w:r w:rsidRPr="00FF07E9">
        <w:rPr>
          <w:rFonts w:ascii="Arial" w:eastAsia="Times New Roman" w:hAnsi="Arial" w:cs="Arial"/>
          <w:b/>
          <w:bCs/>
          <w:i/>
          <w:iCs/>
          <w:lang w:val="en-US"/>
        </w:rPr>
        <w:t>Lampiran 1</w:t>
      </w:r>
    </w:p>
    <w:p w:rsidR="00FA76B2" w:rsidRPr="00FF07E9" w:rsidRDefault="00FA76B2" w:rsidP="00FA76B2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</w:rPr>
        <w:t>LEMBAR KERJA PESERTA DIDIK (LKPD)</w:t>
      </w:r>
    </w:p>
    <w:p w:rsidR="00FA76B2" w:rsidRPr="00FF07E9" w:rsidRDefault="00FA76B2" w:rsidP="00FA76B2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FA76B2" w:rsidRPr="00FF07E9" w:rsidRDefault="00FA76B2" w:rsidP="00FA76B2">
      <w:pPr>
        <w:autoSpaceDE w:val="0"/>
        <w:autoSpaceDN w:val="0"/>
        <w:adjustRightInd w:val="0"/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LKPD </w:t>
      </w:r>
      <w:proofErr w:type="spellStart"/>
      <w:r w:rsidRPr="00FF07E9">
        <w:rPr>
          <w:rFonts w:ascii="Arial" w:hAnsi="Arial" w:cs="Arial"/>
          <w:lang w:val="en-US"/>
        </w:rPr>
        <w:t>adalah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panduan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melakukan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aktivitas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pembelajaran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yaitu</w:t>
      </w:r>
      <w:proofErr w:type="spellEnd"/>
      <w:r w:rsidRPr="00FF07E9">
        <w:rPr>
          <w:rFonts w:ascii="Arial" w:hAnsi="Arial" w:cs="Arial"/>
          <w:lang w:val="en-US"/>
        </w:rPr>
        <w:t>:</w:t>
      </w:r>
    </w:p>
    <w:p w:rsidR="00FA76B2" w:rsidRPr="00FF07E9" w:rsidRDefault="00FA76B2" w:rsidP="00FA76B2">
      <w:pPr>
        <w:tabs>
          <w:tab w:val="left" w:pos="2694"/>
          <w:tab w:val="left" w:pos="2977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Arial" w:hAnsi="Arial" w:cs="Arial"/>
          <w:lang w:val="en-US"/>
        </w:rPr>
      </w:pPr>
      <w:proofErr w:type="spellStart"/>
      <w:r w:rsidRPr="00FF07E9">
        <w:rPr>
          <w:rFonts w:ascii="Arial" w:hAnsi="Arial" w:cs="Arial"/>
          <w:lang w:val="en-US"/>
        </w:rPr>
        <w:t>Kelas</w:t>
      </w:r>
      <w:proofErr w:type="spellEnd"/>
      <w:r w:rsidRPr="00FF07E9">
        <w:rPr>
          <w:rFonts w:ascii="Arial" w:hAnsi="Arial" w:cs="Arial"/>
          <w:lang w:val="en-US"/>
        </w:rPr>
        <w:t xml:space="preserve">/Semester </w:t>
      </w:r>
      <w:r w:rsidRPr="00FF07E9">
        <w:rPr>
          <w:rFonts w:ascii="Arial" w:hAnsi="Arial" w:cs="Arial"/>
          <w:lang w:val="en-US"/>
        </w:rPr>
        <w:tab/>
        <w:t xml:space="preserve">: </w:t>
      </w:r>
      <w:r w:rsidRPr="00FF07E9">
        <w:rPr>
          <w:rFonts w:ascii="Arial" w:hAnsi="Arial" w:cs="Arial"/>
          <w:lang w:val="en-US"/>
        </w:rPr>
        <w:tab/>
        <w:t>X / .......</w:t>
      </w:r>
    </w:p>
    <w:p w:rsidR="00FA76B2" w:rsidRPr="00FF07E9" w:rsidRDefault="00FA76B2" w:rsidP="00FA76B2">
      <w:pPr>
        <w:tabs>
          <w:tab w:val="left" w:pos="2694"/>
          <w:tab w:val="left" w:pos="2977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>Mata Pelajaran</w:t>
      </w:r>
      <w:r w:rsidRPr="00FF07E9">
        <w:rPr>
          <w:rFonts w:ascii="Arial" w:hAnsi="Arial" w:cs="Arial"/>
          <w:lang w:val="en-US"/>
        </w:rPr>
        <w:tab/>
        <w:t>:</w:t>
      </w:r>
      <w:r w:rsidRPr="00FF07E9">
        <w:rPr>
          <w:rFonts w:ascii="Arial" w:hAnsi="Arial" w:cs="Arial"/>
          <w:lang w:val="en-US"/>
        </w:rPr>
        <w:tab/>
        <w:t>.................................................................................</w:t>
      </w:r>
    </w:p>
    <w:p w:rsidR="00FA76B2" w:rsidRPr="00FF07E9" w:rsidRDefault="00FA76B2" w:rsidP="00FA76B2">
      <w:pPr>
        <w:tabs>
          <w:tab w:val="left" w:pos="2694"/>
          <w:tab w:val="left" w:pos="2977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>Hari/</w:t>
      </w:r>
      <w:proofErr w:type="spellStart"/>
      <w:r w:rsidRPr="00FF07E9">
        <w:rPr>
          <w:rFonts w:ascii="Arial" w:hAnsi="Arial" w:cs="Arial"/>
          <w:lang w:val="en-US"/>
        </w:rPr>
        <w:t>Tanggal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  <w:lang w:val="en-US"/>
        </w:rPr>
        <w:tab/>
        <w:t>:</w:t>
      </w:r>
      <w:r w:rsidRPr="00FF07E9">
        <w:rPr>
          <w:rFonts w:ascii="Arial" w:hAnsi="Arial" w:cs="Arial"/>
          <w:lang w:val="en-US"/>
        </w:rPr>
        <w:tab/>
        <w:t xml:space="preserve"> .................................................................................</w:t>
      </w:r>
    </w:p>
    <w:p w:rsidR="00FA76B2" w:rsidRPr="00FF07E9" w:rsidRDefault="00FA76B2" w:rsidP="00FA76B2">
      <w:pPr>
        <w:tabs>
          <w:tab w:val="left" w:pos="2694"/>
          <w:tab w:val="left" w:pos="2977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Nama </w:t>
      </w:r>
      <w:proofErr w:type="spellStart"/>
      <w:r w:rsidRPr="00FF07E9">
        <w:rPr>
          <w:rFonts w:ascii="Arial" w:hAnsi="Arial" w:cs="Arial"/>
          <w:lang w:val="en-US"/>
        </w:rPr>
        <w:t>siswa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  <w:lang w:val="en-US"/>
        </w:rPr>
        <w:tab/>
        <w:t xml:space="preserve">: </w:t>
      </w:r>
      <w:r w:rsidRPr="00FF07E9">
        <w:rPr>
          <w:rFonts w:ascii="Arial" w:hAnsi="Arial" w:cs="Arial"/>
          <w:lang w:val="en-US"/>
        </w:rPr>
        <w:tab/>
        <w:t>.................................................................................</w:t>
      </w:r>
    </w:p>
    <w:p w:rsidR="00FA76B2" w:rsidRPr="00FF07E9" w:rsidRDefault="00FA76B2" w:rsidP="00FA76B2">
      <w:pPr>
        <w:tabs>
          <w:tab w:val="left" w:pos="2694"/>
          <w:tab w:val="left" w:pos="2977"/>
        </w:tabs>
        <w:autoSpaceDE w:val="0"/>
        <w:autoSpaceDN w:val="0"/>
        <w:adjustRightInd w:val="0"/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Materi </w:t>
      </w:r>
      <w:proofErr w:type="spellStart"/>
      <w:r w:rsidRPr="00FF07E9">
        <w:rPr>
          <w:rFonts w:ascii="Arial" w:hAnsi="Arial" w:cs="Arial"/>
          <w:lang w:val="en-US"/>
        </w:rPr>
        <w:t>pembelajaran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r w:rsidRPr="00FF07E9">
        <w:rPr>
          <w:rFonts w:ascii="Arial" w:hAnsi="Arial" w:cs="Arial"/>
          <w:lang w:val="en-US"/>
        </w:rPr>
        <w:tab/>
        <w:t>:</w:t>
      </w:r>
      <w:r w:rsidRPr="00FF07E9">
        <w:rPr>
          <w:rFonts w:ascii="Arial" w:hAnsi="Arial" w:cs="Arial"/>
          <w:lang w:val="en-US"/>
        </w:rPr>
        <w:tab/>
        <w:t>.................................................................................</w:t>
      </w:r>
    </w:p>
    <w:p w:rsidR="00FA76B2" w:rsidRPr="00FF07E9" w:rsidRDefault="00FA76B2" w:rsidP="00FA76B2">
      <w:pPr>
        <w:autoSpaceDE w:val="0"/>
        <w:autoSpaceDN w:val="0"/>
        <w:adjustRightInd w:val="0"/>
        <w:spacing w:before="60" w:after="60" w:line="240" w:lineRule="auto"/>
        <w:ind w:left="2977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>.................................................................................</w:t>
      </w:r>
    </w:p>
    <w:p w:rsidR="00FA76B2" w:rsidRPr="00FF07E9" w:rsidRDefault="00FA76B2" w:rsidP="00FA76B2">
      <w:pPr>
        <w:autoSpaceDE w:val="0"/>
        <w:autoSpaceDN w:val="0"/>
        <w:adjustRightInd w:val="0"/>
        <w:spacing w:before="60" w:after="60" w:line="240" w:lineRule="auto"/>
        <w:ind w:left="2977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>.................................................................................</w:t>
      </w:r>
    </w:p>
    <w:p w:rsidR="00FA76B2" w:rsidRPr="00FF07E9" w:rsidRDefault="00FA76B2" w:rsidP="00FA76B2">
      <w:pPr>
        <w:autoSpaceDE w:val="0"/>
        <w:autoSpaceDN w:val="0"/>
        <w:adjustRightInd w:val="0"/>
        <w:spacing w:before="60" w:after="60" w:line="240" w:lineRule="auto"/>
        <w:ind w:left="284"/>
        <w:rPr>
          <w:rFonts w:ascii="Arial" w:hAnsi="Arial" w:cs="Arial"/>
          <w:b/>
          <w:bCs/>
          <w:lang w:val="en-US"/>
        </w:rPr>
      </w:pPr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Penilaian Pembelajaran 1</w:t>
      </w:r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a. </w:t>
      </w:r>
      <w:r w:rsidRPr="00FF07E9">
        <w:rPr>
          <w:rFonts w:ascii="Arial" w:hAnsi="Arial" w:cs="Arial"/>
          <w:lang w:val="en-US"/>
        </w:rPr>
        <w:tab/>
        <w:t xml:space="preserve">Jenis: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b.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Bentuk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c.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Instrumen</w:t>
      </w:r>
      <w:proofErr w:type="spellEnd"/>
      <w:r w:rsidRPr="00FF07E9">
        <w:rPr>
          <w:rFonts w:ascii="Arial" w:hAnsi="Arial" w:cs="Arial"/>
          <w:lang w:val="en-US"/>
        </w:rPr>
        <w:t xml:space="preserve">: Soal dan </w:t>
      </w:r>
      <w:proofErr w:type="spellStart"/>
      <w:r w:rsidRPr="00FF07E9">
        <w:rPr>
          <w:rFonts w:ascii="Arial" w:hAnsi="Arial" w:cs="Arial"/>
          <w:lang w:val="en-US"/>
        </w:rPr>
        <w:t>rubrik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1) </w:t>
      </w:r>
      <w:r w:rsidRPr="00FF07E9">
        <w:rPr>
          <w:rFonts w:ascii="Arial" w:hAnsi="Arial" w:cs="Arial"/>
          <w:lang w:val="en-US"/>
        </w:rPr>
        <w:tab/>
        <w:t xml:space="preserve">Soal </w:t>
      </w:r>
      <w:proofErr w:type="spellStart"/>
      <w:r w:rsidRPr="00FF07E9">
        <w:rPr>
          <w:rFonts w:ascii="Arial" w:hAnsi="Arial" w:cs="Arial"/>
          <w:lang w:val="en-US"/>
        </w:rPr>
        <w:t>uraian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993"/>
        <w:rPr>
          <w:rFonts w:ascii="Arial" w:hAnsi="Arial" w:cs="Arial"/>
          <w:lang w:val="en-US"/>
        </w:rPr>
      </w:pPr>
      <w:proofErr w:type="spellStart"/>
      <w:r w:rsidRPr="00FF07E9">
        <w:rPr>
          <w:rFonts w:ascii="Arial" w:hAnsi="Arial" w:cs="Arial"/>
          <w:lang w:val="en-US"/>
        </w:rPr>
        <w:t>Beberapa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pertanyaan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berikut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ini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didasarkan</w:t>
      </w:r>
      <w:proofErr w:type="spellEnd"/>
      <w:r w:rsidRPr="00FF07E9">
        <w:rPr>
          <w:rFonts w:ascii="Arial" w:hAnsi="Arial" w:cs="Arial"/>
          <w:lang w:val="en-US"/>
        </w:rPr>
        <w:t xml:space="preserve"> pada </w:t>
      </w:r>
      <w:proofErr w:type="spellStart"/>
      <w:r w:rsidRPr="00FF07E9">
        <w:rPr>
          <w:rFonts w:ascii="Arial" w:hAnsi="Arial" w:cs="Arial"/>
          <w:lang w:val="en-US"/>
        </w:rPr>
        <w:t>isi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di </w:t>
      </w:r>
      <w:proofErr w:type="spellStart"/>
      <w:r w:rsidRPr="00FF07E9">
        <w:rPr>
          <w:rFonts w:ascii="Arial" w:hAnsi="Arial" w:cs="Arial"/>
          <w:lang w:val="en-US"/>
        </w:rPr>
        <w:t>atas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Bentuklah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kelompok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terdiri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atas</w:t>
      </w:r>
      <w:proofErr w:type="spellEnd"/>
      <w:r w:rsidRPr="00FF07E9">
        <w:rPr>
          <w:rFonts w:ascii="Arial" w:hAnsi="Arial" w:cs="Arial"/>
          <w:lang w:val="en-US"/>
        </w:rPr>
        <w:t xml:space="preserve"> 4–5 </w:t>
      </w:r>
      <w:proofErr w:type="spellStart"/>
      <w:r w:rsidRPr="00FF07E9">
        <w:rPr>
          <w:rFonts w:ascii="Arial" w:hAnsi="Arial" w:cs="Arial"/>
          <w:lang w:val="en-US"/>
        </w:rPr>
        <w:t>siswa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Kemudian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berdiskusilah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untuk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menjawab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beberapa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pertanyaan</w:t>
      </w:r>
      <w:proofErr w:type="spellEnd"/>
      <w:r w:rsidRPr="00FF07E9">
        <w:rPr>
          <w:rFonts w:ascii="Arial" w:hAnsi="Arial" w:cs="Arial"/>
          <w:lang w:val="en-US"/>
        </w:rPr>
        <w:t xml:space="preserve"> di </w:t>
      </w:r>
      <w:proofErr w:type="spellStart"/>
      <w:r w:rsidRPr="00FF07E9">
        <w:rPr>
          <w:rFonts w:ascii="Arial" w:hAnsi="Arial" w:cs="Arial"/>
          <w:lang w:val="en-US"/>
        </w:rPr>
        <w:t>bawah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ini</w:t>
      </w:r>
      <w:proofErr w:type="spellEnd"/>
      <w:r w:rsidRPr="00FF07E9">
        <w:rPr>
          <w:rFonts w:ascii="Arial" w:hAnsi="Arial" w:cs="Arial"/>
          <w:lang w:val="en-US"/>
        </w:rPr>
        <w:t>.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Siapakah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pihak-pihak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terlibat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>?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2. </w:t>
      </w:r>
      <w:r w:rsidRPr="00FF07E9">
        <w:rPr>
          <w:rFonts w:ascii="Arial" w:hAnsi="Arial" w:cs="Arial"/>
          <w:lang w:val="en-US"/>
        </w:rPr>
        <w:tab/>
        <w:t xml:space="preserve">Apa </w:t>
      </w:r>
      <w:proofErr w:type="spellStart"/>
      <w:r w:rsidRPr="00FF07E9">
        <w:rPr>
          <w:rFonts w:ascii="Arial" w:hAnsi="Arial" w:cs="Arial"/>
          <w:lang w:val="en-US"/>
        </w:rPr>
        <w:t>kepentingan</w:t>
      </w:r>
      <w:proofErr w:type="spellEnd"/>
      <w:r w:rsidRPr="00FF07E9">
        <w:rPr>
          <w:rFonts w:ascii="Arial" w:hAnsi="Arial" w:cs="Arial"/>
          <w:lang w:val="en-US"/>
        </w:rPr>
        <w:t xml:space="preserve"> masing-masing </w:t>
      </w:r>
      <w:proofErr w:type="spellStart"/>
      <w:r w:rsidRPr="00FF07E9">
        <w:rPr>
          <w:rFonts w:ascii="Arial" w:hAnsi="Arial" w:cs="Arial"/>
          <w:lang w:val="en-US"/>
        </w:rPr>
        <w:t>pihak</w:t>
      </w:r>
      <w:proofErr w:type="spellEnd"/>
      <w:r w:rsidRPr="00FF07E9">
        <w:rPr>
          <w:rFonts w:ascii="Arial" w:hAnsi="Arial" w:cs="Arial"/>
          <w:lang w:val="en-US"/>
        </w:rPr>
        <w:t>?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3.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Siapa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mengajukan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permintaan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? Apa </w:t>
      </w:r>
      <w:proofErr w:type="spellStart"/>
      <w:r w:rsidRPr="00FF07E9">
        <w:rPr>
          <w:rFonts w:ascii="Arial" w:hAnsi="Arial" w:cs="Arial"/>
          <w:lang w:val="en-US"/>
        </w:rPr>
        <w:t>alasannya</w:t>
      </w:r>
      <w:proofErr w:type="spellEnd"/>
      <w:r w:rsidRPr="00FF07E9">
        <w:rPr>
          <w:rFonts w:ascii="Arial" w:hAnsi="Arial" w:cs="Arial"/>
          <w:lang w:val="en-US"/>
        </w:rPr>
        <w:t>?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4. </w:t>
      </w:r>
      <w:r w:rsidRPr="00FF07E9">
        <w:rPr>
          <w:rFonts w:ascii="Arial" w:hAnsi="Arial" w:cs="Arial"/>
          <w:lang w:val="en-US"/>
        </w:rPr>
        <w:tab/>
        <w:t xml:space="preserve">Apa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upaya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dilakukan</w:t>
      </w:r>
      <w:proofErr w:type="spellEnd"/>
      <w:r w:rsidRPr="00FF07E9">
        <w:rPr>
          <w:rFonts w:ascii="Arial" w:hAnsi="Arial" w:cs="Arial"/>
          <w:lang w:val="en-US"/>
        </w:rPr>
        <w:t xml:space="preserve"> agar </w:t>
      </w:r>
      <w:proofErr w:type="spellStart"/>
      <w:r w:rsidRPr="00FF07E9">
        <w:rPr>
          <w:rFonts w:ascii="Arial" w:hAnsi="Arial" w:cs="Arial"/>
          <w:lang w:val="en-US"/>
        </w:rPr>
        <w:t>permintaannya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disetujui</w:t>
      </w:r>
      <w:proofErr w:type="spellEnd"/>
      <w:r w:rsidRPr="00FF07E9">
        <w:rPr>
          <w:rFonts w:ascii="Arial" w:hAnsi="Arial" w:cs="Arial"/>
          <w:lang w:val="en-US"/>
        </w:rPr>
        <w:t>?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5.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permintaan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dikabulkan</w:t>
      </w:r>
      <w:proofErr w:type="spellEnd"/>
      <w:r w:rsidRPr="00FF07E9">
        <w:rPr>
          <w:rFonts w:ascii="Arial" w:hAnsi="Arial" w:cs="Arial"/>
          <w:lang w:val="en-US"/>
        </w:rPr>
        <w:t xml:space="preserve">? Apa </w:t>
      </w:r>
      <w:proofErr w:type="spellStart"/>
      <w:r w:rsidRPr="00FF07E9">
        <w:rPr>
          <w:rFonts w:ascii="Arial" w:hAnsi="Arial" w:cs="Arial"/>
          <w:lang w:val="en-US"/>
        </w:rPr>
        <w:t>alasannya</w:t>
      </w:r>
      <w:proofErr w:type="spellEnd"/>
      <w:r w:rsidRPr="00FF07E9">
        <w:rPr>
          <w:rFonts w:ascii="Arial" w:hAnsi="Arial" w:cs="Arial"/>
          <w:lang w:val="en-US"/>
        </w:rPr>
        <w:t>?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6.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ada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persyaratan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tertentu</w:t>
      </w:r>
      <w:proofErr w:type="spellEnd"/>
      <w:r w:rsidRPr="00FF07E9">
        <w:rPr>
          <w:rFonts w:ascii="Arial" w:hAnsi="Arial" w:cs="Arial"/>
          <w:lang w:val="en-US"/>
        </w:rPr>
        <w:t xml:space="preserve"> agar </w:t>
      </w:r>
      <w:proofErr w:type="spellStart"/>
      <w:r w:rsidRPr="00FF07E9">
        <w:rPr>
          <w:rFonts w:ascii="Arial" w:hAnsi="Arial" w:cs="Arial"/>
          <w:lang w:val="en-US"/>
        </w:rPr>
        <w:t>permintaan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dikabulkan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7.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pada </w:t>
      </w:r>
      <w:proofErr w:type="spellStart"/>
      <w:r w:rsidRPr="00FF07E9">
        <w:rPr>
          <w:rFonts w:ascii="Arial" w:hAnsi="Arial" w:cs="Arial"/>
          <w:lang w:val="en-US"/>
        </w:rPr>
        <w:t>akhirnya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terjadi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kesepakatan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antara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kedua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pihak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kesepakatannya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8.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Menurut</w:t>
      </w:r>
      <w:proofErr w:type="spellEnd"/>
      <w:r w:rsidRPr="00FF07E9">
        <w:rPr>
          <w:rFonts w:ascii="Arial" w:hAnsi="Arial" w:cs="Arial"/>
          <w:lang w:val="en-US"/>
        </w:rPr>
        <w:t xml:space="preserve"> kalian, </w:t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kesepakatan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terjadi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menguntungkan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kedua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pihak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keuntungan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untuk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keduanya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9.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Menurut</w:t>
      </w:r>
      <w:proofErr w:type="spellEnd"/>
      <w:r w:rsidRPr="00FF07E9">
        <w:rPr>
          <w:rFonts w:ascii="Arial" w:hAnsi="Arial" w:cs="Arial"/>
          <w:lang w:val="en-US"/>
        </w:rPr>
        <w:t xml:space="preserve"> kalian, </w:t>
      </w:r>
      <w:proofErr w:type="spellStart"/>
      <w:r w:rsidRPr="00FF07E9">
        <w:rPr>
          <w:rFonts w:ascii="Arial" w:hAnsi="Arial" w:cs="Arial"/>
          <w:lang w:val="en-US"/>
        </w:rPr>
        <w:t>hal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mendukung</w:t>
      </w:r>
      <w:proofErr w:type="spellEnd"/>
      <w:r w:rsidRPr="00FF07E9">
        <w:rPr>
          <w:rFonts w:ascii="Arial" w:hAnsi="Arial" w:cs="Arial"/>
          <w:lang w:val="en-US"/>
        </w:rPr>
        <w:t xml:space="preserve"> agar </w:t>
      </w:r>
      <w:proofErr w:type="spellStart"/>
      <w:r w:rsidRPr="00FF07E9">
        <w:rPr>
          <w:rFonts w:ascii="Arial" w:hAnsi="Arial" w:cs="Arial"/>
          <w:lang w:val="en-US"/>
        </w:rPr>
        <w:t>pengajuan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atau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penawaran</w:t>
      </w:r>
      <w:proofErr w:type="spellEnd"/>
      <w:r w:rsidRPr="00FF07E9">
        <w:rPr>
          <w:rFonts w:ascii="Arial" w:hAnsi="Arial" w:cs="Arial"/>
          <w:lang w:val="en-US"/>
        </w:rPr>
        <w:t xml:space="preserve"> salah </w:t>
      </w:r>
      <w:proofErr w:type="spellStart"/>
      <w:r w:rsidRPr="00FF07E9">
        <w:rPr>
          <w:rFonts w:ascii="Arial" w:hAnsi="Arial" w:cs="Arial"/>
          <w:lang w:val="en-US"/>
        </w:rPr>
        <w:t>satu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pihak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disetujui</w:t>
      </w:r>
      <w:proofErr w:type="spellEnd"/>
      <w:r w:rsidRPr="00FF07E9">
        <w:rPr>
          <w:rFonts w:ascii="Arial" w:hAnsi="Arial" w:cs="Arial"/>
          <w:lang w:val="en-US"/>
        </w:rPr>
        <w:t xml:space="preserve"> oleh </w:t>
      </w:r>
      <w:proofErr w:type="spellStart"/>
      <w:r w:rsidRPr="00FF07E9">
        <w:rPr>
          <w:rFonts w:ascii="Arial" w:hAnsi="Arial" w:cs="Arial"/>
          <w:lang w:val="en-US"/>
        </w:rPr>
        <w:t>pihak</w:t>
      </w:r>
      <w:proofErr w:type="spellEnd"/>
      <w:r w:rsidRPr="00FF07E9">
        <w:rPr>
          <w:rFonts w:ascii="Arial" w:hAnsi="Arial" w:cs="Arial"/>
          <w:lang w:val="en-US"/>
        </w:rPr>
        <w:t xml:space="preserve"> lain?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10. </w:t>
      </w:r>
      <w:proofErr w:type="spellStart"/>
      <w:r w:rsidRPr="00FF07E9">
        <w:rPr>
          <w:rFonts w:ascii="Arial" w:hAnsi="Arial" w:cs="Arial"/>
          <w:lang w:val="en-US"/>
        </w:rPr>
        <w:t>Menurut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pendapat</w:t>
      </w:r>
      <w:proofErr w:type="spellEnd"/>
      <w:r w:rsidRPr="00FF07E9">
        <w:rPr>
          <w:rFonts w:ascii="Arial" w:hAnsi="Arial" w:cs="Arial"/>
          <w:lang w:val="en-US"/>
        </w:rPr>
        <w:t xml:space="preserve"> kalian, </w:t>
      </w:r>
      <w:proofErr w:type="spellStart"/>
      <w:r w:rsidRPr="00FF07E9">
        <w:rPr>
          <w:rFonts w:ascii="Arial" w:hAnsi="Arial" w:cs="Arial"/>
          <w:lang w:val="en-US"/>
        </w:rPr>
        <w:t>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perlu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diperhatikan</w:t>
      </w:r>
      <w:proofErr w:type="spellEnd"/>
      <w:r w:rsidRPr="00FF07E9">
        <w:rPr>
          <w:rFonts w:ascii="Arial" w:hAnsi="Arial" w:cs="Arial"/>
          <w:lang w:val="en-US"/>
        </w:rPr>
        <w:t xml:space="preserve"> agar </w:t>
      </w:r>
      <w:proofErr w:type="spellStart"/>
      <w:r w:rsidRPr="00FF07E9">
        <w:rPr>
          <w:rFonts w:ascii="Arial" w:hAnsi="Arial" w:cs="Arial"/>
          <w:lang w:val="en-US"/>
        </w:rPr>
        <w:t>kedua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pihak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dapat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mencapai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kesepakatan</w:t>
      </w:r>
      <w:proofErr w:type="spellEnd"/>
      <w:r w:rsidRPr="00FF07E9">
        <w:rPr>
          <w:rFonts w:ascii="Arial" w:hAnsi="Arial" w:cs="Arial"/>
          <w:lang w:val="en-US"/>
        </w:rPr>
        <w:t>?</w:t>
      </w:r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2) </w:t>
      </w:r>
      <w:r w:rsidRPr="00FF07E9">
        <w:rPr>
          <w:rFonts w:ascii="Arial" w:hAnsi="Arial" w:cs="Arial"/>
          <w:lang w:val="en-US"/>
        </w:rPr>
        <w:tab/>
        <w:t xml:space="preserve">Rubrik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menyimak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993"/>
        <w:rPr>
          <w:rFonts w:ascii="Arial" w:hAnsi="Arial" w:cs="Arial"/>
          <w:b/>
          <w:bCs/>
          <w:lang w:val="en-US"/>
        </w:rPr>
      </w:pPr>
      <w:r w:rsidRPr="00FF07E9">
        <w:rPr>
          <w:rFonts w:ascii="Arial" w:hAnsi="Arial" w:cs="Arial"/>
          <w:b/>
          <w:bCs/>
          <w:lang w:val="en-US"/>
        </w:rPr>
        <w:t xml:space="preserve">Tabel 4.1 Rubrik </w:t>
      </w:r>
      <w:proofErr w:type="spellStart"/>
      <w:r w:rsidRPr="00FF07E9">
        <w:rPr>
          <w:rFonts w:ascii="Arial" w:hAnsi="Arial" w:cs="Arial"/>
          <w:b/>
          <w:bCs/>
          <w:lang w:val="en-US"/>
        </w:rPr>
        <w:t>penilaian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menyimak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teks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negosiasi</w:t>
      </w:r>
      <w:proofErr w:type="spellEnd"/>
    </w:p>
    <w:tbl>
      <w:tblPr>
        <w:tblStyle w:val="TableGrid"/>
        <w:tblW w:w="8635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3149"/>
        <w:gridCol w:w="4687"/>
        <w:gridCol w:w="799"/>
      </w:tblGrid>
      <w:tr w:rsidR="00E05A2E" w:rsidRPr="00FF07E9" w:rsidTr="00113F8F">
        <w:trPr>
          <w:trHeight w:val="292"/>
        </w:trPr>
        <w:tc>
          <w:tcPr>
            <w:tcW w:w="314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4687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Aspek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dinilai</w:t>
            </w:r>
            <w:proofErr w:type="spellEnd"/>
          </w:p>
        </w:tc>
        <w:tc>
          <w:tcPr>
            <w:tcW w:w="79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Skor</w:t>
            </w:r>
          </w:p>
        </w:tc>
      </w:tr>
      <w:tr w:rsidR="00E05A2E" w:rsidRPr="00FF07E9" w:rsidTr="00113F8F">
        <w:trPr>
          <w:trHeight w:val="835"/>
        </w:trPr>
        <w:tc>
          <w:tcPr>
            <w:tcW w:w="3149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Soal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1, 2, 6, 7, 8</w:t>
            </w:r>
          </w:p>
        </w:tc>
        <w:tc>
          <w:tcPr>
            <w:tcW w:w="4687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9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rPr>
          <w:trHeight w:val="144"/>
        </w:trPr>
        <w:tc>
          <w:tcPr>
            <w:tcW w:w="3149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7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9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rPr>
          <w:trHeight w:val="144"/>
        </w:trPr>
        <w:tc>
          <w:tcPr>
            <w:tcW w:w="3149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7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salah.</w:t>
            </w:r>
          </w:p>
        </w:tc>
        <w:tc>
          <w:tcPr>
            <w:tcW w:w="79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E05A2E" w:rsidRPr="00FF07E9" w:rsidTr="00113F8F">
        <w:trPr>
          <w:trHeight w:val="1127"/>
        </w:trPr>
        <w:tc>
          <w:tcPr>
            <w:tcW w:w="3149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lastRenderedPageBreak/>
              <w:t xml:space="preserve">Soal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3, 4, 5, 9, 10</w:t>
            </w:r>
          </w:p>
        </w:tc>
        <w:tc>
          <w:tcPr>
            <w:tcW w:w="4687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penjelasan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lengkap</w:t>
            </w:r>
            <w:proofErr w:type="spellEnd"/>
          </w:p>
        </w:tc>
        <w:tc>
          <w:tcPr>
            <w:tcW w:w="79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rPr>
          <w:trHeight w:val="144"/>
        </w:trPr>
        <w:tc>
          <w:tcPr>
            <w:tcW w:w="3149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7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penjelasan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kurang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9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rPr>
          <w:trHeight w:val="144"/>
        </w:trPr>
        <w:tc>
          <w:tcPr>
            <w:tcW w:w="3149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87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salah.</w:t>
            </w:r>
          </w:p>
        </w:tc>
        <w:tc>
          <w:tcPr>
            <w:tcW w:w="799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E05A2E" w:rsidRPr="00FF07E9" w:rsidTr="00113F8F">
        <w:trPr>
          <w:trHeight w:val="292"/>
        </w:trPr>
        <w:tc>
          <w:tcPr>
            <w:tcW w:w="8634" w:type="dxa"/>
            <w:gridSpan w:val="3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Fonts w:ascii="Arial" w:hAnsi="Arial" w:cs="Arial"/>
                <w:lang w:val="en-US"/>
              </w:rPr>
              <w:t>Nilai = ([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]</w:t>
            </w:r>
            <w:proofErr w:type="gramStart"/>
            <w:r w:rsidRPr="00FF07E9">
              <w:rPr>
                <w:rFonts w:ascii="Arial" w:hAnsi="Arial" w:cs="Arial"/>
                <w:lang w:val="en-US"/>
              </w:rPr>
              <w:t>/[</w:t>
            </w:r>
            <w:proofErr w:type="gramEnd"/>
            <w:r w:rsidRPr="00FF07E9">
              <w:rPr>
                <w:rFonts w:ascii="Arial" w:hAnsi="Arial" w:cs="Arial"/>
                <w:lang w:val="en-US"/>
              </w:rPr>
              <w:t xml:space="preserve">Nilai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: 25]) 100</w:t>
            </w:r>
          </w:p>
        </w:tc>
      </w:tr>
    </w:tbl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Penilaian Pembelajaran 2</w:t>
      </w:r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a. </w:t>
      </w:r>
      <w:r w:rsidRPr="00FF07E9">
        <w:rPr>
          <w:rFonts w:ascii="Arial" w:hAnsi="Arial" w:cs="Arial"/>
          <w:lang w:val="en-US"/>
        </w:rPr>
        <w:tab/>
        <w:t xml:space="preserve">Jenis: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b.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Bentuk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c.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Instrumen</w:t>
      </w:r>
      <w:proofErr w:type="spellEnd"/>
      <w:r w:rsidRPr="00FF07E9">
        <w:rPr>
          <w:rFonts w:ascii="Arial" w:hAnsi="Arial" w:cs="Arial"/>
          <w:lang w:val="en-US"/>
        </w:rPr>
        <w:t xml:space="preserve">: Soal dan </w:t>
      </w:r>
      <w:proofErr w:type="spellStart"/>
      <w:r w:rsidRPr="00FF07E9">
        <w:rPr>
          <w:rFonts w:ascii="Arial" w:hAnsi="Arial" w:cs="Arial"/>
          <w:lang w:val="en-US"/>
        </w:rPr>
        <w:t>rubrik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1) </w:t>
      </w:r>
      <w:r w:rsidRPr="00FF07E9">
        <w:rPr>
          <w:rFonts w:ascii="Arial" w:hAnsi="Arial" w:cs="Arial"/>
          <w:lang w:val="en-US"/>
        </w:rPr>
        <w:tab/>
        <w:t xml:space="preserve">Soal 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Menurut</w:t>
      </w:r>
      <w:proofErr w:type="spellEnd"/>
      <w:r w:rsidRPr="00FF07E9">
        <w:rPr>
          <w:rFonts w:ascii="Arial" w:hAnsi="Arial" w:cs="Arial"/>
          <w:lang w:val="en-US"/>
        </w:rPr>
        <w:t xml:space="preserve"> kalian, </w:t>
      </w:r>
      <w:proofErr w:type="spellStart"/>
      <w:r w:rsidRPr="00FF07E9">
        <w:rPr>
          <w:rFonts w:ascii="Arial" w:hAnsi="Arial" w:cs="Arial"/>
          <w:lang w:val="en-US"/>
        </w:rPr>
        <w:t>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perbedaan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kedua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di </w:t>
      </w:r>
      <w:proofErr w:type="spellStart"/>
      <w:r w:rsidRPr="00FF07E9">
        <w:rPr>
          <w:rFonts w:ascii="Arial" w:hAnsi="Arial" w:cs="Arial"/>
          <w:lang w:val="en-US"/>
        </w:rPr>
        <w:t>atas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berdasarkan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bentuk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jenisnya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2.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Menurut</w:t>
      </w:r>
      <w:proofErr w:type="spellEnd"/>
      <w:r w:rsidRPr="00FF07E9">
        <w:rPr>
          <w:rFonts w:ascii="Arial" w:hAnsi="Arial" w:cs="Arial"/>
          <w:lang w:val="en-US"/>
        </w:rPr>
        <w:t xml:space="preserve"> kalian, </w:t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perbedaan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kedua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di </w:t>
      </w:r>
      <w:proofErr w:type="spellStart"/>
      <w:r w:rsidRPr="00FF07E9">
        <w:rPr>
          <w:rFonts w:ascii="Arial" w:hAnsi="Arial" w:cs="Arial"/>
          <w:lang w:val="en-US"/>
        </w:rPr>
        <w:t>atas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berdasarkan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tujuan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penulisannya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apa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dimaksud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dengan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harga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bersaing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surat</w:t>
      </w:r>
      <w:proofErr w:type="spellEnd"/>
      <w:r w:rsidRPr="00FF07E9">
        <w:rPr>
          <w:rFonts w:ascii="Arial" w:hAnsi="Arial" w:cs="Arial"/>
          <w:lang w:val="en-US"/>
        </w:rPr>
        <w:t>?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3. </w:t>
      </w:r>
      <w:r w:rsidRPr="00FF07E9">
        <w:rPr>
          <w:rFonts w:ascii="Arial" w:hAnsi="Arial" w:cs="Arial"/>
          <w:lang w:val="en-US"/>
        </w:rPr>
        <w:tab/>
        <w:t xml:space="preserve">Pada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satu</w:t>
      </w:r>
      <w:proofErr w:type="spellEnd"/>
      <w:r w:rsidRPr="00FF07E9">
        <w:rPr>
          <w:rFonts w:ascii="Arial" w:hAnsi="Arial" w:cs="Arial"/>
          <w:lang w:val="en-US"/>
        </w:rPr>
        <w:t xml:space="preserve"> dan dua </w:t>
      </w:r>
      <w:proofErr w:type="spellStart"/>
      <w:r w:rsidRPr="00FF07E9">
        <w:rPr>
          <w:rFonts w:ascii="Arial" w:hAnsi="Arial" w:cs="Arial"/>
          <w:lang w:val="en-US"/>
        </w:rPr>
        <w:t>terdapat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frase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harga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kompetitif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harga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bersaing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apa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maksud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kedua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frase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4. </w:t>
      </w:r>
      <w:r w:rsidRPr="00FF07E9">
        <w:rPr>
          <w:rFonts w:ascii="Arial" w:hAnsi="Arial" w:cs="Arial"/>
          <w:lang w:val="en-US"/>
        </w:rPr>
        <w:tab/>
        <w:t xml:space="preserve">Apa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perbedaan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informasi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tentang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perusahaan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terdapat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satu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dua?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5. </w:t>
      </w:r>
      <w:r w:rsidRPr="00FF07E9">
        <w:rPr>
          <w:rFonts w:ascii="Arial" w:hAnsi="Arial" w:cs="Arial"/>
          <w:lang w:val="en-US"/>
        </w:rPr>
        <w:tab/>
        <w:t xml:space="preserve">Apa </w:t>
      </w:r>
      <w:proofErr w:type="spellStart"/>
      <w:r w:rsidRPr="00FF07E9">
        <w:rPr>
          <w:rFonts w:ascii="Arial" w:hAnsi="Arial" w:cs="Arial"/>
          <w:lang w:val="en-US"/>
        </w:rPr>
        <w:t>saja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persamaan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informasi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tentang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perusahaan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terdapat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satu</w:t>
      </w:r>
      <w:proofErr w:type="spellEnd"/>
      <w:r w:rsidRPr="00FF07E9">
        <w:rPr>
          <w:rFonts w:ascii="Arial" w:hAnsi="Arial" w:cs="Arial"/>
          <w:lang w:val="en-US"/>
        </w:rPr>
        <w:t xml:space="preserve"> dan dua?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6.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Sebagai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sebuah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deskripsi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perusahaan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cukup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sesuai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lengkap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Apabila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belum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lengkap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tuliskan</w:t>
      </w:r>
      <w:proofErr w:type="spellEnd"/>
      <w:r w:rsidRPr="00FF07E9">
        <w:rPr>
          <w:rFonts w:ascii="Arial" w:hAnsi="Arial" w:cs="Arial"/>
          <w:lang w:val="en-US"/>
        </w:rPr>
        <w:t xml:space="preserve"> saran </w:t>
      </w:r>
      <w:proofErr w:type="spellStart"/>
      <w:r w:rsidRPr="00FF07E9">
        <w:rPr>
          <w:rFonts w:ascii="Arial" w:hAnsi="Arial" w:cs="Arial"/>
          <w:lang w:val="en-US"/>
        </w:rPr>
        <w:t>perbaikannya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7.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Sebagai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sebuah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deskripsi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perusahaan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kalimat-kalimat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cukup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efektif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jelas</w:t>
      </w:r>
      <w:proofErr w:type="spellEnd"/>
      <w:r w:rsidRPr="00FF07E9">
        <w:rPr>
          <w:rFonts w:ascii="Arial" w:hAnsi="Arial" w:cs="Arial"/>
          <w:lang w:val="en-US"/>
        </w:rPr>
        <w:t xml:space="preserve">, dan </w:t>
      </w:r>
      <w:proofErr w:type="spellStart"/>
      <w:r w:rsidRPr="00FF07E9">
        <w:rPr>
          <w:rFonts w:ascii="Arial" w:hAnsi="Arial" w:cs="Arial"/>
          <w:lang w:val="en-US"/>
        </w:rPr>
        <w:t>mudah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dipahami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Apabila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belum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tuliskan</w:t>
      </w:r>
      <w:proofErr w:type="spellEnd"/>
      <w:r w:rsidRPr="00FF07E9">
        <w:rPr>
          <w:rFonts w:ascii="Arial" w:hAnsi="Arial" w:cs="Arial"/>
          <w:lang w:val="en-US"/>
        </w:rPr>
        <w:t xml:space="preserve"> saran </w:t>
      </w:r>
      <w:proofErr w:type="spellStart"/>
      <w:r w:rsidRPr="00FF07E9">
        <w:rPr>
          <w:rFonts w:ascii="Arial" w:hAnsi="Arial" w:cs="Arial"/>
          <w:lang w:val="en-US"/>
        </w:rPr>
        <w:t>perbaikannya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8.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Sebagai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sebuah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surat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penawaran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bahasa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surat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sudah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cukup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baik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santun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Apabila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belum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baik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santun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tuliskan</w:t>
      </w:r>
      <w:proofErr w:type="spellEnd"/>
      <w:r w:rsidRPr="00FF07E9">
        <w:rPr>
          <w:rFonts w:ascii="Arial" w:hAnsi="Arial" w:cs="Arial"/>
          <w:lang w:val="en-US"/>
        </w:rPr>
        <w:t xml:space="preserve"> saran </w:t>
      </w:r>
      <w:proofErr w:type="spellStart"/>
      <w:r w:rsidRPr="00FF07E9">
        <w:rPr>
          <w:rFonts w:ascii="Arial" w:hAnsi="Arial" w:cs="Arial"/>
          <w:lang w:val="en-US"/>
        </w:rPr>
        <w:t>perbaikannya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9.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Sebagai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sebuah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surat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penawaran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apakah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isi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alasan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surat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sudah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tepat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menarik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Apabila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belum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tepat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menarik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tuliskan</w:t>
      </w:r>
      <w:proofErr w:type="spellEnd"/>
      <w:r w:rsidRPr="00FF07E9">
        <w:rPr>
          <w:rFonts w:ascii="Arial" w:hAnsi="Arial" w:cs="Arial"/>
          <w:lang w:val="en-US"/>
        </w:rPr>
        <w:t xml:space="preserve"> saran </w:t>
      </w:r>
      <w:proofErr w:type="spellStart"/>
      <w:r w:rsidRPr="00FF07E9">
        <w:rPr>
          <w:rFonts w:ascii="Arial" w:hAnsi="Arial" w:cs="Arial"/>
          <w:lang w:val="en-US"/>
        </w:rPr>
        <w:t>perbaikannya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10. </w:t>
      </w:r>
      <w:proofErr w:type="spellStart"/>
      <w:r w:rsidRPr="00FF07E9">
        <w:rPr>
          <w:rFonts w:ascii="Arial" w:hAnsi="Arial" w:cs="Arial"/>
          <w:lang w:val="en-US"/>
        </w:rPr>
        <w:t>Setujukah</w:t>
      </w:r>
      <w:proofErr w:type="spellEnd"/>
      <w:r w:rsidRPr="00FF07E9">
        <w:rPr>
          <w:rFonts w:ascii="Arial" w:hAnsi="Arial" w:cs="Arial"/>
          <w:lang w:val="en-US"/>
        </w:rPr>
        <w:t xml:space="preserve"> kalian </w:t>
      </w:r>
      <w:proofErr w:type="spellStart"/>
      <w:r w:rsidRPr="00FF07E9">
        <w:rPr>
          <w:rFonts w:ascii="Arial" w:hAnsi="Arial" w:cs="Arial"/>
          <w:lang w:val="en-US"/>
        </w:rPr>
        <w:t>jika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surat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penawaran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termasuk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? </w:t>
      </w:r>
      <w:proofErr w:type="spellStart"/>
      <w:r w:rsidRPr="00FF07E9">
        <w:rPr>
          <w:rFonts w:ascii="Arial" w:hAnsi="Arial" w:cs="Arial"/>
          <w:lang w:val="en-US"/>
        </w:rPr>
        <w:t>Jelaskan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alasannya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2) </w:t>
      </w:r>
      <w:r w:rsidRPr="00FF07E9">
        <w:rPr>
          <w:rFonts w:ascii="Arial" w:hAnsi="Arial" w:cs="Arial"/>
          <w:lang w:val="en-US"/>
        </w:rPr>
        <w:tab/>
        <w:t xml:space="preserve">Rubrik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mengidentifikasi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informasi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993"/>
        <w:rPr>
          <w:rFonts w:ascii="Arial" w:hAnsi="Arial" w:cs="Arial"/>
          <w:b/>
          <w:bCs/>
          <w:lang w:val="en-US"/>
        </w:rPr>
      </w:pPr>
      <w:r w:rsidRPr="00FF07E9">
        <w:rPr>
          <w:rFonts w:ascii="Arial" w:hAnsi="Arial" w:cs="Arial"/>
          <w:b/>
          <w:bCs/>
          <w:lang w:val="en-US"/>
        </w:rPr>
        <w:t xml:space="preserve">Tabel 4.2 Rubrik </w:t>
      </w:r>
      <w:proofErr w:type="spellStart"/>
      <w:r w:rsidRPr="00FF07E9">
        <w:rPr>
          <w:rFonts w:ascii="Arial" w:hAnsi="Arial" w:cs="Arial"/>
          <w:b/>
          <w:bCs/>
          <w:lang w:val="en-US"/>
        </w:rPr>
        <w:t>penilaian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mengidentifikasi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informasi</w:t>
      </w:r>
      <w:proofErr w:type="spellEnd"/>
    </w:p>
    <w:tbl>
      <w:tblPr>
        <w:tblStyle w:val="TableGrid"/>
        <w:tblW w:w="8646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3155"/>
        <w:gridCol w:w="4641"/>
        <w:gridCol w:w="850"/>
      </w:tblGrid>
      <w:tr w:rsidR="00E05A2E" w:rsidRPr="00FF07E9" w:rsidTr="00113F8F">
        <w:tc>
          <w:tcPr>
            <w:tcW w:w="3155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46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Aspek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dinilai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Skor</w:t>
            </w:r>
          </w:p>
        </w:tc>
      </w:tr>
      <w:tr w:rsidR="00E05A2E" w:rsidRPr="00FF07E9" w:rsidTr="00113F8F">
        <w:tc>
          <w:tcPr>
            <w:tcW w:w="315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Soal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1, 2, 3, 4, 5</w:t>
            </w:r>
          </w:p>
        </w:tc>
        <w:tc>
          <w:tcPr>
            <w:tcW w:w="46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c>
          <w:tcPr>
            <w:tcW w:w="315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315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salah.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E05A2E" w:rsidRPr="00FF07E9" w:rsidTr="00113F8F">
        <w:tc>
          <w:tcPr>
            <w:tcW w:w="315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Soal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nomor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6, 7, 8, 9, dan 10</w:t>
            </w:r>
          </w:p>
        </w:tc>
        <w:tc>
          <w:tcPr>
            <w:tcW w:w="46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lastRenderedPageBreak/>
              <w:t>disertai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penjelasan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lengkap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lastRenderedPageBreak/>
              <w:t>4</w:t>
            </w:r>
          </w:p>
        </w:tc>
      </w:tr>
      <w:tr w:rsidR="00E05A2E" w:rsidRPr="00FF07E9" w:rsidTr="00113F8F">
        <w:tc>
          <w:tcPr>
            <w:tcW w:w="315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disertai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bukti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penjelasan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atau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kurang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lengkap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315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6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menjawab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salah.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E05A2E" w:rsidRPr="00FF07E9" w:rsidTr="00113F8F">
        <w:tc>
          <w:tcPr>
            <w:tcW w:w="8646" w:type="dxa"/>
            <w:gridSpan w:val="3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Fonts w:ascii="Arial" w:hAnsi="Arial" w:cs="Arial"/>
                <w:lang w:val="en-US"/>
              </w:rPr>
              <w:t>Nilai = ([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]</w:t>
            </w:r>
            <w:proofErr w:type="gramStart"/>
            <w:r w:rsidRPr="00FF07E9">
              <w:rPr>
                <w:rFonts w:ascii="Arial" w:hAnsi="Arial" w:cs="Arial"/>
                <w:lang w:val="en-US"/>
              </w:rPr>
              <w:t>/[</w:t>
            </w:r>
            <w:proofErr w:type="gramEnd"/>
            <w:r w:rsidRPr="00FF07E9">
              <w:rPr>
                <w:rFonts w:ascii="Arial" w:hAnsi="Arial" w:cs="Arial"/>
                <w:lang w:val="en-US"/>
              </w:rPr>
              <w:t xml:space="preserve">Nilai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: 40]) 100</w:t>
            </w:r>
          </w:p>
        </w:tc>
      </w:tr>
    </w:tbl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Penilaian Pembelajaran 3</w:t>
      </w:r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a. </w:t>
      </w:r>
      <w:r w:rsidRPr="00FF07E9">
        <w:rPr>
          <w:rFonts w:ascii="Arial" w:hAnsi="Arial" w:cs="Arial"/>
          <w:lang w:val="en-US"/>
        </w:rPr>
        <w:tab/>
        <w:t xml:space="preserve">Jenis: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b.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Bentuk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c.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Instrumen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Tugas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rubrik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1)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Tugas</w:t>
      </w:r>
      <w:proofErr w:type="spellEnd"/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a.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Silakan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baca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kembali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 “</w:t>
      </w:r>
      <w:proofErr w:type="spellStart"/>
      <w:r w:rsidRPr="00FF07E9">
        <w:rPr>
          <w:rFonts w:ascii="Arial" w:hAnsi="Arial" w:cs="Arial"/>
          <w:lang w:val="en-US"/>
        </w:rPr>
        <w:t>Membeli</w:t>
      </w:r>
      <w:proofErr w:type="spellEnd"/>
      <w:r w:rsidRPr="00FF07E9">
        <w:rPr>
          <w:rFonts w:ascii="Arial" w:hAnsi="Arial" w:cs="Arial"/>
          <w:lang w:val="en-US"/>
        </w:rPr>
        <w:t xml:space="preserve"> Laptop Baru” pada </w:t>
      </w:r>
      <w:proofErr w:type="spellStart"/>
      <w:r w:rsidRPr="00FF07E9">
        <w:rPr>
          <w:rFonts w:ascii="Arial" w:hAnsi="Arial" w:cs="Arial"/>
          <w:lang w:val="en-US"/>
        </w:rPr>
        <w:t>pembelajaran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sebelumnya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Kemudian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  <w:r w:rsidRPr="00FF07E9">
        <w:rPr>
          <w:rFonts w:ascii="Arial" w:hAnsi="Arial" w:cs="Arial"/>
          <w:lang w:val="en-US"/>
        </w:rPr>
        <w:t xml:space="preserve"> lima kata </w:t>
      </w:r>
      <w:proofErr w:type="spellStart"/>
      <w:r w:rsidRPr="00FF07E9">
        <w:rPr>
          <w:rFonts w:ascii="Arial" w:hAnsi="Arial" w:cs="Arial"/>
          <w:lang w:val="en-US"/>
        </w:rPr>
        <w:t>sulit</w:t>
      </w:r>
      <w:proofErr w:type="spellEnd"/>
      <w:r w:rsidRPr="00FF07E9">
        <w:rPr>
          <w:rFonts w:ascii="Arial" w:hAnsi="Arial" w:cs="Arial"/>
          <w:lang w:val="en-US"/>
        </w:rPr>
        <w:t xml:space="preserve"> yang kalian </w:t>
      </w:r>
      <w:proofErr w:type="spellStart"/>
      <w:r w:rsidRPr="00FF07E9">
        <w:rPr>
          <w:rFonts w:ascii="Arial" w:hAnsi="Arial" w:cs="Arial"/>
          <w:lang w:val="en-US"/>
        </w:rPr>
        <w:t>temukan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isian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tabel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disediakan</w:t>
      </w:r>
      <w:proofErr w:type="spellEnd"/>
      <w:r w:rsidRPr="00FF07E9">
        <w:rPr>
          <w:rFonts w:ascii="Arial" w:hAnsi="Arial" w:cs="Arial"/>
          <w:lang w:val="en-US"/>
        </w:rPr>
        <w:t xml:space="preserve">! Lalu, </w:t>
      </w:r>
      <w:proofErr w:type="spellStart"/>
      <w:r w:rsidRPr="00FF07E9">
        <w:rPr>
          <w:rFonts w:ascii="Arial" w:hAnsi="Arial" w:cs="Arial"/>
          <w:lang w:val="en-US"/>
        </w:rPr>
        <w:t>telusuri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makna</w:t>
      </w:r>
      <w:proofErr w:type="spellEnd"/>
      <w:r w:rsidRPr="00FF07E9">
        <w:rPr>
          <w:rFonts w:ascii="Arial" w:hAnsi="Arial" w:cs="Arial"/>
          <w:lang w:val="en-US"/>
        </w:rPr>
        <w:t xml:space="preserve"> kata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menggunakan</w:t>
      </w:r>
      <w:proofErr w:type="spellEnd"/>
      <w:r w:rsidRPr="00FF07E9">
        <w:rPr>
          <w:rFonts w:ascii="Arial" w:hAnsi="Arial" w:cs="Arial"/>
          <w:lang w:val="en-US"/>
        </w:rPr>
        <w:t xml:space="preserve"> KBBI Daring dan </w:t>
      </w:r>
      <w:proofErr w:type="spellStart"/>
      <w:r w:rsidRPr="00FF07E9">
        <w:rPr>
          <w:rFonts w:ascii="Arial" w:hAnsi="Arial" w:cs="Arial"/>
          <w:lang w:val="en-US"/>
        </w:rPr>
        <w:t>tulislah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makna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hasil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penelusurannya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b.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Silakan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baca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kembali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 “Latihan Pentas Musik” pada </w:t>
      </w:r>
      <w:proofErr w:type="spellStart"/>
      <w:r w:rsidRPr="00FF07E9">
        <w:rPr>
          <w:rFonts w:ascii="Arial" w:hAnsi="Arial" w:cs="Arial"/>
          <w:lang w:val="en-US"/>
        </w:rPr>
        <w:t>pembelajaran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sebelumnya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Kemudian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  <w:r w:rsidRPr="00FF07E9">
        <w:rPr>
          <w:rFonts w:ascii="Arial" w:hAnsi="Arial" w:cs="Arial"/>
          <w:lang w:val="en-US"/>
        </w:rPr>
        <w:t xml:space="preserve"> lima kata </w:t>
      </w:r>
      <w:proofErr w:type="spellStart"/>
      <w:r w:rsidRPr="00FF07E9">
        <w:rPr>
          <w:rFonts w:ascii="Arial" w:hAnsi="Arial" w:cs="Arial"/>
          <w:lang w:val="en-US"/>
        </w:rPr>
        <w:t>sulit</w:t>
      </w:r>
      <w:proofErr w:type="spellEnd"/>
      <w:r w:rsidRPr="00FF07E9">
        <w:rPr>
          <w:rFonts w:ascii="Arial" w:hAnsi="Arial" w:cs="Arial"/>
          <w:lang w:val="en-US"/>
        </w:rPr>
        <w:t xml:space="preserve"> yang kalian </w:t>
      </w:r>
      <w:proofErr w:type="spellStart"/>
      <w:r w:rsidRPr="00FF07E9">
        <w:rPr>
          <w:rFonts w:ascii="Arial" w:hAnsi="Arial" w:cs="Arial"/>
          <w:lang w:val="en-US"/>
        </w:rPr>
        <w:t>temukan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isian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tabel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disediakan</w:t>
      </w:r>
      <w:proofErr w:type="spellEnd"/>
      <w:r w:rsidRPr="00FF07E9">
        <w:rPr>
          <w:rFonts w:ascii="Arial" w:hAnsi="Arial" w:cs="Arial"/>
          <w:lang w:val="en-US"/>
        </w:rPr>
        <w:t xml:space="preserve">! Lalu, </w:t>
      </w:r>
      <w:proofErr w:type="spellStart"/>
      <w:r w:rsidRPr="00FF07E9">
        <w:rPr>
          <w:rFonts w:ascii="Arial" w:hAnsi="Arial" w:cs="Arial"/>
          <w:lang w:val="en-US"/>
        </w:rPr>
        <w:t>telusuri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makna</w:t>
      </w:r>
      <w:proofErr w:type="spellEnd"/>
      <w:r w:rsidRPr="00FF07E9">
        <w:rPr>
          <w:rFonts w:ascii="Arial" w:hAnsi="Arial" w:cs="Arial"/>
          <w:lang w:val="en-US"/>
        </w:rPr>
        <w:t xml:space="preserve"> kata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menggunakan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Tesaurus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Tematis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tulislah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makna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hasil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penelusurannya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1276"/>
        </w:tabs>
        <w:autoSpaceDE w:val="0"/>
        <w:autoSpaceDN w:val="0"/>
        <w:adjustRightInd w:val="0"/>
        <w:spacing w:before="60" w:after="60" w:line="240" w:lineRule="auto"/>
        <w:ind w:left="1276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c.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Silakan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baca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kembali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surat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penawaran</w:t>
      </w:r>
      <w:proofErr w:type="spellEnd"/>
      <w:r w:rsidRPr="00FF07E9">
        <w:rPr>
          <w:rFonts w:ascii="Arial" w:hAnsi="Arial" w:cs="Arial"/>
          <w:lang w:val="en-US"/>
        </w:rPr>
        <w:t xml:space="preserve"> pada </w:t>
      </w:r>
      <w:proofErr w:type="spellStart"/>
      <w:r w:rsidRPr="00FF07E9">
        <w:rPr>
          <w:rFonts w:ascii="Arial" w:hAnsi="Arial" w:cs="Arial"/>
          <w:lang w:val="en-US"/>
        </w:rPr>
        <w:t>pembelajaran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sebelumnya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Kemudian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  <w:r w:rsidRPr="00FF07E9">
        <w:rPr>
          <w:rFonts w:ascii="Arial" w:hAnsi="Arial" w:cs="Arial"/>
          <w:lang w:val="en-US"/>
        </w:rPr>
        <w:t xml:space="preserve"> lima kata </w:t>
      </w:r>
      <w:proofErr w:type="spellStart"/>
      <w:r w:rsidRPr="00FF07E9">
        <w:rPr>
          <w:rFonts w:ascii="Arial" w:hAnsi="Arial" w:cs="Arial"/>
          <w:lang w:val="en-US"/>
        </w:rPr>
        <w:t>sulit</w:t>
      </w:r>
      <w:proofErr w:type="spellEnd"/>
      <w:r w:rsidRPr="00FF07E9">
        <w:rPr>
          <w:rFonts w:ascii="Arial" w:hAnsi="Arial" w:cs="Arial"/>
          <w:lang w:val="en-US"/>
        </w:rPr>
        <w:t xml:space="preserve"> yang kalian </w:t>
      </w:r>
      <w:proofErr w:type="spellStart"/>
      <w:r w:rsidRPr="00FF07E9">
        <w:rPr>
          <w:rFonts w:ascii="Arial" w:hAnsi="Arial" w:cs="Arial"/>
          <w:lang w:val="en-US"/>
        </w:rPr>
        <w:t>temukan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isian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tabel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disediakan</w:t>
      </w:r>
      <w:proofErr w:type="spellEnd"/>
      <w:r w:rsidRPr="00FF07E9">
        <w:rPr>
          <w:rFonts w:ascii="Arial" w:hAnsi="Arial" w:cs="Arial"/>
          <w:lang w:val="en-US"/>
        </w:rPr>
        <w:t xml:space="preserve">! Lalu, </w:t>
      </w:r>
      <w:proofErr w:type="spellStart"/>
      <w:r w:rsidRPr="00FF07E9">
        <w:rPr>
          <w:rFonts w:ascii="Arial" w:hAnsi="Arial" w:cs="Arial"/>
          <w:lang w:val="en-US"/>
        </w:rPr>
        <w:t>telusuri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makna</w:t>
      </w:r>
      <w:proofErr w:type="spellEnd"/>
      <w:r w:rsidRPr="00FF07E9">
        <w:rPr>
          <w:rFonts w:ascii="Arial" w:hAnsi="Arial" w:cs="Arial"/>
          <w:lang w:val="en-US"/>
        </w:rPr>
        <w:t xml:space="preserve"> kata </w:t>
      </w:r>
      <w:proofErr w:type="spellStart"/>
      <w:r w:rsidRPr="00FF07E9">
        <w:rPr>
          <w:rFonts w:ascii="Arial" w:hAnsi="Arial" w:cs="Arial"/>
          <w:lang w:val="en-US"/>
        </w:rPr>
        <w:t>tersebut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menggunakan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ensiklopedia</w:t>
      </w:r>
      <w:proofErr w:type="spellEnd"/>
      <w:r w:rsidRPr="00FF07E9">
        <w:rPr>
          <w:rFonts w:ascii="Arial" w:hAnsi="Arial" w:cs="Arial"/>
          <w:lang w:val="en-US"/>
        </w:rPr>
        <w:t xml:space="preserve"> Wikipedia dan </w:t>
      </w:r>
      <w:proofErr w:type="spellStart"/>
      <w:r w:rsidRPr="00FF07E9">
        <w:rPr>
          <w:rFonts w:ascii="Arial" w:hAnsi="Arial" w:cs="Arial"/>
          <w:lang w:val="en-US"/>
        </w:rPr>
        <w:t>tulislah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makna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hasil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penelusurannya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2) </w:t>
      </w:r>
      <w:r w:rsidRPr="00FF07E9">
        <w:rPr>
          <w:rFonts w:ascii="Arial" w:hAnsi="Arial" w:cs="Arial"/>
          <w:lang w:val="en-US"/>
        </w:rPr>
        <w:tab/>
        <w:t xml:space="preserve">Rubrik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menemukan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informasi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sumber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pendukung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993"/>
        <w:rPr>
          <w:rFonts w:ascii="Arial" w:hAnsi="Arial" w:cs="Arial"/>
          <w:b/>
          <w:bCs/>
          <w:lang w:val="en-US"/>
        </w:rPr>
      </w:pPr>
      <w:r w:rsidRPr="00FF07E9">
        <w:rPr>
          <w:rFonts w:ascii="Arial" w:hAnsi="Arial" w:cs="Arial"/>
          <w:b/>
          <w:bCs/>
          <w:lang w:val="en-US"/>
        </w:rPr>
        <w:t xml:space="preserve">Tabel 4.3 Rubrik </w:t>
      </w:r>
      <w:proofErr w:type="spellStart"/>
      <w:r w:rsidRPr="00FF07E9">
        <w:rPr>
          <w:rFonts w:ascii="Arial" w:hAnsi="Arial" w:cs="Arial"/>
          <w:b/>
          <w:bCs/>
          <w:lang w:val="en-US"/>
        </w:rPr>
        <w:t>penilaian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menemukan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informasi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dari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sumber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pendukung</w:t>
      </w:r>
      <w:proofErr w:type="spellEnd"/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961"/>
        <w:gridCol w:w="850"/>
      </w:tblGrid>
      <w:tr w:rsidR="00E05A2E" w:rsidRPr="00FF07E9" w:rsidTr="00113F8F">
        <w:tc>
          <w:tcPr>
            <w:tcW w:w="675" w:type="dxa"/>
            <w:vAlign w:val="center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835" w:type="dxa"/>
            <w:vAlign w:val="center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Aspek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4961" w:type="dxa"/>
            <w:vAlign w:val="center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Kriteria</w:t>
            </w:r>
            <w:proofErr w:type="spellEnd"/>
          </w:p>
        </w:tc>
        <w:tc>
          <w:tcPr>
            <w:tcW w:w="850" w:type="dxa"/>
            <w:vAlign w:val="center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Nilai</w:t>
            </w:r>
          </w:p>
        </w:tc>
      </w:tr>
      <w:tr w:rsidR="00E05A2E" w:rsidRPr="00FF07E9" w:rsidTr="00113F8F">
        <w:tc>
          <w:tcPr>
            <w:tcW w:w="67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Kemampuan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kurang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E05A2E" w:rsidRPr="00FF07E9" w:rsidTr="00113F8F">
        <w:tc>
          <w:tcPr>
            <w:tcW w:w="67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Kemampuan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tesaurus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kurang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lastRenderedPageBreak/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lastRenderedPageBreak/>
              <w:t>0</w:t>
            </w:r>
          </w:p>
        </w:tc>
      </w:tr>
      <w:tr w:rsidR="00E05A2E" w:rsidRPr="00FF07E9" w:rsidTr="00113F8F">
        <w:tc>
          <w:tcPr>
            <w:tcW w:w="67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283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Kemampuan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ensiklopedia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tetapi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kurang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menemukan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kata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kamus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serta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tidak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mengungkapkan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maknanya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benar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kunci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jawaban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E05A2E" w:rsidRPr="00FF07E9" w:rsidTr="00113F8F">
        <w:tc>
          <w:tcPr>
            <w:tcW w:w="9321" w:type="dxa"/>
            <w:gridSpan w:val="4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>Nilai = ([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]</w:t>
            </w:r>
            <w:proofErr w:type="gramStart"/>
            <w:r w:rsidRPr="00FF07E9">
              <w:rPr>
                <w:rFonts w:ascii="Arial" w:hAnsi="Arial" w:cs="Arial"/>
                <w:lang w:val="en-US"/>
              </w:rPr>
              <w:t>/[</w:t>
            </w:r>
            <w:proofErr w:type="gramEnd"/>
            <w:r w:rsidRPr="00FF07E9">
              <w:rPr>
                <w:rFonts w:ascii="Arial" w:hAnsi="Arial" w:cs="Arial"/>
                <w:lang w:val="en-US"/>
              </w:rPr>
              <w:t xml:space="preserve">Nilai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: 12]) 100</w:t>
            </w:r>
          </w:p>
        </w:tc>
      </w:tr>
    </w:tbl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Penilaian Pembelajaran 4</w:t>
      </w:r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a. </w:t>
      </w:r>
      <w:r w:rsidRPr="00FF07E9">
        <w:rPr>
          <w:rFonts w:ascii="Arial" w:hAnsi="Arial" w:cs="Arial"/>
          <w:lang w:val="en-US"/>
        </w:rPr>
        <w:tab/>
        <w:t xml:space="preserve">Jenis: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b.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Bentuk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c.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Instrumen</w:t>
      </w:r>
      <w:proofErr w:type="spellEnd"/>
      <w:r w:rsidRPr="00FF07E9">
        <w:rPr>
          <w:rFonts w:ascii="Arial" w:hAnsi="Arial" w:cs="Arial"/>
          <w:lang w:val="en-US"/>
        </w:rPr>
        <w:t xml:space="preserve">: Soal dan </w:t>
      </w:r>
      <w:proofErr w:type="spellStart"/>
      <w:r w:rsidRPr="00FF07E9">
        <w:rPr>
          <w:rFonts w:ascii="Arial" w:hAnsi="Arial" w:cs="Arial"/>
          <w:lang w:val="en-US"/>
        </w:rPr>
        <w:t>rubrik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1) </w:t>
      </w:r>
      <w:r w:rsidRPr="00FF07E9">
        <w:rPr>
          <w:rFonts w:ascii="Arial" w:hAnsi="Arial" w:cs="Arial"/>
          <w:lang w:val="en-US"/>
        </w:rPr>
        <w:tab/>
        <w:t xml:space="preserve">Soal </w:t>
      </w:r>
      <w:proofErr w:type="spellStart"/>
      <w:r w:rsidRPr="00FF07E9">
        <w:rPr>
          <w:rFonts w:ascii="Arial" w:hAnsi="Arial" w:cs="Arial"/>
          <w:lang w:val="en-US"/>
        </w:rPr>
        <w:t>uraian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a. Jenis: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b. </w:t>
      </w:r>
      <w:proofErr w:type="spellStart"/>
      <w:r w:rsidRPr="00FF07E9">
        <w:rPr>
          <w:rFonts w:ascii="Arial" w:hAnsi="Arial" w:cs="Arial"/>
          <w:lang w:val="en-US"/>
        </w:rPr>
        <w:t>Bentuk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Produk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c. </w:t>
      </w:r>
      <w:proofErr w:type="spellStart"/>
      <w:r w:rsidRPr="00FF07E9">
        <w:rPr>
          <w:rFonts w:ascii="Arial" w:hAnsi="Arial" w:cs="Arial"/>
          <w:lang w:val="en-US"/>
        </w:rPr>
        <w:t>Instrumen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Tugas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rubrik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1) </w:t>
      </w:r>
      <w:proofErr w:type="spellStart"/>
      <w:r w:rsidRPr="00FF07E9">
        <w:rPr>
          <w:rFonts w:ascii="Arial" w:hAnsi="Arial" w:cs="Arial"/>
          <w:lang w:val="en-US"/>
        </w:rPr>
        <w:t>Tugas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  <w:proofErr w:type="spellStart"/>
      <w:r w:rsidRPr="00FF07E9">
        <w:rPr>
          <w:rFonts w:ascii="Arial" w:hAnsi="Arial" w:cs="Arial"/>
          <w:lang w:val="en-US"/>
        </w:rPr>
        <w:t>Tulislah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sebuah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berbentuk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naratif</w:t>
      </w:r>
      <w:proofErr w:type="spellEnd"/>
      <w:r w:rsidRPr="00FF07E9">
        <w:rPr>
          <w:rFonts w:ascii="Arial" w:hAnsi="Arial" w:cs="Arial"/>
          <w:lang w:val="en-US"/>
        </w:rPr>
        <w:t xml:space="preserve"> (</w:t>
      </w:r>
      <w:proofErr w:type="spellStart"/>
      <w:r w:rsidRPr="00FF07E9">
        <w:rPr>
          <w:rFonts w:ascii="Arial" w:hAnsi="Arial" w:cs="Arial"/>
          <w:lang w:val="en-US"/>
        </w:rPr>
        <w:t>cerita</w:t>
      </w:r>
      <w:proofErr w:type="spellEnd"/>
      <w:r w:rsidRPr="00FF07E9">
        <w:rPr>
          <w:rFonts w:ascii="Arial" w:hAnsi="Arial" w:cs="Arial"/>
          <w:lang w:val="en-US"/>
        </w:rPr>
        <w:t xml:space="preserve">)! </w:t>
      </w:r>
      <w:proofErr w:type="spellStart"/>
      <w:r w:rsidRPr="00FF07E9">
        <w:rPr>
          <w:rFonts w:ascii="Arial" w:hAnsi="Arial" w:cs="Arial"/>
          <w:lang w:val="en-US"/>
        </w:rPr>
        <w:t>Tulislah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  <w:proofErr w:type="spellStart"/>
      <w:r w:rsidRPr="00FF07E9">
        <w:rPr>
          <w:rFonts w:ascii="Arial" w:hAnsi="Arial" w:cs="Arial"/>
          <w:lang w:val="en-US"/>
        </w:rPr>
        <w:t>dengan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memperhatikan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kelengkapan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struktur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ketepatan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penulisan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lang w:val="en-US"/>
        </w:rPr>
      </w:pPr>
      <w:proofErr w:type="spellStart"/>
      <w:r w:rsidRPr="00FF07E9">
        <w:rPr>
          <w:rFonts w:ascii="Arial" w:hAnsi="Arial" w:cs="Arial"/>
          <w:lang w:val="en-US"/>
        </w:rPr>
        <w:t>ejaan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keruntutan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isi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cerita</w:t>
      </w:r>
      <w:proofErr w:type="spellEnd"/>
      <w:r w:rsidRPr="00FF07E9">
        <w:rPr>
          <w:rFonts w:ascii="Arial" w:hAnsi="Arial" w:cs="Arial"/>
          <w:lang w:val="en-US"/>
        </w:rPr>
        <w:t xml:space="preserve">, dan </w:t>
      </w:r>
      <w:proofErr w:type="spellStart"/>
      <w:r w:rsidRPr="00FF07E9">
        <w:rPr>
          <w:rFonts w:ascii="Arial" w:hAnsi="Arial" w:cs="Arial"/>
          <w:lang w:val="en-US"/>
        </w:rPr>
        <w:t>ketepatan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aspek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bahasa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2) Rubrik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menulis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naratif</w:t>
      </w:r>
      <w:proofErr w:type="spellEnd"/>
    </w:p>
    <w:tbl>
      <w:tblPr>
        <w:tblStyle w:val="TableGrid"/>
        <w:tblW w:w="9321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4961"/>
        <w:gridCol w:w="850"/>
      </w:tblGrid>
      <w:tr w:rsidR="00E05A2E" w:rsidRPr="00FF07E9" w:rsidTr="00113F8F">
        <w:tc>
          <w:tcPr>
            <w:tcW w:w="675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835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Aspek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Kriteria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Nilai</w:t>
            </w:r>
          </w:p>
        </w:tc>
      </w:tr>
      <w:tr w:rsidR="00E05A2E" w:rsidRPr="00FF07E9" w:rsidTr="00113F8F">
        <w:tc>
          <w:tcPr>
            <w:tcW w:w="67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83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Kelengkapan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struktur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Memiliki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struktur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lengkap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satu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struktur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hilang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Ada dua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struktur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negosiasi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hilang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tiga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struktur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hilang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c>
          <w:tcPr>
            <w:tcW w:w="67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83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Ketepatan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penulisan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ejaan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Tidak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kesalahan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penulisan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ejaan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kesalahan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penulisan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ejaan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pada 25%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kesalahan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penulisan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ejaan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pada 50%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Terdapat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kesalahan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penulisan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ejaan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pada 75%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c>
          <w:tcPr>
            <w:tcW w:w="67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283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Keruntutan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isi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runtut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berkaitan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kronologis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sistematis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72%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runtut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berkaitan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kronologis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sistematis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50%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runtut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berkaitan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kronologis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sistematis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25%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runtut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berkaitan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secara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kronologis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sistematis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c>
          <w:tcPr>
            <w:tcW w:w="67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2835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Ketepatan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aspek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bahasa</w:t>
            </w:r>
            <w:proofErr w:type="spellEnd"/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kalimat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tersusun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mudah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dipahami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75%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kalimat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tersusun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mudah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dipahami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50%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kalimat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tersusun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mudah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dipahami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c>
          <w:tcPr>
            <w:tcW w:w="67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496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Isi 25%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kalimat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dalam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teks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tersusun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logis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mudah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dipahami</w:t>
            </w:r>
            <w:proofErr w:type="spellEnd"/>
          </w:p>
        </w:tc>
        <w:tc>
          <w:tcPr>
            <w:tcW w:w="850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c>
          <w:tcPr>
            <w:tcW w:w="9321" w:type="dxa"/>
            <w:gridSpan w:val="4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>Nilai = ([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]</w:t>
            </w:r>
            <w:proofErr w:type="gramStart"/>
            <w:r w:rsidRPr="00FF07E9">
              <w:rPr>
                <w:rFonts w:ascii="Arial" w:hAnsi="Arial" w:cs="Arial"/>
                <w:lang w:val="en-US"/>
              </w:rPr>
              <w:t>/[</w:t>
            </w:r>
            <w:proofErr w:type="gramEnd"/>
            <w:r w:rsidRPr="00FF07E9">
              <w:rPr>
                <w:rFonts w:ascii="Arial" w:hAnsi="Arial" w:cs="Arial"/>
                <w:lang w:val="en-US"/>
              </w:rPr>
              <w:t xml:space="preserve">Nilai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: 20]) 100</w:t>
            </w:r>
          </w:p>
        </w:tc>
      </w:tr>
    </w:tbl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426"/>
        <w:rPr>
          <w:rStyle w:val="A1"/>
          <w:rFonts w:ascii="Arial" w:hAnsi="Arial" w:cs="Arial"/>
          <w:color w:val="auto"/>
          <w:sz w:val="22"/>
          <w:szCs w:val="22"/>
        </w:rPr>
      </w:pPr>
      <w:r w:rsidRPr="00FF07E9">
        <w:rPr>
          <w:rStyle w:val="A1"/>
          <w:rFonts w:ascii="Arial" w:hAnsi="Arial" w:cs="Arial"/>
          <w:color w:val="auto"/>
          <w:sz w:val="22"/>
          <w:szCs w:val="22"/>
        </w:rPr>
        <w:t>Penilaian Pembelajaran 5</w:t>
      </w:r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a. </w:t>
      </w:r>
      <w:r w:rsidRPr="00FF07E9">
        <w:rPr>
          <w:rFonts w:ascii="Arial" w:hAnsi="Arial" w:cs="Arial"/>
          <w:lang w:val="en-US"/>
        </w:rPr>
        <w:tab/>
        <w:t xml:space="preserve">Jenis: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b.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Bentuk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Tes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tulis</w:t>
      </w:r>
      <w:proofErr w:type="spellEnd"/>
    </w:p>
    <w:p w:rsidR="00E05A2E" w:rsidRPr="00FF07E9" w:rsidRDefault="00E05A2E" w:rsidP="00E05A2E">
      <w:pPr>
        <w:tabs>
          <w:tab w:val="left" w:pos="709"/>
        </w:tabs>
        <w:autoSpaceDE w:val="0"/>
        <w:autoSpaceDN w:val="0"/>
        <w:adjustRightInd w:val="0"/>
        <w:spacing w:before="60" w:after="60" w:line="240" w:lineRule="auto"/>
        <w:ind w:left="709" w:hanging="283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c.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Instrumen</w:t>
      </w:r>
      <w:proofErr w:type="spellEnd"/>
      <w:r w:rsidRPr="00FF07E9">
        <w:rPr>
          <w:rFonts w:ascii="Arial" w:hAnsi="Arial" w:cs="Arial"/>
          <w:lang w:val="en-US"/>
        </w:rPr>
        <w:t xml:space="preserve">: </w:t>
      </w:r>
      <w:proofErr w:type="spellStart"/>
      <w:r w:rsidRPr="00FF07E9">
        <w:rPr>
          <w:rFonts w:ascii="Arial" w:hAnsi="Arial" w:cs="Arial"/>
          <w:lang w:val="en-US"/>
        </w:rPr>
        <w:t>Tugas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rubrik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1) </w:t>
      </w:r>
      <w:r w:rsidRPr="00FF07E9">
        <w:rPr>
          <w:rFonts w:ascii="Arial" w:hAnsi="Arial" w:cs="Arial"/>
          <w:lang w:val="en-US"/>
        </w:rPr>
        <w:tab/>
      </w:r>
      <w:proofErr w:type="spellStart"/>
      <w:r w:rsidRPr="00FF07E9">
        <w:rPr>
          <w:rFonts w:ascii="Arial" w:hAnsi="Arial" w:cs="Arial"/>
          <w:lang w:val="en-US"/>
        </w:rPr>
        <w:t>Tugas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993"/>
        <w:rPr>
          <w:rFonts w:ascii="Arial" w:hAnsi="Arial" w:cs="Arial"/>
          <w:lang w:val="en-US"/>
        </w:rPr>
      </w:pPr>
      <w:proofErr w:type="spellStart"/>
      <w:r w:rsidRPr="00FF07E9">
        <w:rPr>
          <w:rFonts w:ascii="Arial" w:hAnsi="Arial" w:cs="Arial"/>
          <w:lang w:val="en-US"/>
        </w:rPr>
        <w:t>Bentuklah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kelompok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terdiri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atas</w:t>
      </w:r>
      <w:proofErr w:type="spellEnd"/>
      <w:r w:rsidRPr="00FF07E9">
        <w:rPr>
          <w:rFonts w:ascii="Arial" w:hAnsi="Arial" w:cs="Arial"/>
          <w:lang w:val="en-US"/>
        </w:rPr>
        <w:t xml:space="preserve"> 2–4 </w:t>
      </w:r>
      <w:proofErr w:type="spellStart"/>
      <w:r w:rsidRPr="00FF07E9">
        <w:rPr>
          <w:rFonts w:ascii="Arial" w:hAnsi="Arial" w:cs="Arial"/>
          <w:lang w:val="en-US"/>
        </w:rPr>
        <w:t>siswa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Kemudian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pilihlah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satu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buah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dari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berbagai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sumber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Tentukan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pembagian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untuk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setiap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anggota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kelompok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sesuai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dengan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pihak-pihak</w:t>
      </w:r>
      <w:proofErr w:type="spellEnd"/>
      <w:r w:rsidRPr="00FF07E9">
        <w:rPr>
          <w:rFonts w:ascii="Arial" w:hAnsi="Arial" w:cs="Arial"/>
          <w:lang w:val="en-US"/>
        </w:rPr>
        <w:t xml:space="preserve"> yang </w:t>
      </w:r>
      <w:proofErr w:type="spellStart"/>
      <w:r w:rsidRPr="00FF07E9">
        <w:rPr>
          <w:rFonts w:ascii="Arial" w:hAnsi="Arial" w:cs="Arial"/>
          <w:lang w:val="en-US"/>
        </w:rPr>
        <w:t>terlibat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dalam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  <w:r w:rsidRPr="00FF07E9">
        <w:rPr>
          <w:rFonts w:ascii="Arial" w:hAnsi="Arial" w:cs="Arial"/>
          <w:lang w:val="en-US"/>
        </w:rPr>
        <w:t xml:space="preserve">. </w:t>
      </w:r>
      <w:proofErr w:type="spellStart"/>
      <w:r w:rsidRPr="00FF07E9">
        <w:rPr>
          <w:rFonts w:ascii="Arial" w:hAnsi="Arial" w:cs="Arial"/>
          <w:lang w:val="en-US"/>
        </w:rPr>
        <w:t>Lakukan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perencanaan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pemeranan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berlatihlah</w:t>
      </w:r>
      <w:proofErr w:type="spellEnd"/>
      <w:r w:rsidRPr="00FF07E9">
        <w:rPr>
          <w:rFonts w:ascii="Arial" w:hAnsi="Arial" w:cs="Arial"/>
          <w:lang w:val="en-US"/>
        </w:rPr>
        <w:t xml:space="preserve">. Jika </w:t>
      </w:r>
      <w:proofErr w:type="spellStart"/>
      <w:r w:rsidRPr="00FF07E9">
        <w:rPr>
          <w:rFonts w:ascii="Arial" w:hAnsi="Arial" w:cs="Arial"/>
          <w:lang w:val="en-US"/>
        </w:rPr>
        <w:t>sudah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siap</w:t>
      </w:r>
      <w:proofErr w:type="spellEnd"/>
      <w:r w:rsidRPr="00FF07E9">
        <w:rPr>
          <w:rFonts w:ascii="Arial" w:hAnsi="Arial" w:cs="Arial"/>
          <w:lang w:val="en-US"/>
        </w:rPr>
        <w:t xml:space="preserve">, </w:t>
      </w:r>
      <w:proofErr w:type="spellStart"/>
      <w:r w:rsidRPr="00FF07E9">
        <w:rPr>
          <w:rFonts w:ascii="Arial" w:hAnsi="Arial" w:cs="Arial"/>
          <w:lang w:val="en-US"/>
        </w:rPr>
        <w:t>lakukan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pemeranan</w:t>
      </w:r>
      <w:proofErr w:type="spellEnd"/>
      <w:r w:rsidRPr="00FF07E9">
        <w:rPr>
          <w:rFonts w:ascii="Arial" w:hAnsi="Arial" w:cs="Arial"/>
          <w:lang w:val="en-US"/>
        </w:rPr>
        <w:t xml:space="preserve"> di </w:t>
      </w:r>
      <w:proofErr w:type="spellStart"/>
      <w:r w:rsidRPr="00FF07E9">
        <w:rPr>
          <w:rFonts w:ascii="Arial" w:hAnsi="Arial" w:cs="Arial"/>
          <w:lang w:val="en-US"/>
        </w:rPr>
        <w:t>depan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teman-teman</w:t>
      </w:r>
      <w:proofErr w:type="spellEnd"/>
      <w:r w:rsidRPr="00FF07E9">
        <w:rPr>
          <w:rFonts w:ascii="Arial" w:hAnsi="Arial" w:cs="Arial"/>
          <w:lang w:val="en-US"/>
        </w:rPr>
        <w:t xml:space="preserve"> kalian </w:t>
      </w:r>
      <w:proofErr w:type="spellStart"/>
      <w:r w:rsidRPr="00FF07E9">
        <w:rPr>
          <w:rFonts w:ascii="Arial" w:hAnsi="Arial" w:cs="Arial"/>
          <w:lang w:val="en-US"/>
        </w:rPr>
        <w:t>atau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rekam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melalui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gawai</w:t>
      </w:r>
      <w:proofErr w:type="spellEnd"/>
      <w:r w:rsidRPr="00FF07E9">
        <w:rPr>
          <w:rFonts w:ascii="Arial" w:hAnsi="Arial" w:cs="Arial"/>
          <w:lang w:val="en-US"/>
        </w:rPr>
        <w:t xml:space="preserve"> dan </w:t>
      </w:r>
      <w:proofErr w:type="spellStart"/>
      <w:r w:rsidRPr="00FF07E9">
        <w:rPr>
          <w:rFonts w:ascii="Arial" w:hAnsi="Arial" w:cs="Arial"/>
          <w:lang w:val="en-US"/>
        </w:rPr>
        <w:t>unggah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ke</w:t>
      </w:r>
      <w:proofErr w:type="spellEnd"/>
      <w:r w:rsidRPr="00FF07E9">
        <w:rPr>
          <w:rFonts w:ascii="Arial" w:hAnsi="Arial" w:cs="Arial"/>
          <w:lang w:val="en-US"/>
        </w:rPr>
        <w:t xml:space="preserve"> media </w:t>
      </w:r>
      <w:proofErr w:type="spellStart"/>
      <w:r w:rsidRPr="00FF07E9">
        <w:rPr>
          <w:rFonts w:ascii="Arial" w:hAnsi="Arial" w:cs="Arial"/>
          <w:lang w:val="en-US"/>
        </w:rPr>
        <w:t>sosial</w:t>
      </w:r>
      <w:proofErr w:type="spellEnd"/>
      <w:r w:rsidRPr="00FF07E9">
        <w:rPr>
          <w:rFonts w:ascii="Arial" w:hAnsi="Arial" w:cs="Arial"/>
          <w:lang w:val="en-US"/>
        </w:rPr>
        <w:t>!</w:t>
      </w:r>
    </w:p>
    <w:p w:rsidR="00E05A2E" w:rsidRPr="00FF07E9" w:rsidRDefault="00E05A2E" w:rsidP="00E05A2E">
      <w:pPr>
        <w:tabs>
          <w:tab w:val="left" w:pos="993"/>
        </w:tabs>
        <w:autoSpaceDE w:val="0"/>
        <w:autoSpaceDN w:val="0"/>
        <w:adjustRightInd w:val="0"/>
        <w:spacing w:before="60" w:after="60" w:line="240" w:lineRule="auto"/>
        <w:ind w:left="709"/>
        <w:rPr>
          <w:rFonts w:ascii="Arial" w:hAnsi="Arial" w:cs="Arial"/>
          <w:lang w:val="en-US"/>
        </w:rPr>
      </w:pPr>
      <w:r w:rsidRPr="00FF07E9">
        <w:rPr>
          <w:rFonts w:ascii="Arial" w:hAnsi="Arial" w:cs="Arial"/>
          <w:lang w:val="en-US"/>
        </w:rPr>
        <w:t xml:space="preserve">2) </w:t>
      </w:r>
      <w:r w:rsidRPr="00FF07E9">
        <w:rPr>
          <w:rFonts w:ascii="Arial" w:hAnsi="Arial" w:cs="Arial"/>
          <w:lang w:val="en-US"/>
        </w:rPr>
        <w:tab/>
        <w:t xml:space="preserve">Rubrik </w:t>
      </w:r>
      <w:proofErr w:type="spellStart"/>
      <w:r w:rsidRPr="00FF07E9">
        <w:rPr>
          <w:rFonts w:ascii="Arial" w:hAnsi="Arial" w:cs="Arial"/>
          <w:lang w:val="en-US"/>
        </w:rPr>
        <w:t>penilaian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mempresentasikan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teks</w:t>
      </w:r>
      <w:proofErr w:type="spellEnd"/>
      <w:r w:rsidRPr="00FF07E9">
        <w:rPr>
          <w:rFonts w:ascii="Arial" w:hAnsi="Arial" w:cs="Arial"/>
          <w:lang w:val="en-US"/>
        </w:rPr>
        <w:t xml:space="preserve"> </w:t>
      </w:r>
      <w:proofErr w:type="spellStart"/>
      <w:r w:rsidRPr="00FF07E9">
        <w:rPr>
          <w:rFonts w:ascii="Arial" w:hAnsi="Arial" w:cs="Arial"/>
          <w:lang w:val="en-US"/>
        </w:rPr>
        <w:t>negosiasi</w:t>
      </w:r>
      <w:proofErr w:type="spellEnd"/>
    </w:p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ind w:left="993"/>
        <w:rPr>
          <w:rFonts w:ascii="Arial" w:hAnsi="Arial" w:cs="Arial"/>
          <w:b/>
          <w:bCs/>
          <w:lang w:val="en-US"/>
        </w:rPr>
      </w:pPr>
      <w:r w:rsidRPr="00FF07E9">
        <w:rPr>
          <w:rFonts w:ascii="Arial" w:hAnsi="Arial" w:cs="Arial"/>
          <w:b/>
          <w:bCs/>
          <w:lang w:val="en-US"/>
        </w:rPr>
        <w:t xml:space="preserve">Tabel 4.9 Rubrik </w:t>
      </w:r>
      <w:proofErr w:type="spellStart"/>
      <w:r w:rsidRPr="00FF07E9">
        <w:rPr>
          <w:rFonts w:ascii="Arial" w:hAnsi="Arial" w:cs="Arial"/>
          <w:b/>
          <w:bCs/>
          <w:lang w:val="en-US"/>
        </w:rPr>
        <w:t>penilaian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mempresentasikan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teks</w:t>
      </w:r>
      <w:proofErr w:type="spellEnd"/>
      <w:r w:rsidRPr="00FF07E9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FF07E9">
        <w:rPr>
          <w:rFonts w:ascii="Arial" w:hAnsi="Arial" w:cs="Arial"/>
          <w:b/>
          <w:bCs/>
          <w:lang w:val="en-US"/>
        </w:rPr>
        <w:t>negosiasi</w:t>
      </w:r>
      <w:proofErr w:type="spellEnd"/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684"/>
        <w:gridCol w:w="2441"/>
        <w:gridCol w:w="5174"/>
        <w:gridCol w:w="1006"/>
      </w:tblGrid>
      <w:tr w:rsidR="00E05A2E" w:rsidRPr="00FF07E9" w:rsidTr="00113F8F">
        <w:trPr>
          <w:trHeight w:val="147"/>
        </w:trPr>
        <w:tc>
          <w:tcPr>
            <w:tcW w:w="68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No.</w:t>
            </w:r>
          </w:p>
        </w:tc>
        <w:tc>
          <w:tcPr>
            <w:tcW w:w="2441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Aspek</w:t>
            </w:r>
            <w:proofErr w:type="spellEnd"/>
            <w:r w:rsidRPr="00FF07E9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Penilaian</w:t>
            </w:r>
            <w:proofErr w:type="spellEnd"/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b/>
                <w:bCs/>
                <w:lang w:val="en-US"/>
              </w:rPr>
              <w:t>Kriteria</w:t>
            </w:r>
            <w:proofErr w:type="spellEnd"/>
          </w:p>
        </w:tc>
        <w:tc>
          <w:tcPr>
            <w:tcW w:w="1006" w:type="dxa"/>
            <w:vAlign w:val="center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b/>
                <w:bCs/>
                <w:lang w:val="en-US"/>
              </w:rPr>
              <w:t>Nilai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  <w:tc>
          <w:tcPr>
            <w:tcW w:w="2441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Ekspresi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mimik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wajah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ekspresi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mimik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wajah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besar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ekspresi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mimik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wajah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ekspresi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mimik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wajah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kecil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ekspresi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mimik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wajah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  <w:tc>
          <w:tcPr>
            <w:tcW w:w="2441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Gerak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tubuh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penghayatan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lastRenderedPageBreak/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lastRenderedPageBreak/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gerak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tubuh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penghayatan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lastRenderedPageBreak/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lastRenderedPageBreak/>
              <w:t>4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besar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gerak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tubuh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penghayatan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gerak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tubuh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penghayatan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kecil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gerak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tubuh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penghayatan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  <w:tc>
          <w:tcPr>
            <w:tcW w:w="2441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Dialog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pengaturan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suara</w:t>
            </w:r>
            <w:proofErr w:type="spellEnd"/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dialog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pengaturan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suara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besar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dialog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pengaturan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suara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dialog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pengaturan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suara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kecil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dialog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pengaturan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suara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karakter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watak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diperankan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  <w:tc>
          <w:tcPr>
            <w:tcW w:w="2441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setting/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latar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cerita</w:t>
            </w:r>
            <w:proofErr w:type="spellEnd"/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setting/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latar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cerita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tuntutan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besar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setting/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latar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cerita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tuntutan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setting/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latar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cerita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tuntutan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kecil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memerankan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tokoh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penguasaan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setting/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latar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cerita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tepat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sesuai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tuntutan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naskah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rPr>
          <w:trHeight w:val="1130"/>
        </w:trPr>
        <w:tc>
          <w:tcPr>
            <w:tcW w:w="684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5</w:t>
            </w:r>
          </w:p>
        </w:tc>
        <w:tc>
          <w:tcPr>
            <w:tcW w:w="2441" w:type="dxa"/>
            <w:vMerge w:val="restart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Kekompakan</w:t>
            </w:r>
            <w:proofErr w:type="spellEnd"/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seluruh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menampilkan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kekompakan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pembagian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masing-masing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besar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menampilkan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kekompakan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pembagian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masing-masing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3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menampilkan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kekompakan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pembagian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masing-masing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2</w:t>
            </w:r>
          </w:p>
        </w:tc>
      </w:tr>
      <w:tr w:rsidR="00E05A2E" w:rsidRPr="00FF07E9" w:rsidTr="00113F8F">
        <w:trPr>
          <w:trHeight w:val="147"/>
        </w:trPr>
        <w:tc>
          <w:tcPr>
            <w:tcW w:w="684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2441" w:type="dxa"/>
            <w:vMerge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5174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 xml:space="preserve">Pada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sebagian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kecil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adegan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siswa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mampu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menampilkan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kekompakan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ditunjukkan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dengan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adanya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kerja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sama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pembagian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tugas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masing-masing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baik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006" w:type="dxa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</w:pPr>
            <w:r w:rsidRPr="00FF07E9">
              <w:rPr>
                <w:rStyle w:val="A1"/>
                <w:rFonts w:ascii="Arial" w:hAnsi="Arial" w:cs="Arial"/>
                <w:i w:val="0"/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E05A2E" w:rsidRPr="00FF07E9" w:rsidTr="00113F8F">
        <w:trPr>
          <w:trHeight w:val="1450"/>
        </w:trPr>
        <w:tc>
          <w:tcPr>
            <w:tcW w:w="9304" w:type="dxa"/>
            <w:gridSpan w:val="4"/>
            <w:vAlign w:val="center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lang w:val="en-US"/>
              </w:rPr>
            </w:pPr>
            <w:proofErr w:type="spellStart"/>
            <w:r w:rsidRPr="00FF07E9">
              <w:rPr>
                <w:rFonts w:ascii="Arial" w:hAnsi="Arial" w:cs="Arial"/>
                <w:lang w:val="en-US"/>
              </w:rPr>
              <w:t>Apresiasi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/Saran/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Masukan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:</w:t>
            </w:r>
          </w:p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FF07E9">
              <w:rPr>
                <w:rFonts w:ascii="Arial" w:hAnsi="Arial" w:cs="Arial"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>........................................................................................................................................................</w:t>
            </w:r>
          </w:p>
        </w:tc>
      </w:tr>
      <w:tr w:rsidR="00E05A2E" w:rsidRPr="00FF07E9" w:rsidTr="00113F8F">
        <w:trPr>
          <w:trHeight w:val="320"/>
        </w:trPr>
        <w:tc>
          <w:tcPr>
            <w:tcW w:w="9304" w:type="dxa"/>
            <w:gridSpan w:val="4"/>
            <w:vAlign w:val="center"/>
          </w:tcPr>
          <w:p w:rsidR="00E05A2E" w:rsidRPr="00FF07E9" w:rsidRDefault="00E05A2E" w:rsidP="00113F8F">
            <w:pPr>
              <w:autoSpaceDE w:val="0"/>
              <w:autoSpaceDN w:val="0"/>
              <w:adjustRightInd w:val="0"/>
              <w:spacing w:before="60" w:after="60" w:line="240" w:lineRule="auto"/>
              <w:rPr>
                <w:rStyle w:val="A1"/>
                <w:rFonts w:ascii="Arial" w:hAnsi="Arial" w:cs="Arial"/>
                <w:color w:val="auto"/>
                <w:sz w:val="22"/>
                <w:szCs w:val="22"/>
              </w:rPr>
            </w:pPr>
            <w:r w:rsidRPr="00FF07E9">
              <w:rPr>
                <w:rFonts w:ascii="Arial" w:hAnsi="Arial" w:cs="Arial"/>
                <w:lang w:val="en-US"/>
              </w:rPr>
              <w:t>Nilai = ([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Jumlah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nilai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 xml:space="preserve"> yang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didapat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]</w:t>
            </w:r>
            <w:proofErr w:type="gramStart"/>
            <w:r w:rsidRPr="00FF07E9">
              <w:rPr>
                <w:rFonts w:ascii="Arial" w:hAnsi="Arial" w:cs="Arial"/>
                <w:lang w:val="en-US"/>
              </w:rPr>
              <w:t>/[</w:t>
            </w:r>
            <w:proofErr w:type="gramEnd"/>
            <w:r w:rsidRPr="00FF07E9">
              <w:rPr>
                <w:rFonts w:ascii="Arial" w:hAnsi="Arial" w:cs="Arial"/>
                <w:lang w:val="en-US"/>
              </w:rPr>
              <w:t xml:space="preserve">Nilai </w:t>
            </w:r>
            <w:proofErr w:type="spellStart"/>
            <w:r w:rsidRPr="00FF07E9">
              <w:rPr>
                <w:rFonts w:ascii="Arial" w:hAnsi="Arial" w:cs="Arial"/>
                <w:lang w:val="en-US"/>
              </w:rPr>
              <w:t>maksimal</w:t>
            </w:r>
            <w:proofErr w:type="spellEnd"/>
            <w:r w:rsidRPr="00FF07E9">
              <w:rPr>
                <w:rFonts w:ascii="Arial" w:hAnsi="Arial" w:cs="Arial"/>
                <w:lang w:val="en-US"/>
              </w:rPr>
              <w:t>: 20]) 100</w:t>
            </w:r>
          </w:p>
        </w:tc>
      </w:tr>
    </w:tbl>
    <w:p w:rsidR="00E05A2E" w:rsidRPr="00FF07E9" w:rsidRDefault="00E05A2E" w:rsidP="00E05A2E">
      <w:pPr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</w:rPr>
      </w:pPr>
    </w:p>
    <w:p w:rsidR="00196B0C" w:rsidRPr="00FF07E9" w:rsidRDefault="00196B0C" w:rsidP="00B86A5F">
      <w:pPr>
        <w:spacing w:before="60" w:after="60" w:line="240" w:lineRule="auto"/>
        <w:rPr>
          <w:rFonts w:ascii="Arial" w:eastAsia="Times New Roman" w:hAnsi="Arial" w:cs="Arial"/>
          <w:lang w:val="en-US"/>
        </w:rPr>
      </w:pPr>
      <w:r w:rsidRPr="00FF07E9">
        <w:rPr>
          <w:rFonts w:ascii="Arial" w:eastAsia="Times New Roman" w:hAnsi="Arial" w:cs="Arial"/>
          <w:lang w:val="en-US"/>
        </w:rPr>
        <w:br w:type="page"/>
      </w:r>
    </w:p>
    <w:p w:rsidR="00B90895" w:rsidRPr="00FF07E9" w:rsidRDefault="00B90895" w:rsidP="00B86A5F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i/>
          <w:iCs/>
          <w:lang w:val="en-US"/>
        </w:rPr>
      </w:pPr>
      <w:r w:rsidRPr="00FF07E9">
        <w:rPr>
          <w:rFonts w:ascii="Arial" w:eastAsia="Times New Roman" w:hAnsi="Arial" w:cs="Arial"/>
          <w:b/>
          <w:bCs/>
          <w:i/>
          <w:iCs/>
          <w:lang w:val="en-US"/>
        </w:rPr>
        <w:lastRenderedPageBreak/>
        <w:t>Lampiran 2</w:t>
      </w:r>
    </w:p>
    <w:p w:rsidR="001975B5" w:rsidRPr="00FF07E9" w:rsidRDefault="001975B5" w:rsidP="00B86A5F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</w:rPr>
        <w:t>BAHAN BACAAN GURU DAN PESERTA DIDIK</w:t>
      </w:r>
    </w:p>
    <w:p w:rsidR="00335D13" w:rsidRPr="00FF07E9" w:rsidRDefault="00335D13" w:rsidP="00B86A5F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4B176F" w:rsidRPr="00FF07E9" w:rsidRDefault="004B176F" w:rsidP="00B86A5F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E40E09" w:rsidRPr="00FF07E9" w:rsidRDefault="00E40E09" w:rsidP="00B86A5F">
      <w:pPr>
        <w:spacing w:before="60" w:after="60" w:line="240" w:lineRule="auto"/>
        <w:rPr>
          <w:rFonts w:ascii="Arial" w:eastAsia="Times New Roman" w:hAnsi="Arial" w:cs="Arial"/>
          <w:b/>
          <w:bCs/>
          <w:i/>
          <w:iCs/>
          <w:lang w:val="en-US"/>
        </w:rPr>
      </w:pPr>
      <w:r w:rsidRPr="00FF07E9">
        <w:rPr>
          <w:rFonts w:ascii="Arial" w:eastAsia="Times New Roman" w:hAnsi="Arial" w:cs="Arial"/>
          <w:b/>
          <w:bCs/>
          <w:i/>
          <w:iCs/>
          <w:lang w:val="en-US"/>
        </w:rPr>
        <w:br w:type="page"/>
      </w:r>
    </w:p>
    <w:p w:rsidR="00B90895" w:rsidRPr="00FF07E9" w:rsidRDefault="00B90895" w:rsidP="00B86A5F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i/>
          <w:iCs/>
          <w:lang w:val="en-US"/>
        </w:rPr>
      </w:pPr>
      <w:r w:rsidRPr="00FF07E9">
        <w:rPr>
          <w:rFonts w:ascii="Arial" w:eastAsia="Times New Roman" w:hAnsi="Arial" w:cs="Arial"/>
          <w:b/>
          <w:bCs/>
          <w:i/>
          <w:iCs/>
          <w:lang w:val="en-US"/>
        </w:rPr>
        <w:lastRenderedPageBreak/>
        <w:t>Lampiran 3</w:t>
      </w:r>
    </w:p>
    <w:p w:rsidR="00BE56A6" w:rsidRPr="00FF07E9" w:rsidRDefault="00BE56A6" w:rsidP="00B86A5F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</w:rPr>
        <w:t>GLOSARIUM</w:t>
      </w:r>
    </w:p>
    <w:p w:rsidR="00335D13" w:rsidRPr="00FF07E9" w:rsidRDefault="00335D13" w:rsidP="00B86A5F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E40E09" w:rsidRPr="00FF07E9" w:rsidRDefault="00E40E09" w:rsidP="00B86A5F">
      <w:pPr>
        <w:spacing w:before="60" w:after="60" w:line="240" w:lineRule="auto"/>
        <w:jc w:val="both"/>
        <w:rPr>
          <w:rFonts w:ascii="Arial" w:eastAsia="Times New Roman" w:hAnsi="Arial" w:cs="Arial"/>
          <w:lang w:val="en-US"/>
        </w:rPr>
      </w:pPr>
    </w:p>
    <w:p w:rsidR="00B90895" w:rsidRPr="00FF07E9" w:rsidRDefault="00B90895" w:rsidP="00B86A5F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i/>
          <w:iCs/>
          <w:lang w:val="en-US"/>
        </w:rPr>
      </w:pPr>
      <w:r w:rsidRPr="00FF07E9">
        <w:rPr>
          <w:rFonts w:ascii="Arial" w:eastAsia="Times New Roman" w:hAnsi="Arial" w:cs="Arial"/>
          <w:b/>
          <w:bCs/>
          <w:i/>
          <w:iCs/>
          <w:lang w:val="en-US"/>
        </w:rPr>
        <w:t xml:space="preserve">Lampiran </w:t>
      </w:r>
      <w:r w:rsidR="00196B0C" w:rsidRPr="00FF07E9">
        <w:rPr>
          <w:rFonts w:ascii="Arial" w:eastAsia="Times New Roman" w:hAnsi="Arial" w:cs="Arial"/>
          <w:b/>
          <w:bCs/>
          <w:i/>
          <w:iCs/>
          <w:lang w:val="en-US"/>
        </w:rPr>
        <w:t>4</w:t>
      </w:r>
    </w:p>
    <w:p w:rsidR="00BE56A6" w:rsidRPr="00FF07E9" w:rsidRDefault="00BE56A6" w:rsidP="00B86A5F">
      <w:pPr>
        <w:shd w:val="clear" w:color="auto" w:fill="DAEEF3" w:themeFill="accent5" w:themeFillTint="33"/>
        <w:spacing w:before="60" w:after="60" w:line="240" w:lineRule="auto"/>
        <w:rPr>
          <w:rFonts w:ascii="Arial" w:eastAsia="Times New Roman" w:hAnsi="Arial" w:cs="Arial"/>
          <w:b/>
          <w:bCs/>
          <w:lang w:val="en-US"/>
        </w:rPr>
      </w:pPr>
      <w:r w:rsidRPr="00FF07E9">
        <w:rPr>
          <w:rFonts w:ascii="Arial" w:eastAsia="Times New Roman" w:hAnsi="Arial" w:cs="Arial"/>
          <w:b/>
          <w:bCs/>
        </w:rPr>
        <w:t>DAFTAR PUSTAKA</w:t>
      </w:r>
    </w:p>
    <w:p w:rsidR="00335D13" w:rsidRPr="00FF07E9" w:rsidRDefault="00335D13" w:rsidP="00B86A5F">
      <w:pPr>
        <w:spacing w:before="60" w:after="60" w:line="240" w:lineRule="auto"/>
        <w:jc w:val="both"/>
        <w:rPr>
          <w:rFonts w:ascii="Arial" w:eastAsia="Times New Roman" w:hAnsi="Arial" w:cs="Arial"/>
          <w:b/>
          <w:bCs/>
          <w:lang w:val="en-US"/>
        </w:rPr>
      </w:pPr>
    </w:p>
    <w:p w:rsidR="00F03C26" w:rsidRPr="00FF07E9" w:rsidRDefault="00F03C26" w:rsidP="00B86A5F">
      <w:pPr>
        <w:spacing w:before="60" w:after="60" w:line="240" w:lineRule="auto"/>
        <w:rPr>
          <w:rFonts w:ascii="Arial" w:eastAsia="Times New Roman" w:hAnsi="Arial" w:cs="Arial"/>
          <w:b/>
          <w:bCs/>
          <w:lang w:val="en-US"/>
        </w:rPr>
      </w:pPr>
    </w:p>
    <w:sectPr w:rsidR="00F03C26" w:rsidRPr="00FF07E9" w:rsidSect="00C72CFA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437" w:rsidRDefault="00222437" w:rsidP="00DB7F08">
      <w:pPr>
        <w:spacing w:after="0" w:line="240" w:lineRule="auto"/>
      </w:pPr>
      <w:r>
        <w:separator/>
      </w:r>
    </w:p>
  </w:endnote>
  <w:endnote w:type="continuationSeparator" w:id="0">
    <w:p w:rsidR="00222437" w:rsidRDefault="00222437" w:rsidP="00DB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437" w:rsidRDefault="00222437" w:rsidP="00DB7F08">
      <w:pPr>
        <w:spacing w:after="0" w:line="240" w:lineRule="auto"/>
      </w:pPr>
      <w:r>
        <w:separator/>
      </w:r>
    </w:p>
  </w:footnote>
  <w:footnote w:type="continuationSeparator" w:id="0">
    <w:p w:rsidR="00222437" w:rsidRDefault="00222437" w:rsidP="00DB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31EC" w:rsidRPr="000931EC" w:rsidRDefault="000931EC" w:rsidP="000931EC">
    <w:pPr>
      <w:pStyle w:val="Header"/>
      <w:jc w:val="right"/>
      <w:rPr>
        <w:b/>
        <w:bCs/>
        <w:i/>
        <w:iCs/>
        <w:sz w:val="28"/>
        <w:szCs w:val="28"/>
      </w:rPr>
    </w:pPr>
    <w:hyperlink r:id="rId1" w:history="1">
      <w:r w:rsidRPr="000931EC">
        <w:rPr>
          <w:rStyle w:val="Hyperlink"/>
          <w:b/>
          <w:bCs/>
          <w:i/>
          <w:iCs/>
          <w:sz w:val="28"/>
          <w:szCs w:val="28"/>
        </w:rPr>
        <w:t>https://modulajarku.com/</w:t>
      </w:r>
    </w:hyperlink>
  </w:p>
  <w:p w:rsidR="00DB7F08" w:rsidRPr="000931EC" w:rsidRDefault="00DB7F08" w:rsidP="000931EC">
    <w:pPr>
      <w:pStyle w:val="Header"/>
      <w:jc w:val="right"/>
      <w:rPr>
        <w:b/>
        <w:bCs/>
        <w:i/>
        <w:iCs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2B5342"/>
    <w:multiLevelType w:val="hybridMultilevel"/>
    <w:tmpl w:val="09E9EC5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FE6EF0"/>
    <w:multiLevelType w:val="hybridMultilevel"/>
    <w:tmpl w:val="82D6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23A9C"/>
    <w:multiLevelType w:val="hybridMultilevel"/>
    <w:tmpl w:val="4966294E"/>
    <w:lvl w:ilvl="0" w:tplc="BE46385A">
      <w:start w:val="1"/>
      <w:numFmt w:val="bullet"/>
      <w:lvlText w:val="-"/>
      <w:lvlJc w:val="left"/>
      <w:pPr>
        <w:ind w:left="1038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0B266DA4"/>
    <w:multiLevelType w:val="hybridMultilevel"/>
    <w:tmpl w:val="09568368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945FC"/>
    <w:multiLevelType w:val="hybridMultilevel"/>
    <w:tmpl w:val="3BE42B90"/>
    <w:lvl w:ilvl="0" w:tplc="AFD622E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C36F0"/>
    <w:multiLevelType w:val="hybridMultilevel"/>
    <w:tmpl w:val="8340D646"/>
    <w:lvl w:ilvl="0" w:tplc="03646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A7984"/>
    <w:multiLevelType w:val="hybridMultilevel"/>
    <w:tmpl w:val="43629776"/>
    <w:lvl w:ilvl="0" w:tplc="BE46385A">
      <w:start w:val="1"/>
      <w:numFmt w:val="bullet"/>
      <w:lvlText w:val="-"/>
      <w:lvlJc w:val="left"/>
      <w:pPr>
        <w:ind w:left="821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7" w15:restartNumberingAfterBreak="0">
    <w:nsid w:val="28A049A1"/>
    <w:multiLevelType w:val="multilevel"/>
    <w:tmpl w:val="C178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98C6D2B"/>
    <w:multiLevelType w:val="hybridMultilevel"/>
    <w:tmpl w:val="D1DEB322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4220742"/>
    <w:multiLevelType w:val="hybridMultilevel"/>
    <w:tmpl w:val="1DAE0486"/>
    <w:lvl w:ilvl="0" w:tplc="AFD622E2">
      <w:start w:val="1"/>
      <w:numFmt w:val="bullet"/>
      <w:lvlText w:val=""/>
      <w:lvlJc w:val="left"/>
      <w:pPr>
        <w:ind w:left="1038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569C61E9"/>
    <w:multiLevelType w:val="hybridMultilevel"/>
    <w:tmpl w:val="D79ACC80"/>
    <w:lvl w:ilvl="0" w:tplc="AFD622E2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FF600F1"/>
    <w:multiLevelType w:val="hybridMultilevel"/>
    <w:tmpl w:val="C6C4F1F0"/>
    <w:lvl w:ilvl="0" w:tplc="134E1FD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7CA47CBF"/>
    <w:multiLevelType w:val="hybridMultilevel"/>
    <w:tmpl w:val="1EDAEAAC"/>
    <w:lvl w:ilvl="0" w:tplc="0B10E692">
      <w:numFmt w:val="bullet"/>
      <w:lvlText w:val="•"/>
      <w:lvlJc w:val="left"/>
      <w:pPr>
        <w:ind w:left="6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num w:numId="1" w16cid:durableId="1993486249">
    <w:abstractNumId w:val="8"/>
  </w:num>
  <w:num w:numId="2" w16cid:durableId="1075934547">
    <w:abstractNumId w:val="1"/>
  </w:num>
  <w:num w:numId="3" w16cid:durableId="744840365">
    <w:abstractNumId w:val="0"/>
  </w:num>
  <w:num w:numId="4" w16cid:durableId="135340338">
    <w:abstractNumId w:val="2"/>
  </w:num>
  <w:num w:numId="5" w16cid:durableId="1007946539">
    <w:abstractNumId w:val="12"/>
  </w:num>
  <w:num w:numId="6" w16cid:durableId="1874076388">
    <w:abstractNumId w:val="9"/>
  </w:num>
  <w:num w:numId="7" w16cid:durableId="1600672743">
    <w:abstractNumId w:val="11"/>
  </w:num>
  <w:num w:numId="8" w16cid:durableId="357202534">
    <w:abstractNumId w:val="4"/>
  </w:num>
  <w:num w:numId="9" w16cid:durableId="287397488">
    <w:abstractNumId w:val="3"/>
  </w:num>
  <w:num w:numId="10" w16cid:durableId="781876689">
    <w:abstractNumId w:val="10"/>
  </w:num>
  <w:num w:numId="11" w16cid:durableId="509150805">
    <w:abstractNumId w:val="5"/>
  </w:num>
  <w:num w:numId="12" w16cid:durableId="1655834168">
    <w:abstractNumId w:val="7"/>
  </w:num>
  <w:num w:numId="13" w16cid:durableId="2086150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195E"/>
    <w:rsid w:val="00034456"/>
    <w:rsid w:val="000375CB"/>
    <w:rsid w:val="00037E5E"/>
    <w:rsid w:val="000463F7"/>
    <w:rsid w:val="00047622"/>
    <w:rsid w:val="000601C1"/>
    <w:rsid w:val="00062347"/>
    <w:rsid w:val="00067BCC"/>
    <w:rsid w:val="0007732D"/>
    <w:rsid w:val="00083387"/>
    <w:rsid w:val="000855C1"/>
    <w:rsid w:val="00093050"/>
    <w:rsid w:val="000931EC"/>
    <w:rsid w:val="000A1B6F"/>
    <w:rsid w:val="000E608C"/>
    <w:rsid w:val="000F696F"/>
    <w:rsid w:val="0010019D"/>
    <w:rsid w:val="00112AFE"/>
    <w:rsid w:val="00151FDC"/>
    <w:rsid w:val="00163C2D"/>
    <w:rsid w:val="00163D37"/>
    <w:rsid w:val="00173E72"/>
    <w:rsid w:val="00185C88"/>
    <w:rsid w:val="001927F6"/>
    <w:rsid w:val="00196144"/>
    <w:rsid w:val="00196B0C"/>
    <w:rsid w:val="001975B5"/>
    <w:rsid w:val="001A2D02"/>
    <w:rsid w:val="001C2BB2"/>
    <w:rsid w:val="001D7AD4"/>
    <w:rsid w:val="00222437"/>
    <w:rsid w:val="00227B30"/>
    <w:rsid w:val="002745C4"/>
    <w:rsid w:val="00286099"/>
    <w:rsid w:val="00286A60"/>
    <w:rsid w:val="00296892"/>
    <w:rsid w:val="002B691C"/>
    <w:rsid w:val="002C07B1"/>
    <w:rsid w:val="002C7E7E"/>
    <w:rsid w:val="002D3662"/>
    <w:rsid w:val="002D61CB"/>
    <w:rsid w:val="002E5A71"/>
    <w:rsid w:val="00312431"/>
    <w:rsid w:val="00315B0D"/>
    <w:rsid w:val="00321078"/>
    <w:rsid w:val="003219B3"/>
    <w:rsid w:val="003268E9"/>
    <w:rsid w:val="003325B7"/>
    <w:rsid w:val="0033285B"/>
    <w:rsid w:val="00333820"/>
    <w:rsid w:val="00335D13"/>
    <w:rsid w:val="00351F8C"/>
    <w:rsid w:val="00356E66"/>
    <w:rsid w:val="00362567"/>
    <w:rsid w:val="003958D1"/>
    <w:rsid w:val="003A7D52"/>
    <w:rsid w:val="003B68D9"/>
    <w:rsid w:val="003D2352"/>
    <w:rsid w:val="003D7D6D"/>
    <w:rsid w:val="004036E0"/>
    <w:rsid w:val="00405544"/>
    <w:rsid w:val="00456196"/>
    <w:rsid w:val="00484962"/>
    <w:rsid w:val="00491219"/>
    <w:rsid w:val="004931BA"/>
    <w:rsid w:val="004B176F"/>
    <w:rsid w:val="004C0C44"/>
    <w:rsid w:val="004C1CDF"/>
    <w:rsid w:val="004C30B2"/>
    <w:rsid w:val="004D15A9"/>
    <w:rsid w:val="004D404E"/>
    <w:rsid w:val="004D590B"/>
    <w:rsid w:val="004D7BED"/>
    <w:rsid w:val="00505E06"/>
    <w:rsid w:val="005235DF"/>
    <w:rsid w:val="00532B40"/>
    <w:rsid w:val="005463E4"/>
    <w:rsid w:val="005532D5"/>
    <w:rsid w:val="00562792"/>
    <w:rsid w:val="00563480"/>
    <w:rsid w:val="00564CF7"/>
    <w:rsid w:val="005821C4"/>
    <w:rsid w:val="005A2F32"/>
    <w:rsid w:val="005B13A1"/>
    <w:rsid w:val="005B22B7"/>
    <w:rsid w:val="005C6B30"/>
    <w:rsid w:val="005D1605"/>
    <w:rsid w:val="005D70A3"/>
    <w:rsid w:val="005E3F1E"/>
    <w:rsid w:val="005F0BBB"/>
    <w:rsid w:val="005F46E2"/>
    <w:rsid w:val="006221D0"/>
    <w:rsid w:val="0062715B"/>
    <w:rsid w:val="00631FA1"/>
    <w:rsid w:val="00636235"/>
    <w:rsid w:val="006370D8"/>
    <w:rsid w:val="006433F5"/>
    <w:rsid w:val="006459C1"/>
    <w:rsid w:val="0065065E"/>
    <w:rsid w:val="00650CD3"/>
    <w:rsid w:val="006523C1"/>
    <w:rsid w:val="006922F3"/>
    <w:rsid w:val="006A6AB9"/>
    <w:rsid w:val="006C19DB"/>
    <w:rsid w:val="007015EE"/>
    <w:rsid w:val="00703B3F"/>
    <w:rsid w:val="007075CA"/>
    <w:rsid w:val="007206FC"/>
    <w:rsid w:val="007243C2"/>
    <w:rsid w:val="00731017"/>
    <w:rsid w:val="0075195E"/>
    <w:rsid w:val="0075720A"/>
    <w:rsid w:val="00767A3B"/>
    <w:rsid w:val="00790E67"/>
    <w:rsid w:val="00791638"/>
    <w:rsid w:val="0079337A"/>
    <w:rsid w:val="00795453"/>
    <w:rsid w:val="007A138E"/>
    <w:rsid w:val="007F2FC2"/>
    <w:rsid w:val="00805015"/>
    <w:rsid w:val="00827BED"/>
    <w:rsid w:val="00835DCD"/>
    <w:rsid w:val="00855F83"/>
    <w:rsid w:val="00857847"/>
    <w:rsid w:val="008900C9"/>
    <w:rsid w:val="008911B2"/>
    <w:rsid w:val="008A7444"/>
    <w:rsid w:val="008F121B"/>
    <w:rsid w:val="00916F95"/>
    <w:rsid w:val="0093014A"/>
    <w:rsid w:val="00934E1D"/>
    <w:rsid w:val="00961E94"/>
    <w:rsid w:val="00977105"/>
    <w:rsid w:val="009B56EC"/>
    <w:rsid w:val="009D1128"/>
    <w:rsid w:val="009D1512"/>
    <w:rsid w:val="009E2336"/>
    <w:rsid w:val="009E73CE"/>
    <w:rsid w:val="009F01A5"/>
    <w:rsid w:val="009F2E73"/>
    <w:rsid w:val="009F3C86"/>
    <w:rsid w:val="00A01CF5"/>
    <w:rsid w:val="00A06D32"/>
    <w:rsid w:val="00A0798D"/>
    <w:rsid w:val="00A14723"/>
    <w:rsid w:val="00A17C5D"/>
    <w:rsid w:val="00A4124F"/>
    <w:rsid w:val="00A62752"/>
    <w:rsid w:val="00AC605C"/>
    <w:rsid w:val="00AD05A6"/>
    <w:rsid w:val="00AD38E7"/>
    <w:rsid w:val="00AD5341"/>
    <w:rsid w:val="00AD5A16"/>
    <w:rsid w:val="00AD75B9"/>
    <w:rsid w:val="00B03B4B"/>
    <w:rsid w:val="00B17A31"/>
    <w:rsid w:val="00B31EDE"/>
    <w:rsid w:val="00B60D69"/>
    <w:rsid w:val="00B71DF5"/>
    <w:rsid w:val="00B86A5F"/>
    <w:rsid w:val="00B90895"/>
    <w:rsid w:val="00B9700F"/>
    <w:rsid w:val="00BB2B0F"/>
    <w:rsid w:val="00BB728D"/>
    <w:rsid w:val="00BC3E47"/>
    <w:rsid w:val="00BD2F2B"/>
    <w:rsid w:val="00BD33EC"/>
    <w:rsid w:val="00BE56A6"/>
    <w:rsid w:val="00C00F74"/>
    <w:rsid w:val="00C27E18"/>
    <w:rsid w:val="00C4229A"/>
    <w:rsid w:val="00C44FAD"/>
    <w:rsid w:val="00C45677"/>
    <w:rsid w:val="00C57405"/>
    <w:rsid w:val="00C71D01"/>
    <w:rsid w:val="00C72CFA"/>
    <w:rsid w:val="00C72D35"/>
    <w:rsid w:val="00C90A21"/>
    <w:rsid w:val="00C93CD7"/>
    <w:rsid w:val="00CB057B"/>
    <w:rsid w:val="00CB11C8"/>
    <w:rsid w:val="00CB2581"/>
    <w:rsid w:val="00CC4589"/>
    <w:rsid w:val="00CC77B9"/>
    <w:rsid w:val="00CD290C"/>
    <w:rsid w:val="00CD37AA"/>
    <w:rsid w:val="00CE7441"/>
    <w:rsid w:val="00CF2CC6"/>
    <w:rsid w:val="00CF36AA"/>
    <w:rsid w:val="00D02764"/>
    <w:rsid w:val="00D11BEB"/>
    <w:rsid w:val="00D22470"/>
    <w:rsid w:val="00D94114"/>
    <w:rsid w:val="00DA73F4"/>
    <w:rsid w:val="00DB52C4"/>
    <w:rsid w:val="00DB7F08"/>
    <w:rsid w:val="00DB7FB3"/>
    <w:rsid w:val="00DC0C13"/>
    <w:rsid w:val="00DE6B6E"/>
    <w:rsid w:val="00DF31CB"/>
    <w:rsid w:val="00E005A2"/>
    <w:rsid w:val="00E05A2E"/>
    <w:rsid w:val="00E40E09"/>
    <w:rsid w:val="00E47540"/>
    <w:rsid w:val="00E47EE2"/>
    <w:rsid w:val="00E85546"/>
    <w:rsid w:val="00EB156A"/>
    <w:rsid w:val="00EC21A0"/>
    <w:rsid w:val="00EC5F64"/>
    <w:rsid w:val="00EE2650"/>
    <w:rsid w:val="00EF7F76"/>
    <w:rsid w:val="00F00284"/>
    <w:rsid w:val="00F03C26"/>
    <w:rsid w:val="00F04346"/>
    <w:rsid w:val="00F47088"/>
    <w:rsid w:val="00F50292"/>
    <w:rsid w:val="00F52DE4"/>
    <w:rsid w:val="00F54A0E"/>
    <w:rsid w:val="00F551F8"/>
    <w:rsid w:val="00F70A3B"/>
    <w:rsid w:val="00F76152"/>
    <w:rsid w:val="00F83C3F"/>
    <w:rsid w:val="00FA421E"/>
    <w:rsid w:val="00FA69C7"/>
    <w:rsid w:val="00FA76B2"/>
    <w:rsid w:val="00FB5E8B"/>
    <w:rsid w:val="00FB6370"/>
    <w:rsid w:val="00FC736B"/>
    <w:rsid w:val="00FD26D0"/>
    <w:rsid w:val="00FD6EC6"/>
    <w:rsid w:val="00FE75CC"/>
    <w:rsid w:val="00FF07E9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C735F"/>
  <w15:docId w15:val="{86151F3F-E90D-4A21-9E76-FDC250FF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95E"/>
    <w:pPr>
      <w:spacing w:after="160" w:line="259" w:lineRule="auto"/>
    </w:pPr>
    <w:rPr>
      <w:rFonts w:asciiTheme="minorHAnsi" w:hAnsiTheme="minorHAnsi" w:cstheme="minorBidi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176F"/>
    <w:pPr>
      <w:keepNext/>
      <w:tabs>
        <w:tab w:val="num" w:pos="720"/>
      </w:tabs>
      <w:spacing w:before="240" w:after="60" w:line="240" w:lineRule="auto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76F"/>
    <w:pPr>
      <w:keepNext/>
      <w:tabs>
        <w:tab w:val="num" w:pos="1440"/>
      </w:tabs>
      <w:spacing w:before="240" w:after="60" w:line="240" w:lineRule="auto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76F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76F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76F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4B176F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76F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76F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76F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19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A6AB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DC0C13"/>
    <w:pPr>
      <w:autoSpaceDE w:val="0"/>
      <w:autoSpaceDN w:val="0"/>
      <w:adjustRightInd w:val="0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CA"/>
    <w:rPr>
      <w:rFonts w:ascii="Tahoma" w:hAnsi="Tahoma" w:cs="Tahoma"/>
      <w:sz w:val="16"/>
      <w:szCs w:val="16"/>
      <w:lang w:val="id-ID"/>
    </w:rPr>
  </w:style>
  <w:style w:type="paragraph" w:styleId="PlainText">
    <w:name w:val="Plain Text"/>
    <w:basedOn w:val="Normal"/>
    <w:link w:val="PlainTextChar"/>
    <w:uiPriority w:val="99"/>
    <w:unhideWhenUsed/>
    <w:rsid w:val="005D1605"/>
    <w:pPr>
      <w:spacing w:after="0" w:line="240" w:lineRule="auto"/>
    </w:pPr>
    <w:rPr>
      <w:rFonts w:ascii="Consolas" w:hAnsi="Consolas" w:cs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1605"/>
    <w:rPr>
      <w:rFonts w:ascii="Consolas" w:hAnsi="Consolas" w:cs="Consolas"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CC77B9"/>
    <w:pPr>
      <w:widowControl w:val="0"/>
      <w:spacing w:after="0" w:line="240" w:lineRule="auto"/>
      <w:ind w:left="674"/>
    </w:pPr>
    <w:rPr>
      <w:rFonts w:ascii="Times New Roman" w:eastAsia="Times New Roman" w:hAnsi="Times New Roman"/>
      <w:sz w:val="29"/>
      <w:szCs w:val="2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C77B9"/>
    <w:rPr>
      <w:rFonts w:eastAsia="Times New Roman" w:cstheme="minorBidi"/>
      <w:sz w:val="29"/>
      <w:szCs w:val="29"/>
    </w:rPr>
  </w:style>
  <w:style w:type="character" w:customStyle="1" w:styleId="Heading1Char">
    <w:name w:val="Heading 1 Char"/>
    <w:basedOn w:val="DefaultParagraphFont"/>
    <w:link w:val="Heading1"/>
    <w:uiPriority w:val="9"/>
    <w:rsid w:val="004B176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76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76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76F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76F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B176F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76F"/>
    <w:rPr>
      <w:rFonts w:asciiTheme="minorHAnsi" w:eastAsiaTheme="minorEastAsia" w:hAnsiTheme="minorHAnsi" w:cstheme="min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76F"/>
    <w:rPr>
      <w:rFonts w:asciiTheme="minorHAnsi" w:eastAsiaTheme="minorEastAsia" w:hAnsiTheme="minorHAnsi" w:cstheme="min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76F"/>
    <w:rPr>
      <w:rFonts w:asciiTheme="majorHAnsi" w:eastAsiaTheme="majorEastAsia" w:hAnsiTheme="majorHAnsi" w:cstheme="majorBidi"/>
      <w:sz w:val="22"/>
      <w:szCs w:val="22"/>
    </w:rPr>
  </w:style>
  <w:style w:type="character" w:customStyle="1" w:styleId="A1">
    <w:name w:val="A1"/>
    <w:uiPriority w:val="99"/>
    <w:rsid w:val="00AC605C"/>
    <w:rPr>
      <w:rFonts w:cs="EB Garamond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D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F08"/>
    <w:rPr>
      <w:rFonts w:asciiTheme="minorHAnsi" w:hAnsiTheme="minorHAnsi" w:cstheme="minorBidi"/>
      <w:sz w:val="22"/>
      <w:szCs w:val="22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DB7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F08"/>
    <w:rPr>
      <w:rFonts w:asciiTheme="minorHAnsi" w:hAnsiTheme="minorHAnsi" w:cstheme="minorBidi"/>
      <w:sz w:val="22"/>
      <w:szCs w:val="22"/>
      <w:lang w:val="id-ID"/>
    </w:rPr>
  </w:style>
  <w:style w:type="character" w:styleId="Hyperlink">
    <w:name w:val="Hyperlink"/>
    <w:basedOn w:val="DefaultParagraphFont"/>
    <w:uiPriority w:val="99"/>
    <w:unhideWhenUsed/>
    <w:rsid w:val="00DB7F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dulajark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2095</TotalTime>
  <Pages>17</Pages>
  <Words>4725</Words>
  <Characters>26934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EASYMEDIA</dc:creator>
  <cp:lastModifiedBy>supriyanto</cp:lastModifiedBy>
  <cp:revision>163</cp:revision>
  <dcterms:created xsi:type="dcterms:W3CDTF">2022-02-21T23:21:00Z</dcterms:created>
  <dcterms:modified xsi:type="dcterms:W3CDTF">2025-08-12T05:59:00Z</dcterms:modified>
</cp:coreProperties>
</file>