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652780" w:rsidRDefault="009E73CE" w:rsidP="00652780">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652780">
        <w:rPr>
          <w:rFonts w:ascii="Times New Roman" w:eastAsia="Times New Roman" w:hAnsi="Times New Roman" w:cs="Times New Roman"/>
          <w:b/>
          <w:bCs/>
          <w:color w:val="FFFFFF" w:themeColor="background1"/>
          <w:sz w:val="24"/>
          <w:szCs w:val="24"/>
          <w:lang w:val="en-US"/>
        </w:rPr>
        <w:t>MODUL AJAR</w:t>
      </w:r>
    </w:p>
    <w:p w:rsidR="005821C4" w:rsidRPr="00652780" w:rsidRDefault="00CA68DD" w:rsidP="00652780">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652780">
        <w:rPr>
          <w:rFonts w:ascii="Times New Roman" w:eastAsia="Times New Roman" w:hAnsi="Times New Roman" w:cs="Times New Roman"/>
          <w:b/>
          <w:bCs/>
          <w:color w:val="FFFFFF" w:themeColor="background1"/>
          <w:sz w:val="24"/>
          <w:szCs w:val="24"/>
          <w:lang w:val="en-US"/>
        </w:rPr>
        <w:t>MENGHADIRKAN SALAT DAN ZIKIR DALAM KEHIDUPAN</w:t>
      </w:r>
    </w:p>
    <w:p w:rsidR="009E73CE" w:rsidRPr="00E00EB6" w:rsidRDefault="009E73CE" w:rsidP="00E00EB6">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E00EB6" w:rsidTr="00DB52C4">
        <w:tc>
          <w:tcPr>
            <w:tcW w:w="9639" w:type="dxa"/>
            <w:shd w:val="clear" w:color="auto" w:fill="FABF8F" w:themeFill="accent6" w:themeFillTint="99"/>
          </w:tcPr>
          <w:p w:rsidR="00F52DE4" w:rsidRPr="00E00EB6" w:rsidRDefault="00F52DE4" w:rsidP="00E00EB6">
            <w:pPr>
              <w:spacing w:before="60" w:after="60" w:line="240" w:lineRule="auto"/>
              <w:jc w:val="center"/>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INFORMASI UMUM</w:t>
            </w:r>
          </w:p>
        </w:tc>
      </w:tr>
    </w:tbl>
    <w:p w:rsidR="00196144" w:rsidRPr="00E00EB6" w:rsidRDefault="00196144"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A</w:t>
      </w:r>
      <w:r w:rsidR="009E73CE" w:rsidRPr="00E00EB6">
        <w:rPr>
          <w:rFonts w:ascii="Times New Roman" w:eastAsia="Times New Roman" w:hAnsi="Times New Roman" w:cs="Times New Roman"/>
          <w:b/>
          <w:bCs/>
          <w:sz w:val="24"/>
          <w:szCs w:val="24"/>
          <w:lang w:val="en-US"/>
        </w:rPr>
        <w:t>.</w:t>
      </w:r>
      <w:r w:rsidR="009E73CE" w:rsidRPr="00E00EB6">
        <w:rPr>
          <w:rFonts w:ascii="Times New Roman" w:eastAsia="Times New Roman" w:hAnsi="Times New Roman" w:cs="Times New Roman"/>
          <w:b/>
          <w:bCs/>
          <w:sz w:val="24"/>
          <w:szCs w:val="24"/>
        </w:rPr>
        <w:tab/>
        <w:t>IDENTITAS MODUL</w:t>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E00EB6">
        <w:rPr>
          <w:rFonts w:ascii="Times New Roman" w:hAnsi="Times New Roman" w:cs="Times New Roman"/>
          <w:b/>
          <w:bCs/>
          <w:sz w:val="24"/>
          <w:szCs w:val="24"/>
        </w:rPr>
        <w:t>Nama Penyusun</w:t>
      </w:r>
      <w:r w:rsidRPr="00E00EB6">
        <w:rPr>
          <w:rFonts w:ascii="Times New Roman" w:hAnsi="Times New Roman" w:cs="Times New Roman"/>
          <w:b/>
          <w:bCs/>
          <w:sz w:val="24"/>
          <w:szCs w:val="24"/>
        </w:rPr>
        <w:tab/>
        <w:t>:</w:t>
      </w:r>
      <w:r w:rsidRPr="00E00EB6">
        <w:rPr>
          <w:rFonts w:ascii="Times New Roman" w:hAnsi="Times New Roman" w:cs="Times New Roman"/>
          <w:b/>
          <w:bCs/>
          <w:sz w:val="24"/>
          <w:szCs w:val="24"/>
        </w:rPr>
        <w:tab/>
      </w:r>
      <w:r w:rsidRPr="00E00EB6">
        <w:rPr>
          <w:rFonts w:ascii="Times New Roman" w:hAnsi="Times New Roman" w:cs="Times New Roman"/>
          <w:sz w:val="24"/>
          <w:szCs w:val="24"/>
        </w:rPr>
        <w:t>.....................................................................................</w:t>
      </w:r>
      <w:r w:rsidRPr="00E00EB6">
        <w:rPr>
          <w:rFonts w:ascii="Times New Roman" w:hAnsi="Times New Roman" w:cs="Times New Roman"/>
          <w:b/>
          <w:bCs/>
          <w:sz w:val="24"/>
          <w:szCs w:val="24"/>
        </w:rPr>
        <w:tab/>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00EB6">
        <w:rPr>
          <w:rFonts w:ascii="Times New Roman" w:hAnsi="Times New Roman" w:cs="Times New Roman"/>
          <w:b/>
          <w:bCs/>
          <w:sz w:val="24"/>
          <w:szCs w:val="24"/>
        </w:rPr>
        <w:t>Satuan Pendidikan</w:t>
      </w:r>
      <w:r w:rsidRPr="00E00EB6">
        <w:rPr>
          <w:rFonts w:ascii="Times New Roman" w:hAnsi="Times New Roman" w:cs="Times New Roman"/>
          <w:b/>
          <w:bCs/>
          <w:sz w:val="24"/>
          <w:szCs w:val="24"/>
        </w:rPr>
        <w:tab/>
        <w:t>:</w:t>
      </w:r>
      <w:r w:rsidRPr="00E00EB6">
        <w:rPr>
          <w:rFonts w:ascii="Times New Roman" w:hAnsi="Times New Roman" w:cs="Times New Roman"/>
          <w:b/>
          <w:bCs/>
          <w:sz w:val="24"/>
          <w:szCs w:val="24"/>
        </w:rPr>
        <w:tab/>
      </w:r>
      <w:r w:rsidR="002270EB" w:rsidRPr="00E00EB6">
        <w:rPr>
          <w:rFonts w:ascii="Times New Roman" w:hAnsi="Times New Roman" w:cs="Times New Roman"/>
          <w:b/>
          <w:bCs/>
          <w:sz w:val="24"/>
          <w:szCs w:val="24"/>
          <w:lang w:val="en-US"/>
        </w:rPr>
        <w:t>SMP</w:t>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00EB6">
        <w:rPr>
          <w:rFonts w:ascii="Times New Roman" w:hAnsi="Times New Roman" w:cs="Times New Roman"/>
          <w:b/>
          <w:bCs/>
          <w:sz w:val="24"/>
          <w:szCs w:val="24"/>
          <w:lang w:val="en-US"/>
        </w:rPr>
        <w:t>Kelas</w:t>
      </w:r>
      <w:r w:rsidR="00521424" w:rsidRPr="00E00EB6">
        <w:rPr>
          <w:rFonts w:ascii="Times New Roman" w:hAnsi="Times New Roman" w:cs="Times New Roman"/>
          <w:b/>
          <w:bCs/>
          <w:sz w:val="24"/>
          <w:szCs w:val="24"/>
          <w:lang w:val="en-US"/>
        </w:rPr>
        <w:t xml:space="preserve"> / Fase</w:t>
      </w:r>
      <w:r w:rsidRPr="00E00EB6">
        <w:rPr>
          <w:rFonts w:ascii="Times New Roman" w:hAnsi="Times New Roman" w:cs="Times New Roman"/>
          <w:b/>
          <w:bCs/>
          <w:sz w:val="24"/>
          <w:szCs w:val="24"/>
          <w:lang w:val="en-US"/>
        </w:rPr>
        <w:tab/>
        <w:t>:</w:t>
      </w:r>
      <w:r w:rsidRPr="00E00EB6">
        <w:rPr>
          <w:rFonts w:ascii="Times New Roman" w:hAnsi="Times New Roman" w:cs="Times New Roman"/>
          <w:b/>
          <w:bCs/>
          <w:sz w:val="24"/>
          <w:szCs w:val="24"/>
          <w:lang w:val="en-US"/>
        </w:rPr>
        <w:tab/>
      </w:r>
      <w:r w:rsidR="002270EB" w:rsidRPr="00E00EB6">
        <w:rPr>
          <w:rFonts w:ascii="Times New Roman" w:hAnsi="Times New Roman" w:cs="Times New Roman"/>
          <w:b/>
          <w:bCs/>
          <w:sz w:val="24"/>
          <w:szCs w:val="24"/>
          <w:lang w:val="en-US"/>
        </w:rPr>
        <w:t>VI</w:t>
      </w:r>
      <w:r w:rsidR="00521424" w:rsidRPr="00E00EB6">
        <w:rPr>
          <w:rFonts w:ascii="Times New Roman" w:hAnsi="Times New Roman" w:cs="Times New Roman"/>
          <w:b/>
          <w:bCs/>
          <w:sz w:val="24"/>
          <w:szCs w:val="24"/>
          <w:lang w:val="en-US"/>
        </w:rPr>
        <w:t>I</w:t>
      </w:r>
      <w:r w:rsidRPr="00E00EB6">
        <w:rPr>
          <w:rFonts w:ascii="Times New Roman" w:hAnsi="Times New Roman" w:cs="Times New Roman"/>
          <w:b/>
          <w:bCs/>
          <w:sz w:val="24"/>
          <w:szCs w:val="24"/>
          <w:lang w:val="en-US"/>
        </w:rPr>
        <w:t xml:space="preserve"> (</w:t>
      </w:r>
      <w:r w:rsidR="002270EB" w:rsidRPr="00E00EB6">
        <w:rPr>
          <w:rFonts w:ascii="Times New Roman" w:hAnsi="Times New Roman" w:cs="Times New Roman"/>
          <w:b/>
          <w:bCs/>
          <w:sz w:val="24"/>
          <w:szCs w:val="24"/>
          <w:lang w:val="en-US"/>
        </w:rPr>
        <w:t>Tujuh</w:t>
      </w:r>
      <w:r w:rsidRPr="00E00EB6">
        <w:rPr>
          <w:rFonts w:ascii="Times New Roman" w:hAnsi="Times New Roman" w:cs="Times New Roman"/>
          <w:b/>
          <w:bCs/>
          <w:sz w:val="24"/>
          <w:szCs w:val="24"/>
          <w:lang w:val="en-US"/>
        </w:rPr>
        <w:t>)</w:t>
      </w:r>
      <w:r w:rsidR="00521424" w:rsidRPr="00E00EB6">
        <w:rPr>
          <w:rFonts w:ascii="Times New Roman" w:hAnsi="Times New Roman" w:cs="Times New Roman"/>
          <w:b/>
          <w:bCs/>
          <w:sz w:val="24"/>
          <w:szCs w:val="24"/>
          <w:lang w:val="en-US"/>
        </w:rPr>
        <w:t xml:space="preserve"> - </w:t>
      </w:r>
      <w:r w:rsidR="002270EB" w:rsidRPr="00E00EB6">
        <w:rPr>
          <w:rFonts w:ascii="Times New Roman" w:hAnsi="Times New Roman" w:cs="Times New Roman"/>
          <w:b/>
          <w:bCs/>
          <w:sz w:val="24"/>
          <w:szCs w:val="24"/>
          <w:lang w:val="en-US"/>
        </w:rPr>
        <w:t>D</w:t>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00EB6">
        <w:rPr>
          <w:rFonts w:ascii="Times New Roman" w:hAnsi="Times New Roman" w:cs="Times New Roman"/>
          <w:b/>
          <w:bCs/>
          <w:sz w:val="24"/>
          <w:szCs w:val="24"/>
          <w:lang w:val="en-US"/>
        </w:rPr>
        <w:t>Mata Pelajaran</w:t>
      </w:r>
      <w:r w:rsidRPr="00E00EB6">
        <w:rPr>
          <w:rFonts w:ascii="Times New Roman" w:hAnsi="Times New Roman" w:cs="Times New Roman"/>
          <w:b/>
          <w:bCs/>
          <w:sz w:val="24"/>
          <w:szCs w:val="24"/>
          <w:lang w:val="en-US"/>
        </w:rPr>
        <w:tab/>
        <w:t xml:space="preserve">: </w:t>
      </w:r>
      <w:r w:rsidRPr="00E00EB6">
        <w:rPr>
          <w:rFonts w:ascii="Times New Roman" w:hAnsi="Times New Roman" w:cs="Times New Roman"/>
          <w:b/>
          <w:bCs/>
          <w:sz w:val="24"/>
          <w:szCs w:val="24"/>
          <w:lang w:val="en-US"/>
        </w:rPr>
        <w:tab/>
      </w:r>
      <w:r w:rsidR="00446E0B" w:rsidRPr="00E00EB6">
        <w:rPr>
          <w:rFonts w:ascii="Times New Roman" w:hAnsi="Times New Roman" w:cs="Times New Roman"/>
          <w:b/>
          <w:bCs/>
          <w:sz w:val="24"/>
          <w:szCs w:val="24"/>
          <w:lang w:val="en-US"/>
        </w:rPr>
        <w:t>PAI dan Budi Pekerti</w:t>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00EB6">
        <w:rPr>
          <w:rFonts w:ascii="Times New Roman" w:hAnsi="Times New Roman" w:cs="Times New Roman"/>
          <w:b/>
          <w:bCs/>
          <w:sz w:val="24"/>
          <w:szCs w:val="24"/>
          <w:lang w:val="en-US"/>
        </w:rPr>
        <w:t>Prediksi Alokasi Waktu</w:t>
      </w:r>
      <w:r w:rsidRPr="00E00EB6">
        <w:rPr>
          <w:rFonts w:ascii="Times New Roman" w:hAnsi="Times New Roman" w:cs="Times New Roman"/>
          <w:b/>
          <w:bCs/>
          <w:sz w:val="24"/>
          <w:szCs w:val="24"/>
          <w:lang w:val="en-US"/>
        </w:rPr>
        <w:tab/>
        <w:t>:</w:t>
      </w:r>
      <w:r w:rsidRPr="00E00EB6">
        <w:rPr>
          <w:rFonts w:ascii="Times New Roman" w:hAnsi="Times New Roman" w:cs="Times New Roman"/>
          <w:b/>
          <w:bCs/>
          <w:sz w:val="24"/>
          <w:szCs w:val="24"/>
          <w:lang w:val="en-US"/>
        </w:rPr>
        <w:tab/>
      </w:r>
      <w:r w:rsidR="00CA68DD" w:rsidRPr="00E00EB6">
        <w:rPr>
          <w:rFonts w:ascii="Times New Roman" w:hAnsi="Times New Roman" w:cs="Times New Roman"/>
          <w:b/>
          <w:bCs/>
          <w:sz w:val="24"/>
          <w:szCs w:val="24"/>
          <w:lang w:val="en-US"/>
        </w:rPr>
        <w:t>3 Pekan/ 9 Jam Pelajaran</w:t>
      </w:r>
    </w:p>
    <w:p w:rsidR="009E73CE" w:rsidRPr="00E00EB6" w:rsidRDefault="009E73CE" w:rsidP="00E00EB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00EB6">
        <w:rPr>
          <w:rFonts w:ascii="Times New Roman" w:hAnsi="Times New Roman" w:cs="Times New Roman"/>
          <w:b/>
          <w:bCs/>
          <w:sz w:val="24"/>
          <w:szCs w:val="24"/>
          <w:lang w:val="en-US"/>
        </w:rPr>
        <w:t>Tahun Penyusunan</w:t>
      </w:r>
      <w:r w:rsidRPr="00E00EB6">
        <w:rPr>
          <w:rFonts w:ascii="Times New Roman" w:hAnsi="Times New Roman" w:cs="Times New Roman"/>
          <w:b/>
          <w:bCs/>
          <w:sz w:val="24"/>
          <w:szCs w:val="24"/>
          <w:lang w:val="en-US"/>
        </w:rPr>
        <w:tab/>
        <w:t xml:space="preserve">: </w:t>
      </w:r>
      <w:r w:rsidRPr="00E00EB6">
        <w:rPr>
          <w:rFonts w:ascii="Times New Roman" w:hAnsi="Times New Roman" w:cs="Times New Roman"/>
          <w:b/>
          <w:bCs/>
          <w:sz w:val="24"/>
          <w:szCs w:val="24"/>
          <w:lang w:val="en-US"/>
        </w:rPr>
        <w:tab/>
        <w:t>2022</w:t>
      </w:r>
    </w:p>
    <w:p w:rsidR="003B68D9" w:rsidRPr="00E00EB6" w:rsidRDefault="003B68D9"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B</w:t>
      </w:r>
      <w:r w:rsidR="009E73CE" w:rsidRPr="00E00EB6">
        <w:rPr>
          <w:rFonts w:ascii="Times New Roman" w:eastAsia="Times New Roman" w:hAnsi="Times New Roman" w:cs="Times New Roman"/>
          <w:b/>
          <w:bCs/>
          <w:sz w:val="24"/>
          <w:szCs w:val="24"/>
          <w:lang w:val="en-US"/>
        </w:rPr>
        <w:t>.</w:t>
      </w:r>
      <w:r w:rsidR="009E73CE" w:rsidRPr="00E00EB6">
        <w:rPr>
          <w:rFonts w:ascii="Times New Roman" w:eastAsia="Times New Roman" w:hAnsi="Times New Roman" w:cs="Times New Roman"/>
          <w:b/>
          <w:bCs/>
          <w:sz w:val="24"/>
          <w:szCs w:val="24"/>
          <w:lang w:val="en-US"/>
        </w:rPr>
        <w:tab/>
      </w:r>
      <w:r w:rsidR="009E73CE" w:rsidRPr="00E00EB6">
        <w:rPr>
          <w:rFonts w:ascii="Times New Roman" w:eastAsia="Times New Roman" w:hAnsi="Times New Roman" w:cs="Times New Roman"/>
          <w:b/>
          <w:bCs/>
          <w:sz w:val="24"/>
          <w:szCs w:val="24"/>
        </w:rPr>
        <w:t>KOMPETENSI AWAL</w:t>
      </w:r>
    </w:p>
    <w:p w:rsidR="003B68D9" w:rsidRPr="00E00EB6" w:rsidRDefault="00CA68DD" w:rsidP="00E00EB6">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E00EB6">
        <w:rPr>
          <w:rFonts w:ascii="Times New Roman" w:hAnsi="Times New Roman" w:cs="Times New Roman"/>
          <w:sz w:val="24"/>
          <w:szCs w:val="24"/>
          <w:lang w:val="en-US"/>
        </w:rPr>
        <w:t xml:space="preserve">Guru bersama peserta didik menyamakan situasi psikologis dengan menghadirkan niat belajar untuk ibadah. Guru menghubungkan materi hakikat salat dan zikir dengan perintah Allah Swt. dalam </w:t>
      </w:r>
      <w:r w:rsidRPr="00E00EB6">
        <w:rPr>
          <w:rFonts w:ascii="Times New Roman" w:hAnsi="Times New Roman" w:cs="Times New Roman"/>
          <w:i/>
          <w:iCs/>
          <w:sz w:val="24"/>
          <w:szCs w:val="24"/>
          <w:lang w:val="en-US"/>
        </w:rPr>
        <w:t>Q.S. al- ‘Ankabu̅t</w:t>
      </w:r>
      <w:r w:rsidRPr="00E00EB6">
        <w:rPr>
          <w:rFonts w:ascii="Times New Roman" w:hAnsi="Times New Roman" w:cs="Times New Roman"/>
          <w:sz w:val="24"/>
          <w:szCs w:val="24"/>
          <w:lang w:val="en-US"/>
        </w:rPr>
        <w:t xml:space="preserve">/29:45. </w:t>
      </w:r>
    </w:p>
    <w:p w:rsidR="003B68D9" w:rsidRPr="00E00EB6" w:rsidRDefault="003B68D9"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C</w:t>
      </w:r>
      <w:r w:rsidR="009E73CE" w:rsidRPr="00E00EB6">
        <w:rPr>
          <w:rFonts w:ascii="Times New Roman" w:eastAsia="Times New Roman" w:hAnsi="Times New Roman" w:cs="Times New Roman"/>
          <w:b/>
          <w:bCs/>
          <w:sz w:val="24"/>
          <w:szCs w:val="24"/>
          <w:lang w:val="en-US"/>
        </w:rPr>
        <w:t>.</w:t>
      </w:r>
      <w:r w:rsidR="009E73CE" w:rsidRPr="00E00EB6">
        <w:rPr>
          <w:rFonts w:ascii="Times New Roman" w:eastAsia="Times New Roman" w:hAnsi="Times New Roman" w:cs="Times New Roman"/>
          <w:b/>
          <w:bCs/>
          <w:sz w:val="24"/>
          <w:szCs w:val="24"/>
          <w:lang w:val="en-US"/>
        </w:rPr>
        <w:tab/>
      </w:r>
      <w:r w:rsidR="009E73CE" w:rsidRPr="00E00EB6">
        <w:rPr>
          <w:rFonts w:ascii="Times New Roman" w:eastAsia="Times New Roman" w:hAnsi="Times New Roman" w:cs="Times New Roman"/>
          <w:b/>
          <w:bCs/>
          <w:sz w:val="24"/>
          <w:szCs w:val="24"/>
        </w:rPr>
        <w:t>PROFIL PELAJAR PANCASILA</w:t>
      </w:r>
    </w:p>
    <w:p w:rsidR="00AD38E7" w:rsidRPr="00E00EB6" w:rsidRDefault="00AD38E7" w:rsidP="00E00EB6">
      <w:pPr>
        <w:spacing w:before="60" w:after="60" w:line="240" w:lineRule="auto"/>
        <w:ind w:left="426"/>
        <w:rPr>
          <w:rFonts w:ascii="Times New Roman" w:eastAsia="Times New Roman" w:hAnsi="Times New Roman" w:cs="Times New Roman"/>
          <w:sz w:val="24"/>
          <w:szCs w:val="24"/>
          <w:lang w:val="en-US"/>
        </w:rPr>
      </w:pPr>
      <w:r w:rsidRPr="00E00EB6">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E00EB6" w:rsidRDefault="003B68D9"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D</w:t>
      </w:r>
      <w:r w:rsidR="009E73CE" w:rsidRPr="00E00EB6">
        <w:rPr>
          <w:rFonts w:ascii="Times New Roman" w:eastAsia="Times New Roman" w:hAnsi="Times New Roman" w:cs="Times New Roman"/>
          <w:b/>
          <w:bCs/>
          <w:sz w:val="24"/>
          <w:szCs w:val="24"/>
          <w:lang w:val="en-US"/>
        </w:rPr>
        <w:t>.</w:t>
      </w:r>
      <w:r w:rsidR="009E73CE" w:rsidRPr="00E00EB6">
        <w:rPr>
          <w:rFonts w:ascii="Times New Roman" w:eastAsia="Times New Roman" w:hAnsi="Times New Roman" w:cs="Times New Roman"/>
          <w:b/>
          <w:bCs/>
          <w:sz w:val="24"/>
          <w:szCs w:val="24"/>
          <w:lang w:val="en-US"/>
        </w:rPr>
        <w:tab/>
      </w:r>
      <w:r w:rsidR="009E73CE" w:rsidRPr="00E00EB6">
        <w:rPr>
          <w:rFonts w:ascii="Times New Roman" w:eastAsia="Times New Roman" w:hAnsi="Times New Roman" w:cs="Times New Roman"/>
          <w:b/>
          <w:bCs/>
          <w:sz w:val="24"/>
          <w:szCs w:val="24"/>
        </w:rPr>
        <w:t>SARANA DAN PRASARANA</w:t>
      </w:r>
    </w:p>
    <w:p w:rsidR="003B68D9" w:rsidRPr="00E00EB6" w:rsidRDefault="00CA68DD" w:rsidP="00E00EB6">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E00EB6">
        <w:rPr>
          <w:rFonts w:ascii="Times New Roman" w:hAnsi="Times New Roman" w:cs="Times New Roman"/>
          <w:sz w:val="24"/>
          <w:szCs w:val="24"/>
          <w:lang w:val="en-US"/>
        </w:rPr>
        <w:t xml:space="preserve">Kertas, spidol, kamera, HP, LCD </w:t>
      </w:r>
      <w:r w:rsidRPr="00E00EB6">
        <w:rPr>
          <w:rFonts w:ascii="Times New Roman" w:hAnsi="Times New Roman" w:cs="Times New Roman"/>
          <w:i/>
          <w:iCs/>
          <w:sz w:val="24"/>
          <w:szCs w:val="24"/>
          <w:lang w:val="en-US"/>
        </w:rPr>
        <w:t xml:space="preserve">Projector, Speaker </w:t>
      </w:r>
      <w:r w:rsidRPr="00E00EB6">
        <w:rPr>
          <w:rFonts w:ascii="Times New Roman" w:hAnsi="Times New Roman" w:cs="Times New Roman"/>
          <w:sz w:val="24"/>
          <w:szCs w:val="24"/>
          <w:lang w:val="en-US"/>
        </w:rPr>
        <w:t xml:space="preserve">aktif, </w:t>
      </w:r>
      <w:r w:rsidRPr="00E00EB6">
        <w:rPr>
          <w:rFonts w:ascii="Times New Roman" w:hAnsi="Times New Roman" w:cs="Times New Roman"/>
          <w:i/>
          <w:iCs/>
          <w:sz w:val="24"/>
          <w:szCs w:val="24"/>
          <w:lang w:val="en-US"/>
        </w:rPr>
        <w:t xml:space="preserve">Note book, </w:t>
      </w:r>
      <w:r w:rsidRPr="00E00EB6">
        <w:rPr>
          <w:rFonts w:ascii="Times New Roman" w:hAnsi="Times New Roman" w:cs="Times New Roman"/>
          <w:sz w:val="24"/>
          <w:szCs w:val="24"/>
          <w:lang w:val="en-US"/>
        </w:rPr>
        <w:t>CD Pembelajaran interaktif, atau media lain</w:t>
      </w:r>
    </w:p>
    <w:p w:rsidR="003B68D9" w:rsidRPr="00E00EB6" w:rsidRDefault="003B68D9"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E</w:t>
      </w:r>
      <w:r w:rsidR="009E73CE" w:rsidRPr="00E00EB6">
        <w:rPr>
          <w:rFonts w:ascii="Times New Roman" w:eastAsia="Times New Roman" w:hAnsi="Times New Roman" w:cs="Times New Roman"/>
          <w:b/>
          <w:bCs/>
          <w:sz w:val="24"/>
          <w:szCs w:val="24"/>
          <w:lang w:val="en-US"/>
        </w:rPr>
        <w:t>.</w:t>
      </w:r>
      <w:r w:rsidR="009E73CE" w:rsidRPr="00E00EB6">
        <w:rPr>
          <w:rFonts w:ascii="Times New Roman" w:eastAsia="Times New Roman" w:hAnsi="Times New Roman" w:cs="Times New Roman"/>
          <w:b/>
          <w:bCs/>
          <w:sz w:val="24"/>
          <w:szCs w:val="24"/>
          <w:lang w:val="en-US"/>
        </w:rPr>
        <w:tab/>
      </w:r>
      <w:r w:rsidR="009E73CE" w:rsidRPr="00E00EB6">
        <w:rPr>
          <w:rFonts w:ascii="Times New Roman" w:eastAsia="Times New Roman" w:hAnsi="Times New Roman" w:cs="Times New Roman"/>
          <w:b/>
          <w:bCs/>
          <w:sz w:val="24"/>
          <w:szCs w:val="24"/>
        </w:rPr>
        <w:t>TARGET PESERTA DIDIK</w:t>
      </w:r>
    </w:p>
    <w:p w:rsidR="003B68D9" w:rsidRPr="00E00EB6" w:rsidRDefault="00312431" w:rsidP="00E00EB6">
      <w:pPr>
        <w:spacing w:before="60" w:after="60" w:line="240" w:lineRule="auto"/>
        <w:ind w:left="426"/>
        <w:rPr>
          <w:rFonts w:ascii="Times New Roman" w:eastAsia="Times New Roman" w:hAnsi="Times New Roman" w:cs="Times New Roman"/>
          <w:sz w:val="24"/>
          <w:szCs w:val="24"/>
          <w:lang w:val="en-US"/>
        </w:rPr>
      </w:pPr>
      <w:r w:rsidRPr="00E00EB6">
        <w:rPr>
          <w:rFonts w:ascii="Times New Roman" w:hAnsi="Times New Roman" w:cs="Times New Roman"/>
          <w:color w:val="000000"/>
          <w:sz w:val="24"/>
          <w:szCs w:val="24"/>
        </w:rPr>
        <w:t>Peserta didik reguler/tipikal: umum, tidak ada kesulitan dalam mencerna dan memahami materi ajar.</w:t>
      </w:r>
    </w:p>
    <w:p w:rsidR="003B68D9" w:rsidRPr="00E00EB6" w:rsidRDefault="003B68D9"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F</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t>MODEL PEMBELAJARAN</w:t>
      </w:r>
    </w:p>
    <w:p w:rsidR="009E73CE" w:rsidRPr="00E00EB6" w:rsidRDefault="00312431" w:rsidP="00E00EB6">
      <w:pPr>
        <w:spacing w:before="60" w:after="60" w:line="240" w:lineRule="auto"/>
        <w:ind w:left="426"/>
        <w:rPr>
          <w:rFonts w:ascii="Times New Roman" w:eastAsia="Times New Roman" w:hAnsi="Times New Roman" w:cs="Times New Roman"/>
          <w:sz w:val="24"/>
          <w:szCs w:val="24"/>
          <w:lang w:val="en-US"/>
        </w:rPr>
      </w:pPr>
      <w:r w:rsidRPr="00E00EB6">
        <w:rPr>
          <w:rFonts w:ascii="Times New Roman" w:hAnsi="Times New Roman" w:cs="Times New Roman"/>
          <w:i/>
          <w:iCs/>
          <w:color w:val="000000"/>
          <w:sz w:val="24"/>
          <w:szCs w:val="24"/>
        </w:rPr>
        <w:t>Blended learning</w:t>
      </w:r>
      <w:r w:rsidRPr="00E00EB6">
        <w:rPr>
          <w:rFonts w:ascii="Times New Roman" w:hAnsi="Times New Roman" w:cs="Times New Roman"/>
          <w:color w:val="000000"/>
          <w:sz w:val="24"/>
          <w:szCs w:val="24"/>
        </w:rPr>
        <w:t xml:space="preserve"> melalui model pembelajaran dengan menggunakan </w:t>
      </w:r>
      <w:r w:rsidRPr="00E00EB6">
        <w:rPr>
          <w:rFonts w:ascii="Times New Roman" w:hAnsi="Times New Roman" w:cs="Times New Roman"/>
          <w:i/>
          <w:iCs/>
          <w:color w:val="000000"/>
          <w:sz w:val="24"/>
          <w:szCs w:val="24"/>
        </w:rPr>
        <w:t xml:space="preserve">Project Based Learning </w:t>
      </w:r>
      <w:r w:rsidRPr="00E00EB6">
        <w:rPr>
          <w:rFonts w:ascii="Times New Roman" w:hAnsi="Times New Roman" w:cs="Times New Roman"/>
          <w:color w:val="000000"/>
          <w:sz w:val="24"/>
          <w:szCs w:val="24"/>
        </w:rPr>
        <w:t xml:space="preserve">(PBL) terintegrasi pembelajaran berdiferensiasi berbasis </w:t>
      </w:r>
      <w:r w:rsidRPr="00E00EB6">
        <w:rPr>
          <w:rFonts w:ascii="Times New Roman" w:hAnsi="Times New Roman" w:cs="Times New Roman"/>
          <w:i/>
          <w:iCs/>
          <w:color w:val="000000"/>
          <w:sz w:val="24"/>
          <w:szCs w:val="24"/>
        </w:rPr>
        <w:t xml:space="preserve">Social Emotional Learning </w:t>
      </w:r>
      <w:r w:rsidRPr="00E00EB6">
        <w:rPr>
          <w:rFonts w:ascii="Times New Roman" w:hAnsi="Times New Roman" w:cs="Times New Roman"/>
          <w:color w:val="000000"/>
          <w:sz w:val="24"/>
          <w:szCs w:val="24"/>
        </w:rPr>
        <w:t>(SEL).</w:t>
      </w:r>
    </w:p>
    <w:p w:rsidR="00F52DE4" w:rsidRPr="00E00EB6" w:rsidRDefault="00F52DE4" w:rsidP="00E00EB6">
      <w:pPr>
        <w:spacing w:before="60" w:after="60" w:line="240" w:lineRule="auto"/>
        <w:rPr>
          <w:rFonts w:ascii="Times New Roman" w:eastAsia="Times New Roman" w:hAnsi="Times New Roman" w:cs="Times New Roman"/>
          <w:sz w:val="24"/>
          <w:szCs w:val="24"/>
          <w:lang w:val="en-US"/>
        </w:rPr>
      </w:pPr>
      <w:r w:rsidRPr="00E00EB6">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00EB6" w:rsidTr="00DB52C4">
        <w:tc>
          <w:tcPr>
            <w:tcW w:w="9639" w:type="dxa"/>
            <w:shd w:val="clear" w:color="auto" w:fill="FABF8F" w:themeFill="accent6" w:themeFillTint="99"/>
          </w:tcPr>
          <w:p w:rsidR="00F52DE4" w:rsidRPr="00E00EB6" w:rsidRDefault="00F52DE4" w:rsidP="00E00EB6">
            <w:pPr>
              <w:spacing w:before="60" w:after="60" w:line="240" w:lineRule="auto"/>
              <w:jc w:val="center"/>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lastRenderedPageBreak/>
              <w:t>KOMPONEN INTI</w:t>
            </w:r>
          </w:p>
        </w:tc>
      </w:tr>
    </w:tbl>
    <w:p w:rsidR="009E73CE" w:rsidRPr="00E00EB6" w:rsidRDefault="009E73CE" w:rsidP="00E00EB6">
      <w:pPr>
        <w:spacing w:before="60" w:after="60" w:line="240" w:lineRule="auto"/>
        <w:rPr>
          <w:rFonts w:ascii="Times New Roman" w:eastAsia="Times New Roman" w:hAnsi="Times New Roman" w:cs="Times New Roman"/>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A</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TUJUAN PEMBELAJARAN</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i/>
          <w:iCs/>
          <w:sz w:val="24"/>
          <w:szCs w:val="24"/>
          <w:lang w:val="en-US"/>
        </w:rPr>
      </w:pPr>
      <w:r w:rsidRPr="00E00EB6">
        <w:rPr>
          <w:rFonts w:ascii="Times New Roman" w:hAnsi="Times New Roman" w:cs="Times New Roman"/>
          <w:sz w:val="24"/>
          <w:szCs w:val="24"/>
          <w:lang w:val="en-US"/>
        </w:rPr>
        <w:t>Melalui pembelajaran inkuiri, peserta didik dapat menghubungkan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hakikat salat dan zikir dengan pencegahan perbuatan keji dan munkar</w:t>
      </w:r>
      <w:r w:rsidRPr="00E00EB6">
        <w:rPr>
          <w:rFonts w:ascii="Times New Roman" w:hAnsi="Times New Roman" w:cs="Times New Roman"/>
          <w:i/>
          <w:iCs/>
          <w:sz w:val="24"/>
          <w:szCs w:val="24"/>
          <w:lang w:val="en-US"/>
        </w:rPr>
        <w: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Melalui teknik pembelajaran teknik </w:t>
      </w:r>
      <w:r w:rsidRPr="00E00EB6">
        <w:rPr>
          <w:rFonts w:ascii="Times New Roman" w:hAnsi="Times New Roman" w:cs="Times New Roman"/>
          <w:i/>
          <w:iCs/>
          <w:sz w:val="24"/>
          <w:szCs w:val="24"/>
          <w:lang w:val="en-US"/>
        </w:rPr>
        <w:t xml:space="preserve">every one is teacher, </w:t>
      </w:r>
      <w:r w:rsidRPr="00E00EB6">
        <w:rPr>
          <w:rFonts w:ascii="Times New Roman" w:hAnsi="Times New Roman" w:cs="Times New Roman"/>
          <w:sz w:val="24"/>
          <w:szCs w:val="24"/>
          <w:lang w:val="en-US"/>
        </w:rPr>
        <w:t>peserta didik</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dapat menuliskan contoh perilaku ketakwaan sebagai pemaknaan salat</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zikir dalam mencegah perbuatan keji dan munkar di lingkungan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sosial.</w:t>
      </w:r>
    </w:p>
    <w:p w:rsidR="00FE75CC" w:rsidRPr="00E00EB6" w:rsidRDefault="00CA68DD"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Melalui pembelajaran berbasis produk, peserta didik dapat membuat</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i/>
          <w:iCs/>
          <w:sz w:val="24"/>
          <w:szCs w:val="24"/>
          <w:lang w:val="en-US"/>
        </w:rPr>
        <w:t xml:space="preserve">quote </w:t>
      </w:r>
      <w:r w:rsidRPr="00E00EB6">
        <w:rPr>
          <w:rFonts w:ascii="Times New Roman" w:hAnsi="Times New Roman" w:cs="Times New Roman"/>
          <w:sz w:val="24"/>
          <w:szCs w:val="24"/>
          <w:lang w:val="en-US"/>
        </w:rPr>
        <w:t>tentang salat dan zikir mencegah perbuatan keji dan munkar</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dalam media sosial atau media lainnya.</w:t>
      </w:r>
    </w:p>
    <w:p w:rsidR="00196144" w:rsidRPr="00E00EB6" w:rsidRDefault="00196144"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B</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PEMAHAMAN BERMAKNA</w:t>
      </w:r>
    </w:p>
    <w:p w:rsidR="00420150" w:rsidRPr="00E00EB6" w:rsidRDefault="00FA0D6C" w:rsidP="00FA0D6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420150" w:rsidRPr="00E00EB6">
        <w:rPr>
          <w:rFonts w:ascii="Times New Roman" w:hAnsi="Times New Roman" w:cs="Times New Roman"/>
          <w:sz w:val="24"/>
          <w:szCs w:val="24"/>
          <w:lang w:val="en-US"/>
        </w:rPr>
        <w:t>engamati dan mempelajari Infografis. Paparan menarik infografis akan membangun peta dan alur konsep yang akan dipelajari di samping meningkatkan keingintahuan peserta didik untuk mempelajarinya.</w:t>
      </w:r>
    </w:p>
    <w:p w:rsidR="00420150" w:rsidRPr="00E00EB6" w:rsidRDefault="00FA0D6C" w:rsidP="00FA0D6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420150" w:rsidRPr="00E00EB6">
        <w:rPr>
          <w:rFonts w:ascii="Times New Roman" w:hAnsi="Times New Roman" w:cs="Times New Roman"/>
          <w:sz w:val="24"/>
          <w:szCs w:val="24"/>
          <w:lang w:val="en-US"/>
        </w:rPr>
        <w:t>embaca Pantun Pemantik untuk memperoleh pemahaman bermakna dari topik yang akan dipelajari. Setelah membaca Pantun Pemantik, peserta didik dapat mengerjakan kegiatan Aktivitas 3.1 yaitu respon terhadap pantun.</w:t>
      </w:r>
    </w:p>
    <w:p w:rsidR="00420150" w:rsidRPr="00E00EB6" w:rsidRDefault="00FA0D6C" w:rsidP="00FA0D6C">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420150" w:rsidRPr="00E00EB6">
        <w:rPr>
          <w:rFonts w:ascii="Times New Roman" w:hAnsi="Times New Roman" w:cs="Times New Roman"/>
          <w:sz w:val="24"/>
          <w:szCs w:val="24"/>
          <w:lang w:val="en-US"/>
        </w:rPr>
        <w:t>embaca rubrik Mari Bertafakur agar peserta didik dapat memikirkan dan merenungkan tentang kejadian faktual dan aktual di dalam kehidupan sehari hari yang terkait dengan materi yang akan dibahas sehingga semakin tertarik untuk mempelajari materi. Setelah itu merespon rubrik Mari Bertafakur dengan melakukan kegiatan Aktivitas 3.2.</w:t>
      </w:r>
    </w:p>
    <w:p w:rsidR="00196144" w:rsidRPr="00E00EB6" w:rsidRDefault="00196144"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835650"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C</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PERTANYAAN PEMANTIK</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 xml:space="preserve">Apa makna salat? </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 xml:space="preserve">Apa itu Zikir? </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 xml:space="preserve">Mengapa salat dan zikir penting dilaksanakan? </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 xml:space="preserve">Bagaimana dampak salat dan zikir untuk kehidupan? </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 xml:space="preserve">Bagaimana salat dan zikir yang dapat mencegah perbuatan keji dan munkar? </w:t>
      </w:r>
    </w:p>
    <w:p w:rsidR="00420150" w:rsidRPr="00E00EB6" w:rsidRDefault="00420150"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Guru dapat mengembangkannya dengan pertanyaan yang relevan.</w:t>
      </w:r>
    </w:p>
    <w:p w:rsidR="00196144" w:rsidRPr="00E00EB6" w:rsidRDefault="00196144"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2270EB"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D</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KEGIATAN PEMBELAJARAN</w:t>
      </w:r>
    </w:p>
    <w:p w:rsidR="00021DE1" w:rsidRPr="00E00EB6" w:rsidRDefault="00021DE1" w:rsidP="00E00EB6">
      <w:pPr>
        <w:spacing w:before="60" w:after="60" w:line="240" w:lineRule="auto"/>
        <w:ind w:left="426"/>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Kegiatan Pendahuluan (10 Menit)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mempersiapkan media/alat peraga/bahan atau media lain.</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Pembelajaran dibuka dengan salam dan doa. Peserta didik membaca ayat</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atau surah pilihan. Kesiapan belajar peserta didik diperhatikan dengan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pemeriksaan kehadiran, posisi tempat duduk siswa, dan kerapihan pakaian.</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Peserta didik diberi motivasi dengan mengajukan pertanyaan sesuai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dengan materi dan tujuan pembelajaran.</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menyampaikan tujuan, materi, aktivitas pembelajaran, dan teknik</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penilaian.</w:t>
      </w:r>
    </w:p>
    <w:p w:rsidR="00021DE1" w:rsidRPr="00E00EB6" w:rsidRDefault="00CA68DD"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E00EB6">
        <w:rPr>
          <w:rFonts w:ascii="Times New Roman" w:hAnsi="Times New Roman" w:cs="Times New Roman"/>
          <w:sz w:val="24"/>
          <w:szCs w:val="24"/>
          <w:lang w:val="en-US"/>
        </w:rPr>
        <w:t>Guru menbentuk kelompok peserta didik.</w:t>
      </w:r>
    </w:p>
    <w:p w:rsidR="00021DE1" w:rsidRPr="00E00EB6" w:rsidRDefault="00021DE1" w:rsidP="00E00EB6">
      <w:pPr>
        <w:spacing w:before="60" w:after="60" w:line="240" w:lineRule="auto"/>
        <w:ind w:left="426"/>
        <w:rPr>
          <w:rFonts w:ascii="Times New Roman" w:eastAsia="Times New Roman" w:hAnsi="Times New Roman" w:cs="Times New Roman"/>
          <w:b/>
          <w:bCs/>
          <w:sz w:val="24"/>
          <w:szCs w:val="24"/>
          <w:lang w:val="en-US"/>
        </w:rPr>
      </w:pPr>
    </w:p>
    <w:p w:rsidR="00021DE1" w:rsidRPr="00E00EB6" w:rsidRDefault="00021DE1" w:rsidP="00E00EB6">
      <w:pPr>
        <w:spacing w:before="60" w:after="60" w:line="240" w:lineRule="auto"/>
        <w:ind w:left="426"/>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Kegiatan Inti (90 Menit)</w:t>
      </w:r>
    </w:p>
    <w:p w:rsidR="00021DE1"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Peserta didik untuk mengamati infografis. Infografis Bab 3 menyajikan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garis besar materi tentang hakikat salat dan zikir, salat untuk meraih ketakwaan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menghindari perilaku tercela, hikmah melaksanakan salat</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berzikir, dan mengamalkan salat lima waktu dan zikir secara istikamah.</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memberikan penjelasan tambahan apabila peserta didik belum memahami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infografis.</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Peserta didik untuk membaca Pantun Pemantik. Pada Bab 3, Pantun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Pemantik berisi pantun yang mendukung pemahaman bermakna pada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topik yang dibahas.</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Setelah membaca Pantun Pemantik peserta didik diminta menuliskan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pesan dari pantun di tersebut.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mendorong peserta didik untuk membaca rubrik Mari bertafakur</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yang berisi tentang “Salat itu adalah tiang agama (Islam)”.</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Setelah membaca rubrik Mari Bertafakur, peserta didik diminta menuliskan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pertanyaan sebagaimana pada tabel yang ada di buku siswa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kemudian menyerahkan pertanyaan tersebut kepada teman yang ada di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sampingnya untuk dijawab.</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menyampaikan kata kunci pada topik yang akan dibahas. Kata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kunci terdapat pada rubrik Titik Fokus. Guru dapat menggali lebih dalam</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mengenai pemahaman peserta didik terhadap kata kunci dengan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beberapa pertanyaan. Hal ini dilakukan agar peserta didik dapat membandingkan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pemahaman awal mengenai kata kunci dengan hasil pembelajarannya,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sehingga mendorong pembentukan pengetahuan baru bagi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peserta didik.</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Guru meminta peserta didik untuk membaca rubrik Rangkuman untuk</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mengetahui poin-poin penting materi yang dibahas.</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Kemudian guru meminta peserta didik untuk mulai membahas materi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 xml:space="preserve">pelajaran dan kegiatan-kegiatan di dalamnya pada rubrik </w:t>
      </w:r>
      <w:r w:rsidRPr="00E00EB6">
        <w:rPr>
          <w:rFonts w:ascii="Times New Roman" w:hAnsi="Times New Roman" w:cs="Times New Roman"/>
          <w:i/>
          <w:iCs/>
          <w:sz w:val="24"/>
          <w:szCs w:val="24"/>
          <w:lang w:val="en-US"/>
        </w:rPr>
        <w:t>Ṭalab al-</w:t>
      </w:r>
      <w:r w:rsidR="0059309E" w:rsidRPr="00E00EB6">
        <w:rPr>
          <w:rFonts w:ascii="Times New Roman" w:hAnsi="Times New Roman" w:cs="Times New Roman"/>
          <w:i/>
          <w:iCs/>
          <w:sz w:val="24"/>
          <w:szCs w:val="24"/>
          <w:lang w:val="en-US"/>
        </w:rPr>
        <w:t xml:space="preserve"> </w:t>
      </w:r>
      <w:r w:rsidRPr="00E00EB6">
        <w:rPr>
          <w:rFonts w:ascii="Times New Roman" w:hAnsi="Times New Roman" w:cs="Times New Roman"/>
          <w:i/>
          <w:iCs/>
          <w:sz w:val="24"/>
          <w:szCs w:val="24"/>
          <w:lang w:val="en-US"/>
        </w:rPr>
        <w:t>‘Ilm</w:t>
      </w:r>
      <w:r w:rsidRPr="00E00EB6">
        <w:rPr>
          <w:rFonts w:ascii="Times New Roman" w:hAnsi="Times New Roman" w:cs="Times New Roman"/>
          <w:sz w:val="24"/>
          <w:szCs w:val="24"/>
          <w:lang w:val="en-US"/>
        </w:rPr>
        <w:t>. Terdapat 3 metode yang diterapkan untuk mencapai capaian pembelajaran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yang dibagi pada 3 pekan pertemuan yaitu:</w:t>
      </w:r>
    </w:p>
    <w:p w:rsidR="00CA68DD" w:rsidRPr="00E00EB6" w:rsidRDefault="00CA68DD" w:rsidP="00E00EB6">
      <w:pPr>
        <w:spacing w:before="60" w:after="60" w:line="240" w:lineRule="auto"/>
        <w:rPr>
          <w:rFonts w:ascii="Times New Roman" w:hAnsi="Times New Roman" w:cs="Times New Roman"/>
          <w:sz w:val="24"/>
          <w:szCs w:val="24"/>
          <w:lang w:val="en-US"/>
        </w:rPr>
      </w:pPr>
    </w:p>
    <w:p w:rsidR="00CA68DD" w:rsidRPr="00E00EB6" w:rsidRDefault="00CA68DD" w:rsidP="00E00EB6">
      <w:pPr>
        <w:spacing w:before="60" w:after="60" w:line="240" w:lineRule="auto"/>
        <w:ind w:left="426"/>
        <w:rPr>
          <w:rFonts w:ascii="Times New Roman" w:hAnsi="Times New Roman" w:cs="Times New Roman"/>
          <w:b/>
          <w:i/>
          <w:iCs/>
          <w:sz w:val="24"/>
          <w:szCs w:val="24"/>
          <w:lang w:val="en-US"/>
        </w:rPr>
      </w:pPr>
      <w:r w:rsidRPr="00E00EB6">
        <w:rPr>
          <w:rFonts w:ascii="Times New Roman" w:hAnsi="Times New Roman" w:cs="Times New Roman"/>
          <w:b/>
          <w:sz w:val="24"/>
          <w:szCs w:val="24"/>
          <w:lang w:val="en-US"/>
        </w:rPr>
        <w:t xml:space="preserve">Pertemuan pertama: pembelajaran </w:t>
      </w:r>
      <w:r w:rsidRPr="00E00EB6">
        <w:rPr>
          <w:rFonts w:ascii="Times New Roman" w:hAnsi="Times New Roman" w:cs="Times New Roman"/>
          <w:b/>
          <w:i/>
          <w:iCs/>
          <w:sz w:val="24"/>
          <w:szCs w:val="24"/>
          <w:lang w:val="en-US"/>
        </w:rPr>
        <w:t>inquiry</w:t>
      </w:r>
    </w:p>
    <w:p w:rsidR="00CA68DD" w:rsidRPr="00E00EB6" w:rsidRDefault="00CA68DD" w:rsidP="00E00EB6">
      <w:pPr>
        <w:spacing w:before="60" w:after="60" w:line="240" w:lineRule="auto"/>
        <w:ind w:left="426"/>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Langkah-langkah pembelajaran </w:t>
      </w:r>
      <w:r w:rsidRPr="00E00EB6">
        <w:rPr>
          <w:rFonts w:ascii="Times New Roman" w:hAnsi="Times New Roman" w:cs="Times New Roman"/>
          <w:i/>
          <w:iCs/>
          <w:sz w:val="24"/>
          <w:szCs w:val="24"/>
          <w:lang w:val="en-US"/>
        </w:rPr>
        <w:t xml:space="preserve">inquiry </w:t>
      </w:r>
      <w:r w:rsidRPr="00E00EB6">
        <w:rPr>
          <w:rFonts w:ascii="Times New Roman" w:hAnsi="Times New Roman" w:cs="Times New Roman"/>
          <w:sz w:val="24"/>
          <w:szCs w:val="24"/>
          <w:lang w:val="en-US"/>
        </w:rPr>
        <w:t>yaitu:</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Identifikasi masalah yaitu hakikat salat dan zikir dalam kehidupan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sehari-hari.</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Merumuskan hipotesis salat dan zikir adalah perintah Allah Swt.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Mengumpulkan data tentang hakikat salat dan zikir dan hikmah</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melaksanakan salat dan zikir dalam dalam kehidupan sehari-hari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dari berbagai sumber belajar.</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Menganalisis dan mengiterpretasikan data.</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Mengambil kesimpulan.</w:t>
      </w:r>
    </w:p>
    <w:p w:rsidR="00CA68DD" w:rsidRPr="00E00EB6" w:rsidRDefault="00CA68DD" w:rsidP="00E00EB6">
      <w:pPr>
        <w:spacing w:before="60" w:after="60" w:line="240" w:lineRule="auto"/>
        <w:rPr>
          <w:rFonts w:ascii="Times New Roman" w:hAnsi="Times New Roman" w:cs="Times New Roman"/>
          <w:sz w:val="24"/>
          <w:szCs w:val="24"/>
          <w:lang w:val="en-US"/>
        </w:rPr>
      </w:pPr>
    </w:p>
    <w:p w:rsidR="00CA68DD" w:rsidRPr="00E00EB6" w:rsidRDefault="00CA68DD" w:rsidP="00E00EB6">
      <w:pPr>
        <w:spacing w:before="60" w:after="60" w:line="240" w:lineRule="auto"/>
        <w:ind w:left="426"/>
        <w:rPr>
          <w:rFonts w:ascii="Times New Roman" w:hAnsi="Times New Roman" w:cs="Times New Roman"/>
          <w:b/>
          <w:i/>
          <w:iCs/>
          <w:sz w:val="24"/>
          <w:szCs w:val="24"/>
          <w:lang w:val="en-US"/>
        </w:rPr>
      </w:pPr>
      <w:r w:rsidRPr="00E00EB6">
        <w:rPr>
          <w:rFonts w:ascii="Times New Roman" w:hAnsi="Times New Roman" w:cs="Times New Roman"/>
          <w:b/>
          <w:sz w:val="24"/>
          <w:szCs w:val="24"/>
          <w:lang w:val="en-US"/>
        </w:rPr>
        <w:t xml:space="preserve">Pertemuan kedua: pembelajaran teknik </w:t>
      </w:r>
      <w:r w:rsidRPr="00E00EB6">
        <w:rPr>
          <w:rFonts w:ascii="Times New Roman" w:hAnsi="Times New Roman" w:cs="Times New Roman"/>
          <w:b/>
          <w:i/>
          <w:iCs/>
          <w:sz w:val="24"/>
          <w:szCs w:val="24"/>
          <w:lang w:val="en-US"/>
        </w:rPr>
        <w:t>every one is teacher.</w:t>
      </w:r>
    </w:p>
    <w:p w:rsidR="00CA68DD" w:rsidRPr="00E00EB6" w:rsidRDefault="00CA68DD" w:rsidP="00E00EB6">
      <w:pPr>
        <w:spacing w:before="60" w:after="60" w:line="240" w:lineRule="auto"/>
        <w:ind w:left="426"/>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Langkah-langkah teknik pembelajaran </w:t>
      </w:r>
      <w:r w:rsidRPr="00E00EB6">
        <w:rPr>
          <w:rFonts w:ascii="Times New Roman" w:hAnsi="Times New Roman" w:cs="Times New Roman"/>
          <w:i/>
          <w:iCs/>
          <w:sz w:val="24"/>
          <w:szCs w:val="24"/>
          <w:lang w:val="en-US"/>
        </w:rPr>
        <w:t xml:space="preserve">every one is teacher </w:t>
      </w:r>
      <w:r w:rsidRPr="00E00EB6">
        <w:rPr>
          <w:rFonts w:ascii="Times New Roman" w:hAnsi="Times New Roman" w:cs="Times New Roman"/>
          <w:sz w:val="24"/>
          <w:szCs w:val="24"/>
          <w:lang w:val="en-US"/>
        </w:rPr>
        <w:t>sebagai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berikut: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Kertas/ kartu dibagikan kepada peserta didik, dan meminta kepada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peserta didik untuk menuliskan pertanyaan tentang perilaku ketakwaaan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menghindari keburukan dan menjalankan salat dengan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istikamah.</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Kumpulkan kertas tersebut di acak, kemudian bagikan kembali kertas</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tersebut dan pastikan kertas pertanyaan tadi tidak dibagikan kepada</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orang yang sama serta meminta untuk membacakan sekaligus</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menjawab pertanyaannya.</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Meminta peserta didik untuk membacakan dan menjawab pertanyaan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tersebut.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Setelah jawaban diberikan meminta kembali kepada peserta didik</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lannya untuk melengkapi jawaban tersebut.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Menyimpulkan hasilnya.</w:t>
      </w:r>
    </w:p>
    <w:p w:rsidR="00CA68DD" w:rsidRPr="00E00EB6" w:rsidRDefault="00CA68DD" w:rsidP="00E00EB6">
      <w:pPr>
        <w:spacing w:before="60" w:after="60" w:line="240" w:lineRule="auto"/>
        <w:rPr>
          <w:rFonts w:ascii="Times New Roman" w:hAnsi="Times New Roman" w:cs="Times New Roman"/>
          <w:sz w:val="24"/>
          <w:szCs w:val="24"/>
          <w:lang w:val="en-US"/>
        </w:rPr>
      </w:pPr>
    </w:p>
    <w:p w:rsidR="00CA68DD" w:rsidRPr="00E00EB6" w:rsidRDefault="00CA68DD" w:rsidP="00E00EB6">
      <w:pPr>
        <w:spacing w:before="60" w:after="60" w:line="240" w:lineRule="auto"/>
        <w:ind w:left="426"/>
        <w:rPr>
          <w:rFonts w:ascii="Times New Roman" w:hAnsi="Times New Roman" w:cs="Times New Roman"/>
          <w:b/>
          <w:sz w:val="24"/>
          <w:szCs w:val="24"/>
          <w:lang w:val="en-US"/>
        </w:rPr>
      </w:pPr>
      <w:r w:rsidRPr="00E00EB6">
        <w:rPr>
          <w:rFonts w:ascii="Times New Roman" w:hAnsi="Times New Roman" w:cs="Times New Roman"/>
          <w:b/>
          <w:sz w:val="24"/>
          <w:szCs w:val="24"/>
          <w:lang w:val="en-US"/>
        </w:rPr>
        <w:t>Pertemuan ketiga: model pembelajaran berbasis produk</w:t>
      </w:r>
    </w:p>
    <w:p w:rsidR="00CA68DD" w:rsidRPr="00E00EB6" w:rsidRDefault="00CA68DD" w:rsidP="00E00EB6">
      <w:pPr>
        <w:spacing w:before="60" w:after="60" w:line="240" w:lineRule="auto"/>
        <w:ind w:left="426"/>
        <w:rPr>
          <w:rFonts w:ascii="Times New Roman" w:hAnsi="Times New Roman" w:cs="Times New Roman"/>
          <w:sz w:val="24"/>
          <w:szCs w:val="24"/>
          <w:lang w:val="en-US"/>
        </w:rPr>
      </w:pPr>
      <w:r w:rsidRPr="00E00EB6">
        <w:rPr>
          <w:rFonts w:ascii="Times New Roman" w:hAnsi="Times New Roman" w:cs="Times New Roman"/>
          <w:sz w:val="24"/>
          <w:szCs w:val="24"/>
          <w:lang w:val="en-US"/>
        </w:rPr>
        <w:t>Langkah-langkah pembelajaran berbasis produk yaitu:</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Pembelajaran dimulai dengan pertanyaan tentang </w:t>
      </w:r>
      <w:r w:rsidRPr="00E00EB6">
        <w:rPr>
          <w:rFonts w:ascii="Times New Roman" w:hAnsi="Times New Roman" w:cs="Times New Roman"/>
          <w:i/>
          <w:iCs/>
          <w:sz w:val="24"/>
          <w:szCs w:val="24"/>
          <w:lang w:val="en-US"/>
        </w:rPr>
        <w:t>quote</w:t>
      </w:r>
      <w:r w:rsidRPr="00E00EB6">
        <w:rPr>
          <w:rFonts w:ascii="Times New Roman" w:hAnsi="Times New Roman" w:cs="Times New Roman"/>
          <w:sz w:val="24"/>
          <w:szCs w:val="24"/>
          <w:lang w:val="en-US"/>
        </w:rPr>
        <w: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Membuat </w:t>
      </w:r>
      <w:r w:rsidRPr="00E00EB6">
        <w:rPr>
          <w:rFonts w:ascii="Times New Roman" w:hAnsi="Times New Roman" w:cs="Times New Roman"/>
          <w:i/>
          <w:iCs/>
          <w:sz w:val="24"/>
          <w:szCs w:val="24"/>
          <w:lang w:val="en-US"/>
        </w:rPr>
        <w:t xml:space="preserve">quote </w:t>
      </w:r>
      <w:r w:rsidRPr="00E00EB6">
        <w:rPr>
          <w:rFonts w:ascii="Times New Roman" w:hAnsi="Times New Roman" w:cs="Times New Roman"/>
          <w:sz w:val="24"/>
          <w:szCs w:val="24"/>
          <w:lang w:val="en-US"/>
        </w:rPr>
        <w:t>mengenai salat dan zikir mencegah perbuatan keji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munkar dalam IG atau media lainnya.</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00EB6">
        <w:rPr>
          <w:rFonts w:ascii="Times New Roman" w:hAnsi="Times New Roman" w:cs="Times New Roman"/>
          <w:sz w:val="24"/>
          <w:szCs w:val="24"/>
          <w:lang w:val="en-US"/>
        </w:rPr>
        <w:t>Mempresentasikan hasil produk.</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hAnsi="Times New Roman" w:cs="Times New Roman"/>
          <w:sz w:val="24"/>
          <w:szCs w:val="24"/>
          <w:lang w:val="en-US"/>
        </w:rPr>
        <w:t>Mengevaluasi pengalaman saat membuat produk, bersama melakukan</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refleksi.</w:t>
      </w:r>
    </w:p>
    <w:p w:rsidR="00021DE1" w:rsidRPr="00E00EB6" w:rsidRDefault="00021DE1" w:rsidP="00E00EB6">
      <w:pPr>
        <w:spacing w:before="60" w:after="60" w:line="240" w:lineRule="auto"/>
        <w:ind w:left="426"/>
        <w:rPr>
          <w:rFonts w:ascii="Times New Roman" w:eastAsia="Times New Roman" w:hAnsi="Times New Roman" w:cs="Times New Roman"/>
          <w:b/>
          <w:bCs/>
          <w:sz w:val="24"/>
          <w:szCs w:val="24"/>
          <w:lang w:val="en-US"/>
        </w:rPr>
      </w:pPr>
    </w:p>
    <w:p w:rsidR="00021DE1" w:rsidRPr="00E00EB6" w:rsidRDefault="00021DE1" w:rsidP="00E00EB6">
      <w:pPr>
        <w:spacing w:before="60" w:after="60" w:line="240" w:lineRule="auto"/>
        <w:ind w:left="426"/>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 xml:space="preserve">Kegiatan Penutup (10 </w:t>
      </w:r>
      <w:r w:rsidR="002270EB" w:rsidRPr="00E00EB6">
        <w:rPr>
          <w:rFonts w:ascii="Times New Roman" w:eastAsia="Times New Roman" w:hAnsi="Times New Roman" w:cs="Times New Roman"/>
          <w:b/>
          <w:bCs/>
          <w:sz w:val="24"/>
          <w:szCs w:val="24"/>
          <w:lang w:val="en-US"/>
        </w:rPr>
        <w:t>Menit</w:t>
      </w:r>
      <w:r w:rsidRPr="00E00EB6">
        <w:rPr>
          <w:rFonts w:ascii="Times New Roman" w:eastAsia="Times New Roman" w:hAnsi="Times New Roman" w:cs="Times New Roman"/>
          <w:b/>
          <w:bCs/>
          <w:sz w:val="24"/>
          <w:szCs w:val="24"/>
          <w:lang w:val="en-US"/>
        </w:rPr>
        <w:t>)</w:t>
      </w:r>
    </w:p>
    <w:p w:rsidR="00446E0B" w:rsidRPr="00E00EB6" w:rsidRDefault="00446E0B"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Siswa dan guru menyimpulkan pembelajaran hari ini.</w:t>
      </w:r>
    </w:p>
    <w:p w:rsidR="00446E0B" w:rsidRPr="00E00EB6" w:rsidRDefault="00446E0B"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E00EB6" w:rsidRDefault="00446E0B"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Menginformasikan kegiatan pembelajaran yang akan dilakukan pada pertemuan berikutnya.</w:t>
      </w:r>
    </w:p>
    <w:p w:rsidR="00446E0B" w:rsidRPr="00E00EB6" w:rsidRDefault="00446E0B" w:rsidP="00E00EB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E00EB6" w:rsidRDefault="00456196" w:rsidP="00E00EB6">
      <w:pPr>
        <w:spacing w:before="60" w:after="60" w:line="240" w:lineRule="auto"/>
        <w:ind w:left="426"/>
        <w:rPr>
          <w:rFonts w:ascii="Times New Roman" w:eastAsia="Times New Roman" w:hAnsi="Times New Roman" w:cs="Times New Roman"/>
          <w:b/>
          <w:bCs/>
          <w:sz w:val="24"/>
          <w:szCs w:val="24"/>
          <w:lang w:val="en-US"/>
        </w:rPr>
      </w:pPr>
    </w:p>
    <w:p w:rsidR="009E73CE" w:rsidRPr="00E00EB6" w:rsidRDefault="002270EB"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E</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ASESMEN</w:t>
      </w:r>
      <w:r w:rsidR="00835650" w:rsidRPr="00E00EB6">
        <w:rPr>
          <w:rFonts w:ascii="Times New Roman" w:eastAsia="Times New Roman" w:hAnsi="Times New Roman" w:cs="Times New Roman"/>
          <w:b/>
          <w:bCs/>
          <w:sz w:val="24"/>
          <w:szCs w:val="24"/>
          <w:lang w:val="en-US"/>
        </w:rPr>
        <w:t xml:space="preserve"> / PENILAIAN</w:t>
      </w:r>
    </w:p>
    <w:p w:rsidR="00CA68DD" w:rsidRPr="00E00EB6" w:rsidRDefault="00CA68DD" w:rsidP="00E00EB6">
      <w:pPr>
        <w:tabs>
          <w:tab w:val="left" w:pos="709"/>
        </w:tabs>
        <w:autoSpaceDE w:val="0"/>
        <w:autoSpaceDN w:val="0"/>
        <w:adjustRightInd w:val="0"/>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 xml:space="preserve">a. </w:t>
      </w:r>
      <w:r w:rsidRPr="00E00EB6">
        <w:rPr>
          <w:rFonts w:ascii="Times New Roman" w:eastAsia="Batang" w:hAnsi="Times New Roman" w:cs="Times New Roman"/>
          <w:sz w:val="24"/>
          <w:szCs w:val="24"/>
          <w:lang w:val="en-US"/>
        </w:rPr>
        <w:tab/>
        <w:t>Penilaian sikap:</w:t>
      </w:r>
    </w:p>
    <w:p w:rsidR="00CA68DD" w:rsidRPr="00E00EB6" w:rsidRDefault="00CA68DD" w:rsidP="00E00EB6">
      <w:pPr>
        <w:autoSpaceDE w:val="0"/>
        <w:autoSpaceDN w:val="0"/>
        <w:adjustRightInd w:val="0"/>
        <w:spacing w:before="60" w:after="60" w:line="240" w:lineRule="auto"/>
        <w:ind w:left="709"/>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CA68DD" w:rsidRPr="00E00EB6" w:rsidRDefault="00CA68DD" w:rsidP="00E00EB6">
      <w:pPr>
        <w:tabs>
          <w:tab w:val="left" w:pos="709"/>
        </w:tabs>
        <w:autoSpaceDE w:val="0"/>
        <w:autoSpaceDN w:val="0"/>
        <w:adjustRightInd w:val="0"/>
        <w:spacing w:before="60" w:after="60" w:line="240" w:lineRule="auto"/>
        <w:ind w:left="709" w:hanging="283"/>
        <w:rPr>
          <w:rFonts w:ascii="Times New Roman" w:eastAsia="Batang" w:hAnsi="Times New Roman" w:cs="Times New Roman"/>
          <w:sz w:val="24"/>
          <w:szCs w:val="24"/>
          <w:lang w:val="en-US"/>
        </w:rPr>
      </w:pPr>
    </w:p>
    <w:p w:rsidR="00CA68DD" w:rsidRPr="00E00EB6" w:rsidRDefault="00CA68DD" w:rsidP="00E00EB6">
      <w:pPr>
        <w:tabs>
          <w:tab w:val="left" w:pos="709"/>
        </w:tabs>
        <w:autoSpaceDE w:val="0"/>
        <w:autoSpaceDN w:val="0"/>
        <w:adjustRightInd w:val="0"/>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 xml:space="preserve">b. </w:t>
      </w:r>
      <w:r w:rsidRPr="00E00EB6">
        <w:rPr>
          <w:rFonts w:ascii="Times New Roman" w:eastAsia="Batang" w:hAnsi="Times New Roman" w:cs="Times New Roman"/>
          <w:sz w:val="24"/>
          <w:szCs w:val="24"/>
          <w:lang w:val="en-US"/>
        </w:rPr>
        <w:tab/>
        <w:t>Penilaian pengetahuan.</w:t>
      </w:r>
    </w:p>
    <w:p w:rsidR="00CA68DD" w:rsidRPr="00E00EB6" w:rsidRDefault="00CA68DD" w:rsidP="00E00EB6">
      <w:pPr>
        <w:autoSpaceDE w:val="0"/>
        <w:autoSpaceDN w:val="0"/>
        <w:adjustRightInd w:val="0"/>
        <w:spacing w:before="60" w:after="60" w:line="240" w:lineRule="auto"/>
        <w:ind w:left="709"/>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CA68DD" w:rsidRPr="00E00EB6" w:rsidRDefault="00CA68DD" w:rsidP="00E00EB6">
      <w:pPr>
        <w:tabs>
          <w:tab w:val="left" w:pos="709"/>
        </w:tabs>
        <w:autoSpaceDE w:val="0"/>
        <w:autoSpaceDN w:val="0"/>
        <w:adjustRightInd w:val="0"/>
        <w:spacing w:before="60" w:after="60" w:line="240" w:lineRule="auto"/>
        <w:ind w:left="709" w:hanging="283"/>
        <w:rPr>
          <w:rFonts w:ascii="Times New Roman" w:eastAsia="Batang" w:hAnsi="Times New Roman" w:cs="Times New Roman"/>
          <w:sz w:val="24"/>
          <w:szCs w:val="24"/>
          <w:lang w:val="en-US"/>
        </w:rPr>
      </w:pPr>
    </w:p>
    <w:p w:rsidR="00CA68DD" w:rsidRPr="00E00EB6" w:rsidRDefault="00CA68DD" w:rsidP="00E00EB6">
      <w:pPr>
        <w:tabs>
          <w:tab w:val="left" w:pos="709"/>
        </w:tabs>
        <w:autoSpaceDE w:val="0"/>
        <w:autoSpaceDN w:val="0"/>
        <w:adjustRightInd w:val="0"/>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 xml:space="preserve">c. </w:t>
      </w:r>
      <w:r w:rsidRPr="00E00EB6">
        <w:rPr>
          <w:rFonts w:ascii="Times New Roman" w:eastAsia="Batang" w:hAnsi="Times New Roman" w:cs="Times New Roman"/>
          <w:sz w:val="24"/>
          <w:szCs w:val="24"/>
          <w:lang w:val="en-US"/>
        </w:rPr>
        <w:tab/>
        <w:t>Penilaian keterampilan.</w:t>
      </w:r>
    </w:p>
    <w:p w:rsidR="00CA68DD" w:rsidRPr="00E00EB6" w:rsidRDefault="00CA68DD" w:rsidP="00E00EB6">
      <w:pPr>
        <w:autoSpaceDE w:val="0"/>
        <w:autoSpaceDN w:val="0"/>
        <w:adjustRightInd w:val="0"/>
        <w:spacing w:before="60" w:after="60" w:line="240" w:lineRule="auto"/>
        <w:ind w:left="709"/>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CA68DD" w:rsidRPr="00E00EB6" w:rsidRDefault="00CA68DD" w:rsidP="00E00EB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1) </w:t>
      </w:r>
      <w:r w:rsidR="0059309E" w:rsidRPr="00E00EB6">
        <w:rPr>
          <w:rFonts w:ascii="Times New Roman" w:hAnsi="Times New Roman" w:cs="Times New Roman"/>
          <w:sz w:val="24"/>
          <w:szCs w:val="24"/>
          <w:lang w:val="en-US"/>
        </w:rPr>
        <w:tab/>
      </w:r>
      <w:r w:rsidRPr="00E00EB6">
        <w:rPr>
          <w:rFonts w:ascii="Times New Roman" w:hAnsi="Times New Roman" w:cs="Times New Roman"/>
          <w:sz w:val="24"/>
          <w:szCs w:val="24"/>
          <w:lang w:val="en-US"/>
        </w:rPr>
        <w:t>Membuat peta konsep tentang hubungan salat dengan zikir !</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601"/>
        <w:gridCol w:w="3581"/>
        <w:gridCol w:w="588"/>
        <w:gridCol w:w="597"/>
        <w:gridCol w:w="597"/>
        <w:gridCol w:w="598"/>
        <w:gridCol w:w="2100"/>
      </w:tblGrid>
      <w:tr w:rsidR="00CA68DD" w:rsidRPr="00E00EB6" w:rsidTr="00E90BC3">
        <w:trPr>
          <w:trHeight w:val="392"/>
        </w:trPr>
        <w:tc>
          <w:tcPr>
            <w:tcW w:w="601"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No.</w:t>
            </w:r>
          </w:p>
        </w:tc>
        <w:tc>
          <w:tcPr>
            <w:tcW w:w="3581"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Nama</w:t>
            </w:r>
          </w:p>
        </w:tc>
        <w:tc>
          <w:tcPr>
            <w:tcW w:w="2380" w:type="dxa"/>
            <w:gridSpan w:val="4"/>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Aspek yang dinilai</w:t>
            </w:r>
          </w:p>
        </w:tc>
        <w:tc>
          <w:tcPr>
            <w:tcW w:w="2100"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Jumlah Skor</w:t>
            </w:r>
          </w:p>
        </w:tc>
      </w:tr>
      <w:tr w:rsidR="00CA68DD" w:rsidRPr="00E00EB6" w:rsidTr="00E90BC3">
        <w:trPr>
          <w:trHeight w:val="150"/>
        </w:trPr>
        <w:tc>
          <w:tcPr>
            <w:tcW w:w="601"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3581"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588"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1</w:t>
            </w:r>
          </w:p>
        </w:tc>
        <w:tc>
          <w:tcPr>
            <w:tcW w:w="597"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2</w:t>
            </w:r>
          </w:p>
        </w:tc>
        <w:tc>
          <w:tcPr>
            <w:tcW w:w="597"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3</w:t>
            </w:r>
          </w:p>
        </w:tc>
        <w:tc>
          <w:tcPr>
            <w:tcW w:w="598"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4</w:t>
            </w:r>
          </w:p>
        </w:tc>
        <w:tc>
          <w:tcPr>
            <w:tcW w:w="2100"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r>
      <w:tr w:rsidR="00CA68DD" w:rsidRPr="00E00EB6" w:rsidTr="00E90BC3">
        <w:trPr>
          <w:trHeight w:val="392"/>
        </w:trPr>
        <w:tc>
          <w:tcPr>
            <w:tcW w:w="601"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1</w:t>
            </w:r>
          </w:p>
        </w:tc>
        <w:tc>
          <w:tcPr>
            <w:tcW w:w="358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8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210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14"/>
        </w:trPr>
        <w:tc>
          <w:tcPr>
            <w:tcW w:w="601"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2</w:t>
            </w:r>
          </w:p>
        </w:tc>
        <w:tc>
          <w:tcPr>
            <w:tcW w:w="358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8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210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14"/>
        </w:trPr>
        <w:tc>
          <w:tcPr>
            <w:tcW w:w="601"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3</w:t>
            </w:r>
          </w:p>
        </w:tc>
        <w:tc>
          <w:tcPr>
            <w:tcW w:w="358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8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210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14"/>
        </w:trPr>
        <w:tc>
          <w:tcPr>
            <w:tcW w:w="601"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Dst</w:t>
            </w:r>
          </w:p>
        </w:tc>
        <w:tc>
          <w:tcPr>
            <w:tcW w:w="358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8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7"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59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210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bl>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Keterangan:</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1. Kelengkapan dan kesesuaian materi , skor maksimal 20.</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2. Gambar/simbol, skor maksimal 20.</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3. Garis hubung, skor maksimal 20.</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4. Kata kunci, skor maksimal 20.</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5. Penyajian materi, skor maksimal 20.</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Skor Maksimal: 100</w:t>
      </w:r>
    </w:p>
    <w:p w:rsidR="00CA68DD" w:rsidRPr="00E00EB6" w:rsidRDefault="00CA68DD" w:rsidP="00E00EB6">
      <w:pPr>
        <w:autoSpaceDE w:val="0"/>
        <w:autoSpaceDN w:val="0"/>
        <w:adjustRightInd w:val="0"/>
        <w:spacing w:before="60" w:after="60" w:line="240" w:lineRule="auto"/>
        <w:ind w:left="709"/>
        <w:rPr>
          <w:rFonts w:ascii="Times New Roman" w:hAnsi="Times New Roman" w:cs="Times New Roman"/>
          <w:sz w:val="24"/>
          <w:szCs w:val="24"/>
          <w:lang w:val="en-US"/>
        </w:rPr>
      </w:pPr>
    </w:p>
    <w:p w:rsidR="00CA68DD" w:rsidRPr="00E00EB6" w:rsidRDefault="00CA68DD" w:rsidP="00E00EB6">
      <w:pPr>
        <w:tabs>
          <w:tab w:val="left" w:pos="993"/>
        </w:tabs>
        <w:autoSpaceDE w:val="0"/>
        <w:autoSpaceDN w:val="0"/>
        <w:adjustRightInd w:val="0"/>
        <w:spacing w:before="60" w:after="60" w:line="240" w:lineRule="auto"/>
        <w:ind w:left="993" w:hanging="284"/>
        <w:rPr>
          <w:rFonts w:ascii="Times New Roman" w:hAnsi="Times New Roman" w:cs="Times New Roman"/>
          <w:i/>
          <w:iCs/>
          <w:sz w:val="24"/>
          <w:szCs w:val="24"/>
          <w:lang w:val="en-US"/>
        </w:rPr>
      </w:pPr>
      <w:r w:rsidRPr="00E00EB6">
        <w:rPr>
          <w:rFonts w:ascii="Times New Roman" w:hAnsi="Times New Roman" w:cs="Times New Roman"/>
          <w:sz w:val="24"/>
          <w:szCs w:val="24"/>
          <w:lang w:val="en-US"/>
        </w:rPr>
        <w:t xml:space="preserve">2) </w:t>
      </w:r>
      <w:r w:rsidR="0059309E" w:rsidRPr="00E00EB6">
        <w:rPr>
          <w:rFonts w:ascii="Times New Roman" w:hAnsi="Times New Roman" w:cs="Times New Roman"/>
          <w:sz w:val="24"/>
          <w:szCs w:val="24"/>
          <w:lang w:val="en-US"/>
        </w:rPr>
        <w:tab/>
      </w:r>
      <w:r w:rsidRPr="00E00EB6">
        <w:rPr>
          <w:rFonts w:ascii="Times New Roman" w:hAnsi="Times New Roman" w:cs="Times New Roman"/>
          <w:sz w:val="24"/>
          <w:szCs w:val="24"/>
          <w:lang w:val="en-US"/>
        </w:rPr>
        <w:t>Mencari data atau informasi dari berbagai sumber mengenai makna salat</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dan zikir.</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CA68DD" w:rsidRPr="00E00EB6" w:rsidTr="00E90BC3">
        <w:trPr>
          <w:trHeight w:val="472"/>
        </w:trPr>
        <w:tc>
          <w:tcPr>
            <w:tcW w:w="580"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No.</w:t>
            </w:r>
          </w:p>
        </w:tc>
        <w:tc>
          <w:tcPr>
            <w:tcW w:w="4159"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Nama</w:t>
            </w:r>
          </w:p>
        </w:tc>
        <w:tc>
          <w:tcPr>
            <w:tcW w:w="2072" w:type="dxa"/>
            <w:gridSpan w:val="3"/>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Aspek yang dinilai</w:t>
            </w:r>
          </w:p>
        </w:tc>
        <w:tc>
          <w:tcPr>
            <w:tcW w:w="1841"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Jumlah Skor</w:t>
            </w:r>
          </w:p>
        </w:tc>
      </w:tr>
      <w:tr w:rsidR="00CA68DD" w:rsidRPr="00E00EB6" w:rsidTr="00E90BC3">
        <w:trPr>
          <w:trHeight w:val="180"/>
        </w:trPr>
        <w:tc>
          <w:tcPr>
            <w:tcW w:w="580"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1</w:t>
            </w:r>
          </w:p>
        </w:tc>
        <w:tc>
          <w:tcPr>
            <w:tcW w:w="694"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2</w:t>
            </w:r>
          </w:p>
        </w:tc>
        <w:tc>
          <w:tcPr>
            <w:tcW w:w="695"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3</w:t>
            </w:r>
          </w:p>
        </w:tc>
        <w:tc>
          <w:tcPr>
            <w:tcW w:w="1841"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r>
      <w:tr w:rsidR="00CA68DD" w:rsidRPr="00E00EB6" w:rsidTr="00E90BC3">
        <w:trPr>
          <w:trHeight w:val="472"/>
        </w:trPr>
        <w:tc>
          <w:tcPr>
            <w:tcW w:w="58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1</w:t>
            </w:r>
          </w:p>
        </w:tc>
        <w:tc>
          <w:tcPr>
            <w:tcW w:w="415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8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4"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5"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184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98"/>
        </w:trPr>
        <w:tc>
          <w:tcPr>
            <w:tcW w:w="58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2</w:t>
            </w:r>
          </w:p>
        </w:tc>
        <w:tc>
          <w:tcPr>
            <w:tcW w:w="415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8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4"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5"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184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98"/>
        </w:trPr>
        <w:tc>
          <w:tcPr>
            <w:tcW w:w="58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3</w:t>
            </w:r>
          </w:p>
        </w:tc>
        <w:tc>
          <w:tcPr>
            <w:tcW w:w="415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8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4"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5"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184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rPr>
          <w:trHeight w:val="498"/>
        </w:trPr>
        <w:tc>
          <w:tcPr>
            <w:tcW w:w="58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Dst</w:t>
            </w:r>
          </w:p>
        </w:tc>
        <w:tc>
          <w:tcPr>
            <w:tcW w:w="415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8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4"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695"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1841"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bl>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Aspek Penilaian:</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1. Kedalaman dan kejelasan informasi, skor maksimal 3</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2. Keakuratan sumber yang dipakai, skor maksimal 3</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3. Kejelasan dan kerapihan resume/rangkuman, skor maksimal 4</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Skor Maksimal: 100</w:t>
      </w:r>
    </w:p>
    <w:p w:rsidR="00CA68DD" w:rsidRPr="00E00EB6" w:rsidRDefault="00CA68DD" w:rsidP="00E00EB6">
      <w:pPr>
        <w:autoSpaceDE w:val="0"/>
        <w:autoSpaceDN w:val="0"/>
        <w:adjustRightInd w:val="0"/>
        <w:spacing w:before="60" w:after="60" w:line="240" w:lineRule="auto"/>
        <w:ind w:left="709"/>
        <w:rPr>
          <w:rFonts w:ascii="Times New Roman" w:hAnsi="Times New Roman" w:cs="Times New Roman"/>
          <w:sz w:val="24"/>
          <w:szCs w:val="24"/>
          <w:lang w:val="en-US"/>
        </w:rPr>
      </w:pPr>
    </w:p>
    <w:p w:rsidR="00CA68DD" w:rsidRPr="00E00EB6" w:rsidRDefault="00CA68DD" w:rsidP="00E00EB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E00EB6">
        <w:rPr>
          <w:rFonts w:ascii="Times New Roman" w:hAnsi="Times New Roman" w:cs="Times New Roman"/>
          <w:sz w:val="24"/>
          <w:szCs w:val="24"/>
          <w:lang w:val="en-US"/>
        </w:rPr>
        <w:t xml:space="preserve">3) </w:t>
      </w:r>
      <w:r w:rsidR="0059309E" w:rsidRPr="00E00EB6">
        <w:rPr>
          <w:rFonts w:ascii="Times New Roman" w:hAnsi="Times New Roman" w:cs="Times New Roman"/>
          <w:sz w:val="24"/>
          <w:szCs w:val="24"/>
          <w:lang w:val="en-US"/>
        </w:rPr>
        <w:tab/>
      </w:r>
      <w:r w:rsidRPr="00E00EB6">
        <w:rPr>
          <w:rFonts w:ascii="Times New Roman" w:hAnsi="Times New Roman" w:cs="Times New Roman"/>
          <w:sz w:val="24"/>
          <w:szCs w:val="24"/>
          <w:lang w:val="en-US"/>
        </w:rPr>
        <w:t xml:space="preserve">Membuat </w:t>
      </w:r>
      <w:r w:rsidRPr="00E00EB6">
        <w:rPr>
          <w:rFonts w:ascii="Times New Roman" w:hAnsi="Times New Roman" w:cs="Times New Roman"/>
          <w:i/>
          <w:iCs/>
          <w:sz w:val="24"/>
          <w:szCs w:val="24"/>
          <w:lang w:val="en-US"/>
        </w:rPr>
        <w:t xml:space="preserve">quote </w:t>
      </w:r>
      <w:r w:rsidRPr="00E00EB6">
        <w:rPr>
          <w:rFonts w:ascii="Times New Roman" w:hAnsi="Times New Roman" w:cs="Times New Roman"/>
          <w:sz w:val="24"/>
          <w:szCs w:val="24"/>
          <w:lang w:val="en-US"/>
        </w:rPr>
        <w:t>yang mengandung isi bahwa salat dan zikir dapat mencegah</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perbuatan keji dan munkar dalam media sosial atau media lain.</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Rubrik Penilaiannya sebagai berikut:</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Nama Produk :</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Kelas :</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Nama Kelompok :</w:t>
      </w:r>
    </w:p>
    <w:p w:rsidR="00CA68DD" w:rsidRPr="00E00EB6" w:rsidRDefault="00CA68DD" w:rsidP="00E00EB6">
      <w:pPr>
        <w:autoSpaceDE w:val="0"/>
        <w:autoSpaceDN w:val="0"/>
        <w:adjustRightInd w:val="0"/>
        <w:spacing w:before="60" w:after="60" w:line="240" w:lineRule="auto"/>
        <w:ind w:left="993"/>
        <w:rPr>
          <w:rFonts w:ascii="Times New Roman" w:hAnsi="Times New Roman" w:cs="Times New Roman"/>
          <w:sz w:val="24"/>
          <w:szCs w:val="24"/>
          <w:lang w:val="en-US"/>
        </w:rPr>
      </w:pPr>
      <w:r w:rsidRPr="00E00EB6">
        <w:rPr>
          <w:rFonts w:ascii="Times New Roman" w:hAnsi="Times New Roman" w:cs="Times New Roman"/>
          <w:sz w:val="24"/>
          <w:szCs w:val="24"/>
          <w:lang w:val="en-US"/>
        </w:rPr>
        <w:t>Nama Anggota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CA68DD" w:rsidRPr="00E00EB6" w:rsidTr="00E90BC3">
        <w:tc>
          <w:tcPr>
            <w:tcW w:w="570"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No.</w:t>
            </w:r>
          </w:p>
        </w:tc>
        <w:tc>
          <w:tcPr>
            <w:tcW w:w="4533"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Aspek</w:t>
            </w:r>
          </w:p>
        </w:tc>
        <w:tc>
          <w:tcPr>
            <w:tcW w:w="3543" w:type="dxa"/>
            <w:gridSpan w:val="5"/>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Skor (1-5)</w:t>
            </w:r>
          </w:p>
        </w:tc>
      </w:tr>
      <w:tr w:rsidR="00CA68DD" w:rsidRPr="00E00EB6" w:rsidTr="00E90BC3">
        <w:tc>
          <w:tcPr>
            <w:tcW w:w="570"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1</w:t>
            </w:r>
          </w:p>
        </w:tc>
        <w:tc>
          <w:tcPr>
            <w:tcW w:w="709"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2</w:t>
            </w:r>
          </w:p>
        </w:tc>
        <w:tc>
          <w:tcPr>
            <w:tcW w:w="709"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3</w:t>
            </w:r>
          </w:p>
        </w:tc>
        <w:tc>
          <w:tcPr>
            <w:tcW w:w="709"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4</w:t>
            </w:r>
          </w:p>
        </w:tc>
        <w:tc>
          <w:tcPr>
            <w:tcW w:w="708" w:type="dxa"/>
            <w:vAlign w:val="center"/>
          </w:tcPr>
          <w:p w:rsidR="00CA68DD" w:rsidRPr="00E00EB6" w:rsidRDefault="00CA68DD" w:rsidP="00E00EB6">
            <w:pPr>
              <w:spacing w:before="60" w:after="60" w:line="240" w:lineRule="auto"/>
              <w:jc w:val="center"/>
              <w:rPr>
                <w:rFonts w:ascii="Times New Roman" w:eastAsia="Batang" w:hAnsi="Times New Roman" w:cs="Times New Roman"/>
                <w:b/>
                <w:sz w:val="24"/>
                <w:szCs w:val="24"/>
                <w:lang w:val="en-US"/>
              </w:rPr>
            </w:pPr>
            <w:r w:rsidRPr="00E00EB6">
              <w:rPr>
                <w:rFonts w:ascii="Times New Roman" w:eastAsia="Batang" w:hAnsi="Times New Roman" w:cs="Times New Roman"/>
                <w:b/>
                <w:sz w:val="24"/>
                <w:szCs w:val="24"/>
                <w:lang w:val="en-US"/>
              </w:rPr>
              <w:t>5</w:t>
            </w: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1</w:t>
            </w: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Perencanaan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hAnsi="Times New Roman" w:cs="Times New Roman"/>
                <w:sz w:val="24"/>
                <w:szCs w:val="24"/>
                <w:lang w:val="en-US"/>
              </w:rPr>
              <w:t>Proses Persiapan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hAnsi="Times New Roman" w:cs="Times New Roman"/>
                <w:sz w:val="24"/>
                <w:szCs w:val="24"/>
                <w:lang w:val="en-US"/>
              </w:rPr>
              <w:t>Bentuk/jenis produk</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2</w:t>
            </w: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Tahapan Proses Pembuatan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Persiapan Alat dan Bahan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Teknik Pengolahan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Kerjasama Kelompok</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3</w:t>
            </w: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Tahap Akhir</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hAnsi="Times New Roman" w:cs="Times New Roman"/>
                <w:sz w:val="24"/>
                <w:szCs w:val="24"/>
                <w:lang w:val="en-US"/>
              </w:rPr>
              <w:t>Bentuk/Jenis tampilan</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Kreatifitas</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Inovasi</w:t>
            </w: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9"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708"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r w:rsidR="00CA68DD" w:rsidRPr="00E00EB6" w:rsidTr="00E90BC3">
        <w:tc>
          <w:tcPr>
            <w:tcW w:w="570"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c>
          <w:tcPr>
            <w:tcW w:w="4533" w:type="dxa"/>
          </w:tcPr>
          <w:p w:rsidR="00CA68DD" w:rsidRPr="00E00EB6" w:rsidRDefault="00CA68DD" w:rsidP="00E00EB6">
            <w:pPr>
              <w:spacing w:before="60" w:after="60" w:line="240" w:lineRule="auto"/>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Total Skor</w:t>
            </w:r>
          </w:p>
        </w:tc>
        <w:tc>
          <w:tcPr>
            <w:tcW w:w="3543" w:type="dxa"/>
            <w:gridSpan w:val="5"/>
          </w:tcPr>
          <w:p w:rsidR="00CA68DD" w:rsidRPr="00E00EB6" w:rsidRDefault="00CA68DD" w:rsidP="00E00EB6">
            <w:pPr>
              <w:spacing w:before="60" w:after="60" w:line="240" w:lineRule="auto"/>
              <w:rPr>
                <w:rFonts w:ascii="Times New Roman" w:eastAsia="Batang" w:hAnsi="Times New Roman" w:cs="Times New Roman"/>
                <w:sz w:val="24"/>
                <w:szCs w:val="24"/>
                <w:lang w:val="en-US"/>
              </w:rPr>
            </w:pPr>
          </w:p>
        </w:tc>
      </w:tr>
    </w:tbl>
    <w:p w:rsidR="00CA68DD" w:rsidRPr="00E00EB6" w:rsidRDefault="00CA68DD" w:rsidP="00E00EB6">
      <w:pPr>
        <w:spacing w:before="60" w:after="60" w:line="240" w:lineRule="auto"/>
        <w:ind w:left="99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Keterangan penilaian:</w:t>
      </w:r>
    </w:p>
    <w:p w:rsidR="00CA68DD" w:rsidRPr="00E00EB6" w:rsidRDefault="00CA68DD" w:rsidP="00E00EB6">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Perencanaan:</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1 = sangat tidak baik, tidak ada musyawarah dan penentuan produk sesuai topik.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2 = tidak baik, ada musyawarah dan tapi tidak ada penentuan produk sesuai topik.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3 = cukup baik, ada musyawarah tapi tidak diikuti semua anggota kelompok dan ada penentuan produk tapi tidak sesuai topik.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4 = baik, ada musyawarah tapi tidak diikuti semua anggota kelompok dan ada penentuan produk sesuai topik.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5 = sangat baik, ada musyawarah diikuti semua anggota kelompok dan ada penentuan produk sesuai topik.</w:t>
      </w:r>
    </w:p>
    <w:p w:rsidR="00CA68DD" w:rsidRPr="00E00EB6" w:rsidRDefault="00CA68DD" w:rsidP="00E00EB6">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Tahapan Proses Pembuatan</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1 = sangat tidak baik, tidak ada alat dan bahan, tidak mampu menguasai teknik pengolahan dan tidak ada kerjasama kelompok.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2 = tidak baik, ada alat dan bahan dan tidak mampu menguasai teknik pengolahan dan tidak ada kerjasama kelompok.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3 = cukup baik, ada alat dan bahan dan mampu menguasai teknik pengolahan dan tidak ada kerjasama kelompok.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4 = baik, ada alat dan bahan dan mampu menguasai teknik pengolahan dan ada kerjasama beberapa anggota kelompok.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5 = sangat baik, ada alat dan bahan dan mampu menguasai teknik pengolahan dan ada kerjasama kelompok.</w:t>
      </w:r>
    </w:p>
    <w:p w:rsidR="00CA68DD" w:rsidRPr="00E00EB6" w:rsidRDefault="00CA68DD" w:rsidP="00E00EB6">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Tahap akhir</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1 = sangat tidak baik, tidak ada produk.</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2 = tidak baik, ada produk tapibelum selesai.</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3 = cukup baik, ada produk bentuk penayangan proporsional sesuai topik tapi belum ada inovasi dan kreativitas.</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4 = baik, ada produk bentuk penayangan proporsional sesuai topik ada kreativitas tapi belum ada inovasi.</w:t>
      </w:r>
    </w:p>
    <w:p w:rsidR="00CA68DD" w:rsidRPr="00E00EB6" w:rsidRDefault="00CA68DD" w:rsidP="00E00EB6">
      <w:pPr>
        <w:pStyle w:val="ListParagraph"/>
        <w:numPr>
          <w:ilvl w:val="0"/>
          <w:numId w:val="14"/>
        </w:numPr>
        <w:tabs>
          <w:tab w:val="left" w:pos="1560"/>
        </w:tabs>
        <w:spacing w:before="60" w:after="60"/>
        <w:ind w:left="1560" w:hanging="284"/>
        <w:contextualSpacing w:val="0"/>
        <w:rPr>
          <w:rFonts w:eastAsia="Batang"/>
        </w:rPr>
      </w:pPr>
      <w:r w:rsidRPr="00E00EB6">
        <w:rPr>
          <w:rFonts w:eastAsia="Batang"/>
        </w:rPr>
        <w:t>5 = sangat baik, ada produk bentuk penayangan proporsional sesuai topik ada kreativitas dan inovasi.</w:t>
      </w:r>
    </w:p>
    <w:p w:rsidR="00CA68DD" w:rsidRPr="00E00EB6" w:rsidRDefault="00CA68DD" w:rsidP="00E00EB6">
      <w:pPr>
        <w:spacing w:before="60" w:after="60" w:line="240" w:lineRule="auto"/>
        <w:ind w:left="99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Petunjuk Penskoran :</w:t>
      </w:r>
    </w:p>
    <w:p w:rsidR="00CA68DD" w:rsidRPr="00E00EB6" w:rsidRDefault="00CA68DD" w:rsidP="00E00EB6">
      <w:pPr>
        <w:spacing w:before="60" w:after="60" w:line="240" w:lineRule="auto"/>
        <w:ind w:left="99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CA68DD" w:rsidRPr="00E00EB6" w:rsidTr="00E90BC3">
        <w:tc>
          <w:tcPr>
            <w:tcW w:w="2409" w:type="dxa"/>
            <w:vAlign w:val="center"/>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Skor Perolehan</w:t>
            </w:r>
          </w:p>
        </w:tc>
        <w:tc>
          <w:tcPr>
            <w:tcW w:w="1560" w:type="dxa"/>
            <w:vMerge w:val="restart"/>
            <w:vAlign w:val="center"/>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x100 = .......</w:t>
            </w:r>
          </w:p>
        </w:tc>
      </w:tr>
      <w:tr w:rsidR="00CA68DD" w:rsidRPr="00E00EB6" w:rsidTr="00E90BC3">
        <w:tc>
          <w:tcPr>
            <w:tcW w:w="2409" w:type="dxa"/>
            <w:vAlign w:val="center"/>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Skor Tertinggi</w:t>
            </w:r>
          </w:p>
        </w:tc>
        <w:tc>
          <w:tcPr>
            <w:tcW w:w="1560" w:type="dxa"/>
            <w:vMerge/>
            <w:vAlign w:val="center"/>
          </w:tcPr>
          <w:p w:rsidR="00CA68DD" w:rsidRPr="00E00EB6" w:rsidRDefault="00CA68DD" w:rsidP="00E00EB6">
            <w:pPr>
              <w:spacing w:before="60" w:after="60" w:line="240" w:lineRule="auto"/>
              <w:jc w:val="center"/>
              <w:rPr>
                <w:rFonts w:ascii="Times New Roman" w:eastAsia="Batang" w:hAnsi="Times New Roman" w:cs="Times New Roman"/>
                <w:sz w:val="24"/>
                <w:szCs w:val="24"/>
                <w:lang w:val="en-US"/>
              </w:rPr>
            </w:pPr>
          </w:p>
        </w:tc>
      </w:tr>
    </w:tbl>
    <w:p w:rsidR="00CA68DD" w:rsidRPr="00E00EB6" w:rsidRDefault="00CA68DD" w:rsidP="00E00EB6">
      <w:pPr>
        <w:autoSpaceDE w:val="0"/>
        <w:autoSpaceDN w:val="0"/>
        <w:adjustRightInd w:val="0"/>
        <w:spacing w:before="60" w:after="60" w:line="240" w:lineRule="auto"/>
        <w:ind w:left="709"/>
        <w:rPr>
          <w:rFonts w:ascii="Times New Roman" w:eastAsia="Batang" w:hAnsi="Times New Roman" w:cs="Times New Roman"/>
          <w:sz w:val="24"/>
          <w:szCs w:val="24"/>
          <w:lang w:val="en-US"/>
        </w:rPr>
      </w:pPr>
    </w:p>
    <w:p w:rsidR="00CA68DD" w:rsidRPr="00E00EB6" w:rsidRDefault="00CA68DD" w:rsidP="00E00EB6">
      <w:pPr>
        <w:tabs>
          <w:tab w:val="left" w:pos="993"/>
        </w:tabs>
        <w:autoSpaceDE w:val="0"/>
        <w:autoSpaceDN w:val="0"/>
        <w:adjustRightInd w:val="0"/>
        <w:spacing w:before="60" w:after="60" w:line="240" w:lineRule="auto"/>
        <w:ind w:left="993" w:hanging="284"/>
        <w:rPr>
          <w:rFonts w:ascii="Times New Roman" w:eastAsia="Batang" w:hAnsi="Times New Roman" w:cs="Times New Roman"/>
          <w:sz w:val="24"/>
          <w:szCs w:val="24"/>
          <w:lang w:val="en-US"/>
        </w:rPr>
      </w:pPr>
      <w:r w:rsidRPr="00E00EB6">
        <w:rPr>
          <w:rFonts w:ascii="Times New Roman" w:hAnsi="Times New Roman" w:cs="Times New Roman"/>
          <w:sz w:val="24"/>
          <w:szCs w:val="24"/>
          <w:lang w:val="en-US"/>
        </w:rPr>
        <w:t xml:space="preserve">4) </w:t>
      </w:r>
      <w:r w:rsidR="0059309E" w:rsidRPr="00E00EB6">
        <w:rPr>
          <w:rFonts w:ascii="Times New Roman" w:hAnsi="Times New Roman" w:cs="Times New Roman"/>
          <w:sz w:val="24"/>
          <w:szCs w:val="24"/>
          <w:lang w:val="en-US"/>
        </w:rPr>
        <w:tab/>
      </w:r>
      <w:r w:rsidRPr="00E00EB6">
        <w:rPr>
          <w:rFonts w:ascii="Times New Roman" w:hAnsi="Times New Roman" w:cs="Times New Roman"/>
          <w:sz w:val="24"/>
          <w:szCs w:val="24"/>
          <w:lang w:val="en-US"/>
        </w:rPr>
        <w:t xml:space="preserve">Mempubliksikan </w:t>
      </w:r>
      <w:r w:rsidRPr="00E00EB6">
        <w:rPr>
          <w:rFonts w:ascii="Times New Roman" w:hAnsi="Times New Roman" w:cs="Times New Roman"/>
          <w:i/>
          <w:iCs/>
          <w:sz w:val="24"/>
          <w:szCs w:val="24"/>
          <w:lang w:val="en-US"/>
        </w:rPr>
        <w:t xml:space="preserve">qoute </w:t>
      </w:r>
      <w:r w:rsidRPr="00E00EB6">
        <w:rPr>
          <w:rFonts w:ascii="Times New Roman" w:hAnsi="Times New Roman" w:cs="Times New Roman"/>
          <w:sz w:val="24"/>
          <w:szCs w:val="24"/>
          <w:lang w:val="en-US"/>
        </w:rPr>
        <w:t>ini pada media sosial atau media lain yang dimiliki</w:t>
      </w:r>
      <w:r w:rsidR="0059309E" w:rsidRPr="00E00EB6">
        <w:rPr>
          <w:rFonts w:ascii="Times New Roman" w:hAnsi="Times New Roman" w:cs="Times New Roman"/>
          <w:sz w:val="24"/>
          <w:szCs w:val="24"/>
          <w:lang w:val="en-US"/>
        </w:rPr>
        <w:t xml:space="preserve"> </w:t>
      </w:r>
      <w:r w:rsidRPr="00E00EB6">
        <w:rPr>
          <w:rFonts w:ascii="Times New Roman" w:hAnsi="Times New Roman" w:cs="Times New Roman"/>
          <w:sz w:val="24"/>
          <w:szCs w:val="24"/>
          <w:lang w:val="en-US"/>
        </w:rPr>
        <w:t>peserta didik</w:t>
      </w:r>
    </w:p>
    <w:p w:rsidR="00445B3F" w:rsidRPr="00E00EB6" w:rsidRDefault="00445B3F" w:rsidP="00E00EB6">
      <w:pPr>
        <w:spacing w:before="60" w:after="60" w:line="240" w:lineRule="auto"/>
        <w:ind w:left="426"/>
        <w:rPr>
          <w:rFonts w:ascii="Times New Roman" w:eastAsia="Times New Roman" w:hAnsi="Times New Roman" w:cs="Times New Roman"/>
          <w:b/>
          <w:bCs/>
          <w:sz w:val="24"/>
          <w:szCs w:val="24"/>
          <w:lang w:val="en-US"/>
        </w:rPr>
      </w:pPr>
    </w:p>
    <w:p w:rsidR="009E73CE" w:rsidRPr="00E00EB6" w:rsidRDefault="002270EB"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00EB6">
        <w:rPr>
          <w:rFonts w:ascii="Times New Roman" w:eastAsia="Times New Roman" w:hAnsi="Times New Roman" w:cs="Times New Roman"/>
          <w:b/>
          <w:bCs/>
          <w:sz w:val="24"/>
          <w:szCs w:val="24"/>
          <w:lang w:val="en-US"/>
        </w:rPr>
        <w:t>F</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PENGAYAAN DAN REMEDIAL</w:t>
      </w:r>
    </w:p>
    <w:p w:rsidR="00CA68DD" w:rsidRPr="00E00EB6" w:rsidRDefault="009E73CE" w:rsidP="00E00EB6">
      <w:pPr>
        <w:spacing w:before="60" w:after="60" w:line="240" w:lineRule="auto"/>
        <w:ind w:left="426"/>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Pengayaan</w:t>
      </w:r>
    </w:p>
    <w:p w:rsidR="00CF36AA" w:rsidRPr="00E00EB6" w:rsidRDefault="00CA68DD" w:rsidP="00E00EB6">
      <w:pPr>
        <w:spacing w:before="60" w:after="60" w:line="240" w:lineRule="auto"/>
        <w:ind w:left="426"/>
        <w:rPr>
          <w:rFonts w:ascii="Times New Roman" w:eastAsia="Times New Roman" w:hAnsi="Times New Roman" w:cs="Times New Roman"/>
          <w:sz w:val="24"/>
          <w:szCs w:val="24"/>
        </w:rPr>
      </w:pPr>
      <w:r w:rsidRPr="00E00EB6">
        <w:rPr>
          <w:rFonts w:ascii="Times New Roman" w:hAnsi="Times New Roman" w:cs="Times New Roman"/>
          <w:sz w:val="24"/>
          <w:szCs w:val="24"/>
          <w:lang w:val="en-US"/>
        </w:rPr>
        <w:t>Kegiatan pengayaan diarahkan kepada peserta didik yang sudah mencapai ketuntasan belajar. Pengayaan berupa pendalaman materi terdapat rubrik Selangkah Lebih Maju.</w:t>
      </w:r>
    </w:p>
    <w:p w:rsidR="00446E0B" w:rsidRPr="00E00EB6" w:rsidRDefault="00446E0B" w:rsidP="00E00EB6">
      <w:pPr>
        <w:spacing w:before="60" w:after="60" w:line="240" w:lineRule="auto"/>
        <w:ind w:left="426"/>
        <w:rPr>
          <w:rFonts w:ascii="Times New Roman" w:eastAsia="Times New Roman" w:hAnsi="Times New Roman" w:cs="Times New Roman"/>
          <w:b/>
          <w:bCs/>
          <w:sz w:val="24"/>
          <w:szCs w:val="24"/>
          <w:lang w:val="en-US"/>
        </w:rPr>
      </w:pPr>
    </w:p>
    <w:p w:rsidR="00CA68DD" w:rsidRPr="00E00EB6" w:rsidRDefault="00062347" w:rsidP="00E00EB6">
      <w:pPr>
        <w:spacing w:before="60" w:after="60" w:line="240" w:lineRule="auto"/>
        <w:ind w:left="426"/>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 xml:space="preserve">Remedial </w:t>
      </w:r>
      <w:r w:rsidR="00CA68DD" w:rsidRPr="00E00EB6">
        <w:rPr>
          <w:rFonts w:ascii="Times New Roman" w:eastAsia="Times New Roman" w:hAnsi="Times New Roman" w:cs="Times New Roman"/>
          <w:b/>
          <w:bCs/>
          <w:sz w:val="24"/>
          <w:szCs w:val="24"/>
          <w:lang w:val="en-US"/>
        </w:rPr>
        <w:t xml:space="preserve"> </w:t>
      </w:r>
    </w:p>
    <w:p w:rsidR="00062347" w:rsidRPr="00E00EB6" w:rsidRDefault="00CA68DD" w:rsidP="00E00EB6">
      <w:pPr>
        <w:spacing w:before="60" w:after="60" w:line="240" w:lineRule="auto"/>
        <w:ind w:left="426"/>
        <w:rPr>
          <w:rFonts w:ascii="Times New Roman" w:eastAsia="Times New Roman" w:hAnsi="Times New Roman" w:cs="Times New Roman"/>
          <w:sz w:val="24"/>
          <w:szCs w:val="24"/>
        </w:rPr>
      </w:pPr>
      <w:r w:rsidRPr="00E00EB6">
        <w:rPr>
          <w:rFonts w:ascii="Times New Roman" w:hAnsi="Times New Roman" w:cs="Times New Roman"/>
          <w:sz w:val="24"/>
          <w:szCs w:val="24"/>
          <w:lang w:val="en-US"/>
        </w:rPr>
        <w:t>Remedial diarahkan pada peserta didik yang belum mencapai ketuntasan belajar minimal. Guru dapat melakukannya dengan menjelaskan materi kembali kepada peserta didik tersebut. Remedial dilaksanakan pada waktu tertentu sesuai perencanaan penilaian.</w:t>
      </w:r>
    </w:p>
    <w:p w:rsidR="00F04346" w:rsidRPr="00E00EB6" w:rsidRDefault="00F04346" w:rsidP="00E00EB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00EB6" w:rsidRDefault="002270EB" w:rsidP="00E00EB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00EB6">
        <w:rPr>
          <w:rFonts w:ascii="Times New Roman" w:eastAsia="Times New Roman" w:hAnsi="Times New Roman" w:cs="Times New Roman"/>
          <w:b/>
          <w:bCs/>
          <w:sz w:val="24"/>
          <w:szCs w:val="24"/>
          <w:lang w:val="en-US"/>
        </w:rPr>
        <w:t>G</w:t>
      </w:r>
      <w:r w:rsidR="009E73CE" w:rsidRPr="00E00EB6">
        <w:rPr>
          <w:rFonts w:ascii="Times New Roman" w:eastAsia="Times New Roman" w:hAnsi="Times New Roman" w:cs="Times New Roman"/>
          <w:b/>
          <w:bCs/>
          <w:sz w:val="24"/>
          <w:szCs w:val="24"/>
        </w:rPr>
        <w:t>.</w:t>
      </w:r>
      <w:r w:rsidR="009E73CE" w:rsidRPr="00E00EB6">
        <w:rPr>
          <w:rFonts w:ascii="Times New Roman" w:eastAsia="Times New Roman" w:hAnsi="Times New Roman" w:cs="Times New Roman"/>
          <w:b/>
          <w:bCs/>
          <w:sz w:val="24"/>
          <w:szCs w:val="24"/>
        </w:rPr>
        <w:tab/>
      </w:r>
      <w:r w:rsidR="007A138E" w:rsidRPr="00E00EB6">
        <w:rPr>
          <w:rFonts w:ascii="Times New Roman" w:eastAsia="Times New Roman" w:hAnsi="Times New Roman" w:cs="Times New Roman"/>
          <w:b/>
          <w:bCs/>
          <w:sz w:val="24"/>
          <w:szCs w:val="24"/>
        </w:rPr>
        <w:t xml:space="preserve">REFLEKSI </w:t>
      </w:r>
      <w:r w:rsidR="00062347" w:rsidRPr="00E00EB6">
        <w:rPr>
          <w:rFonts w:ascii="Times New Roman" w:eastAsia="Times New Roman" w:hAnsi="Times New Roman" w:cs="Times New Roman"/>
          <w:b/>
          <w:bCs/>
          <w:sz w:val="24"/>
          <w:szCs w:val="24"/>
        </w:rPr>
        <w:t>GURU DAN PESERTA DIDIK</w:t>
      </w:r>
    </w:p>
    <w:p w:rsidR="00CA68DD" w:rsidRPr="00E00EB6" w:rsidRDefault="00CA68DD" w:rsidP="00E00EB6">
      <w:pPr>
        <w:spacing w:before="60" w:after="60" w:line="240" w:lineRule="auto"/>
        <w:ind w:left="426"/>
        <w:rPr>
          <w:rFonts w:ascii="Times New Roman" w:hAnsi="Times New Roman" w:cs="Times New Roman"/>
          <w:sz w:val="24"/>
          <w:szCs w:val="24"/>
          <w:lang w:val="en-US"/>
        </w:rPr>
      </w:pPr>
      <w:r w:rsidRPr="00E00EB6">
        <w:rPr>
          <w:rFonts w:ascii="Times New Roman" w:hAnsi="Times New Roman" w:cs="Times New Roman"/>
          <w:sz w:val="24"/>
          <w:szCs w:val="24"/>
          <w:lang w:val="en-US"/>
        </w:rPr>
        <w:t>Aktivitas refleksi pada buku ini memuat tiga macam rubrik yaitu Inspirasiku dan Aku Pelajar Pancasila. Implementasi aktivitas refleksi sebagai berikut:</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Guru meminta peserta didik membaca kisah inspiratif dalam rubrik Inspirasiku.</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Guru membimbing peserta didik untuk mengklarifikasi dan menyebutkan nilai penting yang terkandung dalam Inspirasiku.</w:t>
      </w:r>
    </w:p>
    <w:p w:rsidR="00CA68DD" w:rsidRPr="00E00EB6" w:rsidRDefault="00CA68DD" w:rsidP="00E00EB6">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E00EB6">
        <w:rPr>
          <w:rFonts w:ascii="Times New Roman" w:eastAsia="Batang" w:hAnsi="Times New Roman" w:cs="Times New Roman"/>
          <w:sz w:val="24"/>
          <w:szCs w:val="24"/>
          <w:lang w:val="en-US"/>
        </w:rPr>
        <w:t>Setelah membaca kisah-kisah inspiratif, guru meminta peserta didik menyimpulkan hikmah dari kisah inspiratif sebagai bentuk refleksi diri.</w:t>
      </w:r>
    </w:p>
    <w:p w:rsidR="00062347" w:rsidRPr="00E00EB6" w:rsidRDefault="00CA68DD" w:rsidP="00E00EB6">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E00EB6">
        <w:rPr>
          <w:rFonts w:ascii="Times New Roman" w:eastAsia="Batang" w:hAnsi="Times New Roman" w:cs="Times New Roman"/>
          <w:sz w:val="24"/>
          <w:szCs w:val="24"/>
          <w:lang w:val="en-US"/>
        </w:rPr>
        <w:t>Peserta didik membaca rubrik Aku Pelajar Pancasila dan melakukan refleksi diri</w:t>
      </w:r>
      <w:r w:rsidRPr="00E00EB6">
        <w:rPr>
          <w:rFonts w:ascii="Times New Roman" w:hAnsi="Times New Roman" w:cs="Times New Roman"/>
          <w:sz w:val="24"/>
          <w:szCs w:val="24"/>
          <w:lang w:val="en-US"/>
        </w:rPr>
        <w:t xml:space="preserve"> terkait dengan profil tersebut.</w:t>
      </w:r>
    </w:p>
    <w:p w:rsidR="00062347" w:rsidRPr="00E00EB6" w:rsidRDefault="00062347" w:rsidP="00E00EB6">
      <w:pPr>
        <w:autoSpaceDE w:val="0"/>
        <w:autoSpaceDN w:val="0"/>
        <w:adjustRightInd w:val="0"/>
        <w:spacing w:before="60" w:after="60" w:line="240" w:lineRule="auto"/>
        <w:rPr>
          <w:rFonts w:ascii="Times New Roman" w:hAnsi="Times New Roman" w:cs="Times New Roman"/>
          <w:color w:val="000000"/>
          <w:sz w:val="24"/>
          <w:szCs w:val="24"/>
          <w:lang w:val="en-US"/>
        </w:rPr>
      </w:pPr>
    </w:p>
    <w:p w:rsidR="00F52DE4" w:rsidRPr="00E00EB6" w:rsidRDefault="00F52DE4" w:rsidP="00E00EB6">
      <w:pPr>
        <w:spacing w:before="60" w:after="60" w:line="240" w:lineRule="auto"/>
        <w:ind w:left="426"/>
        <w:rPr>
          <w:rFonts w:ascii="Times New Roman" w:eastAsia="Times New Roman" w:hAnsi="Times New Roman" w:cs="Times New Roman"/>
          <w:sz w:val="24"/>
          <w:szCs w:val="24"/>
          <w:lang w:val="en-US"/>
        </w:rPr>
      </w:pPr>
      <w:r w:rsidRPr="00E00EB6">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00EB6" w:rsidTr="00DB52C4">
        <w:tc>
          <w:tcPr>
            <w:tcW w:w="9639" w:type="dxa"/>
            <w:shd w:val="clear" w:color="auto" w:fill="FABF8F" w:themeFill="accent6" w:themeFillTint="99"/>
          </w:tcPr>
          <w:p w:rsidR="00F52DE4" w:rsidRPr="00E00EB6" w:rsidRDefault="00F52DE4" w:rsidP="00E00EB6">
            <w:pPr>
              <w:spacing w:before="60" w:after="60" w:line="240" w:lineRule="auto"/>
              <w:jc w:val="center"/>
              <w:rPr>
                <w:rFonts w:ascii="Times New Roman" w:eastAsia="Times New Roman" w:hAnsi="Times New Roman" w:cs="Times New Roman"/>
                <w:sz w:val="24"/>
                <w:szCs w:val="24"/>
                <w:lang w:val="en-US"/>
              </w:rPr>
            </w:pPr>
            <w:r w:rsidRPr="00E00EB6">
              <w:rPr>
                <w:rFonts w:ascii="Times New Roman" w:eastAsia="Times New Roman" w:hAnsi="Times New Roman" w:cs="Times New Roman"/>
                <w:b/>
                <w:bCs/>
                <w:sz w:val="24"/>
                <w:szCs w:val="24"/>
                <w:lang w:val="en-US"/>
              </w:rPr>
              <w:t>LAMPIRAN- LAMPIRAN</w:t>
            </w:r>
          </w:p>
        </w:tc>
      </w:tr>
    </w:tbl>
    <w:p w:rsidR="00F52DE4" w:rsidRPr="00E00EB6" w:rsidRDefault="00F52DE4" w:rsidP="00E00EB6">
      <w:pPr>
        <w:spacing w:before="60" w:after="60" w:line="240" w:lineRule="auto"/>
        <w:rPr>
          <w:rFonts w:ascii="Times New Roman" w:eastAsia="Times New Roman" w:hAnsi="Times New Roman" w:cs="Times New Roman"/>
          <w:sz w:val="24"/>
          <w:szCs w:val="24"/>
          <w:lang w:val="en-US"/>
        </w:rPr>
      </w:pPr>
    </w:p>
    <w:p w:rsidR="00B90895" w:rsidRPr="006C270B" w:rsidRDefault="00B90895" w:rsidP="006C270B">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6C270B">
        <w:rPr>
          <w:rFonts w:ascii="Times New Roman" w:eastAsia="Times New Roman" w:hAnsi="Times New Roman" w:cs="Times New Roman"/>
          <w:b/>
          <w:bCs/>
          <w:i/>
          <w:iCs/>
          <w:sz w:val="24"/>
          <w:szCs w:val="24"/>
          <w:lang w:val="en-US"/>
        </w:rPr>
        <w:t>Lampiran 1</w:t>
      </w:r>
    </w:p>
    <w:p w:rsidR="002E5A71" w:rsidRPr="006C270B" w:rsidRDefault="002E5A71" w:rsidP="006C270B">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C270B">
        <w:rPr>
          <w:rFonts w:ascii="Times New Roman" w:eastAsia="Times New Roman" w:hAnsi="Times New Roman" w:cs="Times New Roman"/>
          <w:b/>
          <w:bCs/>
          <w:sz w:val="24"/>
          <w:szCs w:val="24"/>
        </w:rPr>
        <w:t>LEMBAR KERJA PESERTA DIDIK (LKPD)</w:t>
      </w:r>
    </w:p>
    <w:p w:rsidR="001F7D97" w:rsidRPr="006C270B" w:rsidRDefault="001F7D97" w:rsidP="006C270B">
      <w:pPr>
        <w:pStyle w:val="Default"/>
        <w:spacing w:before="60" w:after="60"/>
        <w:rPr>
          <w:szCs w:val="23"/>
        </w:rPr>
      </w:pPr>
    </w:p>
    <w:p w:rsidR="006C270B" w:rsidRPr="006C270B" w:rsidRDefault="006C270B" w:rsidP="006C270B">
      <w:pPr>
        <w:pStyle w:val="Default"/>
        <w:spacing w:before="60" w:after="60"/>
        <w:rPr>
          <w:b/>
          <w:bCs/>
          <w:szCs w:val="23"/>
        </w:rPr>
      </w:pPr>
      <w:r w:rsidRPr="006C270B">
        <w:rPr>
          <w:b/>
          <w:bCs/>
          <w:szCs w:val="23"/>
        </w:rPr>
        <w:t xml:space="preserve">LK 1 (PEMBELAJARAN PENEMUAN) </w:t>
      </w:r>
    </w:p>
    <w:p w:rsidR="006C270B" w:rsidRPr="006C270B" w:rsidRDefault="006C270B" w:rsidP="006C270B">
      <w:pPr>
        <w:pStyle w:val="Default"/>
        <w:tabs>
          <w:tab w:val="left" w:pos="284"/>
        </w:tabs>
        <w:spacing w:before="60" w:after="60"/>
        <w:ind w:left="284" w:hanging="284"/>
        <w:rPr>
          <w:szCs w:val="23"/>
        </w:rPr>
      </w:pPr>
      <w:r w:rsidRPr="006C270B">
        <w:rPr>
          <w:szCs w:val="23"/>
        </w:rPr>
        <w:t>a.Identifikasi masalah yaitu hakekat salat dan zikir dalam kehidupan sehari-hari!</w:t>
      </w:r>
    </w:p>
    <w:p w:rsidR="006C270B" w:rsidRPr="006C270B" w:rsidRDefault="006C270B" w:rsidP="006C270B">
      <w:pPr>
        <w:pStyle w:val="Default"/>
        <w:tabs>
          <w:tab w:val="left" w:pos="284"/>
        </w:tabs>
        <w:spacing w:before="60" w:after="60"/>
        <w:ind w:left="284" w:hanging="284"/>
        <w:rPr>
          <w:szCs w:val="23"/>
        </w:rPr>
      </w:pPr>
      <w:r w:rsidRPr="006C270B">
        <w:rPr>
          <w:szCs w:val="23"/>
        </w:rPr>
        <w:t>b.Rumuskan temuan awal materi megenai salat dan zikir adalah perintah AllahSwt!</w:t>
      </w:r>
    </w:p>
    <w:p w:rsidR="006C270B" w:rsidRPr="006C270B" w:rsidRDefault="006C270B" w:rsidP="006C270B">
      <w:pPr>
        <w:pStyle w:val="Default"/>
        <w:tabs>
          <w:tab w:val="left" w:pos="284"/>
        </w:tabs>
        <w:spacing w:before="60" w:after="60"/>
        <w:ind w:left="284" w:hanging="284"/>
        <w:rPr>
          <w:szCs w:val="23"/>
        </w:rPr>
      </w:pPr>
      <w:r w:rsidRPr="006C270B">
        <w:rPr>
          <w:szCs w:val="23"/>
        </w:rPr>
        <w:t>c.Kumpulkan data tentang hakekat salat dan zikir dan hikmah melaksanakansalat dan zikir dalam dalam kehidupan sehari-hari dari berbagai sumberbelajar!</w:t>
      </w:r>
    </w:p>
    <w:p w:rsidR="006C270B" w:rsidRPr="006C270B" w:rsidRDefault="006C270B" w:rsidP="006C270B">
      <w:pPr>
        <w:pStyle w:val="Default"/>
        <w:tabs>
          <w:tab w:val="left" w:pos="284"/>
        </w:tabs>
        <w:spacing w:before="60" w:after="60"/>
        <w:ind w:left="284" w:hanging="284"/>
        <w:rPr>
          <w:szCs w:val="23"/>
        </w:rPr>
      </w:pPr>
      <w:r w:rsidRPr="006C270B">
        <w:rPr>
          <w:szCs w:val="23"/>
        </w:rPr>
        <w:t>d.Lakukan penguraian dan penafsiran temuan!</w:t>
      </w:r>
    </w:p>
    <w:p w:rsidR="006C270B" w:rsidRPr="006C270B" w:rsidRDefault="006C270B" w:rsidP="006C270B">
      <w:pPr>
        <w:pStyle w:val="Default"/>
        <w:tabs>
          <w:tab w:val="left" w:pos="284"/>
        </w:tabs>
        <w:spacing w:before="60" w:after="60"/>
        <w:ind w:left="284" w:hanging="284"/>
        <w:rPr>
          <w:szCs w:val="23"/>
        </w:rPr>
      </w:pPr>
      <w:r w:rsidRPr="006C270B">
        <w:rPr>
          <w:szCs w:val="23"/>
        </w:rPr>
        <w:t>e.Simpulkan hasilnya!</w:t>
      </w:r>
    </w:p>
    <w:p w:rsidR="001F7D97" w:rsidRPr="006C270B" w:rsidRDefault="001F7D97" w:rsidP="006C270B">
      <w:pPr>
        <w:pStyle w:val="Default"/>
        <w:tabs>
          <w:tab w:val="left" w:pos="284"/>
        </w:tabs>
        <w:spacing w:before="60" w:after="60"/>
        <w:ind w:left="284" w:hanging="284"/>
        <w:rPr>
          <w:szCs w:val="23"/>
        </w:rPr>
      </w:pPr>
    </w:p>
    <w:p w:rsidR="006C270B" w:rsidRPr="006C270B" w:rsidRDefault="006C270B" w:rsidP="006C270B">
      <w:pPr>
        <w:pStyle w:val="Default"/>
        <w:spacing w:before="60" w:after="60"/>
        <w:rPr>
          <w:b/>
          <w:bCs/>
          <w:szCs w:val="23"/>
        </w:rPr>
      </w:pPr>
      <w:r w:rsidRPr="006C270B">
        <w:rPr>
          <w:b/>
          <w:bCs/>
          <w:szCs w:val="23"/>
        </w:rPr>
        <w:t>LK 2 (EVERYONE IS TEACHER)</w:t>
      </w:r>
    </w:p>
    <w:p w:rsidR="006C270B" w:rsidRPr="006C270B" w:rsidRDefault="006C270B" w:rsidP="006C270B">
      <w:pPr>
        <w:pStyle w:val="Default"/>
        <w:tabs>
          <w:tab w:val="left" w:pos="284"/>
        </w:tabs>
        <w:spacing w:before="60" w:after="60"/>
        <w:ind w:left="284" w:hanging="284"/>
        <w:rPr>
          <w:szCs w:val="23"/>
        </w:rPr>
      </w:pPr>
      <w:r w:rsidRPr="006C270B">
        <w:rPr>
          <w:szCs w:val="23"/>
        </w:rPr>
        <w:t>a.</w:t>
      </w:r>
      <w:r w:rsidR="00360C2B">
        <w:rPr>
          <w:szCs w:val="23"/>
        </w:rPr>
        <w:tab/>
      </w:r>
      <w:r w:rsidRPr="006C270B">
        <w:rPr>
          <w:szCs w:val="23"/>
        </w:rPr>
        <w:t>Tuliskan pertanyaan tentang perilaku ketakwaaan dan menghindari keburukandan menjalankan salat dengan istikamah dalam kertas yang disajikan!</w:t>
      </w:r>
    </w:p>
    <w:p w:rsidR="006C270B" w:rsidRPr="006C270B" w:rsidRDefault="006C270B" w:rsidP="006C270B">
      <w:pPr>
        <w:pStyle w:val="Default"/>
        <w:tabs>
          <w:tab w:val="left" w:pos="284"/>
        </w:tabs>
        <w:spacing w:before="60" w:after="60"/>
        <w:ind w:left="284" w:hanging="284"/>
        <w:rPr>
          <w:szCs w:val="23"/>
        </w:rPr>
      </w:pPr>
      <w:r w:rsidRPr="006C270B">
        <w:rPr>
          <w:szCs w:val="23"/>
        </w:rPr>
        <w:t>b.</w:t>
      </w:r>
      <w:r w:rsidR="00360C2B">
        <w:rPr>
          <w:szCs w:val="23"/>
        </w:rPr>
        <w:tab/>
      </w:r>
      <w:r w:rsidRPr="006C270B">
        <w:rPr>
          <w:szCs w:val="23"/>
        </w:rPr>
        <w:t>Kumpulkan kertas tersebut, diacak, kemudian bagikan kepada teman sertameminta untuk membacakan sekaligus menjawab pertanyaannya!</w:t>
      </w:r>
    </w:p>
    <w:p w:rsidR="006C270B" w:rsidRPr="006C270B" w:rsidRDefault="006C270B" w:rsidP="006C270B">
      <w:pPr>
        <w:pStyle w:val="Default"/>
        <w:tabs>
          <w:tab w:val="left" w:pos="284"/>
        </w:tabs>
        <w:spacing w:before="60" w:after="60"/>
        <w:ind w:left="284" w:hanging="284"/>
        <w:rPr>
          <w:szCs w:val="23"/>
        </w:rPr>
      </w:pPr>
      <w:r w:rsidRPr="006C270B">
        <w:rPr>
          <w:szCs w:val="23"/>
        </w:rPr>
        <w:t>c.</w:t>
      </w:r>
      <w:r w:rsidR="00360C2B">
        <w:rPr>
          <w:szCs w:val="23"/>
        </w:rPr>
        <w:tab/>
      </w:r>
      <w:r w:rsidRPr="006C270B">
        <w:rPr>
          <w:szCs w:val="23"/>
        </w:rPr>
        <w:t>Baca dan jawab pertanyaan tersebut!</w:t>
      </w:r>
    </w:p>
    <w:p w:rsidR="006C270B" w:rsidRPr="006C270B" w:rsidRDefault="006C270B" w:rsidP="006C270B">
      <w:pPr>
        <w:pStyle w:val="Default"/>
        <w:tabs>
          <w:tab w:val="left" w:pos="284"/>
        </w:tabs>
        <w:spacing w:before="60" w:after="60"/>
        <w:ind w:left="284" w:hanging="284"/>
        <w:rPr>
          <w:szCs w:val="23"/>
        </w:rPr>
      </w:pPr>
      <w:r w:rsidRPr="006C270B">
        <w:rPr>
          <w:szCs w:val="23"/>
        </w:rPr>
        <w:t>d.</w:t>
      </w:r>
      <w:r w:rsidR="00360C2B">
        <w:rPr>
          <w:szCs w:val="23"/>
        </w:rPr>
        <w:tab/>
      </w:r>
      <w:r w:rsidRPr="006C270B">
        <w:rPr>
          <w:szCs w:val="23"/>
        </w:rPr>
        <w:t xml:space="preserve">Simpulkan hasilnya! </w:t>
      </w:r>
    </w:p>
    <w:p w:rsidR="006C270B" w:rsidRPr="006C270B" w:rsidRDefault="006C270B" w:rsidP="006C270B">
      <w:pPr>
        <w:pStyle w:val="Default"/>
        <w:tabs>
          <w:tab w:val="left" w:pos="284"/>
        </w:tabs>
        <w:spacing w:before="60" w:after="60"/>
        <w:ind w:left="284" w:hanging="284"/>
        <w:rPr>
          <w:szCs w:val="23"/>
        </w:rPr>
      </w:pPr>
    </w:p>
    <w:p w:rsidR="006C270B" w:rsidRPr="006C270B" w:rsidRDefault="006C270B" w:rsidP="006C270B">
      <w:pPr>
        <w:pStyle w:val="Default"/>
        <w:spacing w:before="60" w:after="60"/>
        <w:rPr>
          <w:b/>
          <w:bCs/>
          <w:szCs w:val="23"/>
        </w:rPr>
      </w:pPr>
      <w:r w:rsidRPr="006C270B">
        <w:rPr>
          <w:b/>
          <w:bCs/>
          <w:szCs w:val="23"/>
        </w:rPr>
        <w:t xml:space="preserve">LK 3 (MEMBUAT POSTER) </w:t>
      </w:r>
    </w:p>
    <w:p w:rsidR="006C270B" w:rsidRPr="006C270B" w:rsidRDefault="006C270B" w:rsidP="006C270B">
      <w:pPr>
        <w:pStyle w:val="Default"/>
        <w:tabs>
          <w:tab w:val="left" w:pos="284"/>
        </w:tabs>
        <w:spacing w:before="60" w:after="60"/>
        <w:ind w:left="284" w:hanging="284"/>
        <w:rPr>
          <w:szCs w:val="23"/>
        </w:rPr>
      </w:pPr>
      <w:r w:rsidRPr="006C270B">
        <w:rPr>
          <w:szCs w:val="23"/>
        </w:rPr>
        <w:t>a.</w:t>
      </w:r>
      <w:r w:rsidR="00360C2B">
        <w:rPr>
          <w:szCs w:val="23"/>
        </w:rPr>
        <w:tab/>
      </w:r>
      <w:r w:rsidRPr="006C270B">
        <w:rPr>
          <w:szCs w:val="23"/>
        </w:rPr>
        <w:t>Dengan teman satu kelompok, buat quote mengenai alat dan zikir mencegahperbuatan keji dan munkar!</w:t>
      </w:r>
    </w:p>
    <w:p w:rsidR="006C270B" w:rsidRPr="006C270B" w:rsidRDefault="006C270B" w:rsidP="006C270B">
      <w:pPr>
        <w:pStyle w:val="Default"/>
        <w:tabs>
          <w:tab w:val="left" w:pos="284"/>
        </w:tabs>
        <w:spacing w:before="60" w:after="60"/>
        <w:ind w:left="284" w:hanging="284"/>
        <w:rPr>
          <w:szCs w:val="23"/>
        </w:rPr>
      </w:pPr>
      <w:r w:rsidRPr="006C270B">
        <w:rPr>
          <w:szCs w:val="23"/>
        </w:rPr>
        <w:t>b.</w:t>
      </w:r>
      <w:r w:rsidR="00360C2B">
        <w:rPr>
          <w:szCs w:val="23"/>
        </w:rPr>
        <w:tab/>
      </w:r>
      <w:r w:rsidRPr="006C270B">
        <w:rPr>
          <w:szCs w:val="23"/>
        </w:rPr>
        <w:t>Tampilkan hasilnya!</w:t>
      </w:r>
    </w:p>
    <w:p w:rsidR="006C270B" w:rsidRPr="006C270B" w:rsidRDefault="006C270B" w:rsidP="006C270B">
      <w:pPr>
        <w:pStyle w:val="Default"/>
        <w:tabs>
          <w:tab w:val="left" w:pos="284"/>
        </w:tabs>
        <w:spacing w:before="60" w:after="60"/>
        <w:ind w:left="284" w:hanging="284"/>
        <w:rPr>
          <w:szCs w:val="23"/>
        </w:rPr>
      </w:pPr>
    </w:p>
    <w:p w:rsidR="00596C57" w:rsidRPr="006C270B" w:rsidRDefault="00596C57" w:rsidP="006C270B">
      <w:pPr>
        <w:spacing w:before="60" w:after="60" w:line="240" w:lineRule="auto"/>
        <w:rPr>
          <w:rFonts w:ascii="Times New Roman" w:eastAsia="Times New Roman" w:hAnsi="Times New Roman" w:cs="Times New Roman"/>
          <w:b/>
          <w:sz w:val="24"/>
          <w:szCs w:val="24"/>
          <w:lang w:val="en-US"/>
        </w:rPr>
      </w:pPr>
    </w:p>
    <w:p w:rsidR="00B90895" w:rsidRPr="006C270B" w:rsidRDefault="00B90895" w:rsidP="006C270B">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6C270B">
        <w:rPr>
          <w:rFonts w:ascii="Times New Roman" w:eastAsia="Times New Roman" w:hAnsi="Times New Roman" w:cs="Times New Roman"/>
          <w:b/>
          <w:bCs/>
          <w:i/>
          <w:iCs/>
          <w:sz w:val="24"/>
          <w:szCs w:val="24"/>
          <w:lang w:val="en-US"/>
        </w:rPr>
        <w:t>Lampiran 2</w:t>
      </w:r>
    </w:p>
    <w:p w:rsidR="001975B5" w:rsidRPr="006C270B" w:rsidRDefault="001975B5" w:rsidP="006C270B">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C270B">
        <w:rPr>
          <w:rFonts w:ascii="Times New Roman" w:eastAsia="Times New Roman" w:hAnsi="Times New Roman" w:cs="Times New Roman"/>
          <w:b/>
          <w:bCs/>
          <w:sz w:val="24"/>
          <w:szCs w:val="24"/>
        </w:rPr>
        <w:t>BAHAN BACAAN GURU DAN PESERTA DIDIK</w:t>
      </w:r>
    </w:p>
    <w:p w:rsidR="006C270B" w:rsidRPr="006C270B" w:rsidRDefault="006C270B" w:rsidP="006C270B">
      <w:pPr>
        <w:pStyle w:val="Default"/>
        <w:tabs>
          <w:tab w:val="left" w:pos="284"/>
        </w:tabs>
        <w:spacing w:before="60" w:after="60"/>
        <w:ind w:left="284" w:hanging="284"/>
        <w:rPr>
          <w:szCs w:val="23"/>
        </w:rPr>
      </w:pPr>
      <w:r w:rsidRPr="006C270B">
        <w:rPr>
          <w:szCs w:val="23"/>
        </w:rPr>
        <w:t>a.</w:t>
      </w:r>
      <w:r w:rsidR="00360C2B">
        <w:rPr>
          <w:szCs w:val="23"/>
        </w:rPr>
        <w:tab/>
      </w:r>
      <w:r w:rsidRPr="006C270B">
        <w:rPr>
          <w:szCs w:val="23"/>
        </w:rPr>
        <w:t xml:space="preserve">LPMQ. 2019. </w:t>
      </w:r>
      <w:r w:rsidRPr="006C270B">
        <w:rPr>
          <w:i/>
          <w:iCs/>
          <w:szCs w:val="23"/>
        </w:rPr>
        <w:t>Al-Qur’an dan Terjemahannya.</w:t>
      </w:r>
      <w:r w:rsidRPr="006C270B">
        <w:rPr>
          <w:szCs w:val="23"/>
        </w:rPr>
        <w:t>Jakarta: Kementerian Agama RI</w:t>
      </w:r>
    </w:p>
    <w:p w:rsidR="006C270B" w:rsidRPr="006C270B" w:rsidRDefault="006C270B" w:rsidP="006C270B">
      <w:pPr>
        <w:pStyle w:val="Default"/>
        <w:tabs>
          <w:tab w:val="left" w:pos="284"/>
        </w:tabs>
        <w:spacing w:before="60" w:after="60"/>
        <w:ind w:left="284" w:hanging="284"/>
        <w:rPr>
          <w:szCs w:val="23"/>
        </w:rPr>
      </w:pPr>
      <w:r w:rsidRPr="006C270B">
        <w:rPr>
          <w:szCs w:val="23"/>
        </w:rPr>
        <w:t>b.</w:t>
      </w:r>
      <w:r w:rsidR="00360C2B">
        <w:rPr>
          <w:szCs w:val="23"/>
        </w:rPr>
        <w:tab/>
      </w:r>
      <w:r w:rsidRPr="006C270B">
        <w:rPr>
          <w:szCs w:val="23"/>
        </w:rPr>
        <w:t xml:space="preserve">Rudi Ahmad Suryadi dan Sumiyati. 2020. </w:t>
      </w:r>
      <w:r w:rsidRPr="006C270B">
        <w:rPr>
          <w:i/>
          <w:iCs/>
          <w:szCs w:val="23"/>
        </w:rPr>
        <w:t>PAI danBudi Pekerti Kelas 7</w:t>
      </w:r>
      <w:r w:rsidRPr="006C270B">
        <w:rPr>
          <w:szCs w:val="23"/>
        </w:rPr>
        <w:t>. Jakarta: Kemdikbud RI</w:t>
      </w:r>
    </w:p>
    <w:p w:rsidR="006C270B" w:rsidRPr="006C270B" w:rsidRDefault="006C270B" w:rsidP="006C270B">
      <w:pPr>
        <w:pStyle w:val="Default"/>
        <w:tabs>
          <w:tab w:val="left" w:pos="284"/>
        </w:tabs>
        <w:spacing w:before="60" w:after="60"/>
        <w:ind w:left="284" w:hanging="284"/>
        <w:rPr>
          <w:szCs w:val="23"/>
        </w:rPr>
      </w:pPr>
      <w:r w:rsidRPr="006C270B">
        <w:rPr>
          <w:szCs w:val="23"/>
        </w:rPr>
        <w:t>c.</w:t>
      </w:r>
      <w:r w:rsidR="00360C2B">
        <w:rPr>
          <w:szCs w:val="23"/>
        </w:rPr>
        <w:tab/>
      </w:r>
      <w:r w:rsidRPr="006C270B">
        <w:rPr>
          <w:szCs w:val="23"/>
        </w:rPr>
        <w:t xml:space="preserve">Zaenal Abidin. 2020. </w:t>
      </w:r>
      <w:r w:rsidRPr="006C270B">
        <w:rPr>
          <w:i/>
          <w:iCs/>
          <w:szCs w:val="23"/>
        </w:rPr>
        <w:t>Fiqh Ibadah</w:t>
      </w:r>
      <w:r w:rsidRPr="006C270B">
        <w:rPr>
          <w:szCs w:val="23"/>
        </w:rPr>
        <w:t>. Yogyakarta: CV.Deepublish</w:t>
      </w:r>
    </w:p>
    <w:p w:rsidR="006C270B" w:rsidRPr="006C270B" w:rsidRDefault="006C270B" w:rsidP="006C270B">
      <w:pPr>
        <w:pStyle w:val="Default"/>
        <w:spacing w:before="60" w:after="60"/>
      </w:pPr>
    </w:p>
    <w:p w:rsidR="001F7D97" w:rsidRPr="006C270B" w:rsidRDefault="001F7D97" w:rsidP="006C270B">
      <w:pPr>
        <w:pStyle w:val="Default"/>
        <w:spacing w:before="60" w:after="60"/>
      </w:pPr>
    </w:p>
    <w:p w:rsidR="00B90895" w:rsidRPr="006C270B" w:rsidRDefault="00B90895" w:rsidP="006C270B">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6C270B">
        <w:rPr>
          <w:rFonts w:ascii="Times New Roman" w:eastAsia="Times New Roman" w:hAnsi="Times New Roman" w:cs="Times New Roman"/>
          <w:b/>
          <w:bCs/>
          <w:i/>
          <w:iCs/>
          <w:sz w:val="24"/>
          <w:szCs w:val="24"/>
          <w:lang w:val="en-US"/>
        </w:rPr>
        <w:t>Lampiran 3</w:t>
      </w:r>
    </w:p>
    <w:p w:rsidR="00BE56A6" w:rsidRPr="006C270B" w:rsidRDefault="00BE56A6" w:rsidP="006C270B">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C270B">
        <w:rPr>
          <w:rFonts w:ascii="Times New Roman" w:eastAsia="Times New Roman" w:hAnsi="Times New Roman" w:cs="Times New Roman"/>
          <w:b/>
          <w:bCs/>
          <w:sz w:val="24"/>
          <w:szCs w:val="24"/>
        </w:rPr>
        <w:t>GLOSARIUM</w:t>
      </w:r>
    </w:p>
    <w:p w:rsidR="006C270B" w:rsidRPr="006C270B" w:rsidRDefault="006C270B" w:rsidP="006C270B">
      <w:pPr>
        <w:pStyle w:val="Default"/>
        <w:tabs>
          <w:tab w:val="left" w:pos="284"/>
        </w:tabs>
        <w:spacing w:before="60" w:after="60"/>
        <w:ind w:left="284" w:hanging="284"/>
        <w:rPr>
          <w:szCs w:val="23"/>
        </w:rPr>
      </w:pPr>
      <w:r w:rsidRPr="006C270B">
        <w:rPr>
          <w:szCs w:val="23"/>
        </w:rPr>
        <w:t xml:space="preserve">a. </w:t>
      </w:r>
      <w:r w:rsidR="00360C2B">
        <w:rPr>
          <w:szCs w:val="23"/>
        </w:rPr>
        <w:tab/>
      </w:r>
      <w:r w:rsidRPr="006C270B">
        <w:rPr>
          <w:szCs w:val="23"/>
        </w:rPr>
        <w:t>Salat dan Zikir</w:t>
      </w:r>
    </w:p>
    <w:p w:rsidR="006C270B" w:rsidRPr="006C270B" w:rsidRDefault="006C270B" w:rsidP="006C270B">
      <w:pPr>
        <w:pStyle w:val="Default"/>
        <w:tabs>
          <w:tab w:val="left" w:pos="284"/>
        </w:tabs>
        <w:spacing w:before="60" w:after="60"/>
        <w:ind w:left="284" w:hanging="284"/>
        <w:rPr>
          <w:szCs w:val="23"/>
        </w:rPr>
      </w:pPr>
      <w:r w:rsidRPr="006C270B">
        <w:rPr>
          <w:szCs w:val="23"/>
        </w:rPr>
        <w:t>b.</w:t>
      </w:r>
      <w:r w:rsidR="00360C2B">
        <w:rPr>
          <w:szCs w:val="23"/>
        </w:rPr>
        <w:tab/>
      </w:r>
      <w:r w:rsidRPr="006C270B">
        <w:rPr>
          <w:szCs w:val="23"/>
        </w:rPr>
        <w:t>Hikmah salat dan zikir</w:t>
      </w:r>
    </w:p>
    <w:p w:rsidR="006C270B" w:rsidRPr="006C270B" w:rsidRDefault="006C270B" w:rsidP="006C270B">
      <w:pPr>
        <w:pStyle w:val="Default"/>
        <w:tabs>
          <w:tab w:val="left" w:pos="284"/>
        </w:tabs>
        <w:spacing w:before="60" w:after="60"/>
        <w:ind w:left="284" w:hanging="284"/>
        <w:rPr>
          <w:szCs w:val="23"/>
        </w:rPr>
      </w:pPr>
      <w:r w:rsidRPr="006C270B">
        <w:rPr>
          <w:szCs w:val="23"/>
        </w:rPr>
        <w:t>c.</w:t>
      </w:r>
      <w:r w:rsidR="00360C2B">
        <w:rPr>
          <w:szCs w:val="23"/>
        </w:rPr>
        <w:tab/>
      </w:r>
      <w:r w:rsidRPr="006C270B">
        <w:rPr>
          <w:szCs w:val="23"/>
        </w:rPr>
        <w:t>Salat dengan istikamah</w:t>
      </w:r>
    </w:p>
    <w:p w:rsidR="00335D13" w:rsidRPr="006C270B" w:rsidRDefault="00335D13" w:rsidP="006C270B">
      <w:pPr>
        <w:spacing w:before="60" w:after="60" w:line="240" w:lineRule="auto"/>
        <w:jc w:val="both"/>
        <w:rPr>
          <w:rFonts w:ascii="Times New Roman" w:eastAsia="Times New Roman" w:hAnsi="Times New Roman" w:cs="Times New Roman"/>
          <w:b/>
          <w:bCs/>
          <w:sz w:val="24"/>
          <w:szCs w:val="24"/>
          <w:lang w:val="en-US"/>
        </w:rPr>
      </w:pPr>
    </w:p>
    <w:p w:rsidR="00E40E09" w:rsidRPr="006C270B" w:rsidRDefault="00E40E09" w:rsidP="006C270B">
      <w:pPr>
        <w:spacing w:before="60" w:after="60" w:line="240" w:lineRule="auto"/>
        <w:jc w:val="both"/>
        <w:rPr>
          <w:rFonts w:ascii="Times New Roman" w:eastAsia="Times New Roman" w:hAnsi="Times New Roman" w:cs="Times New Roman"/>
          <w:sz w:val="24"/>
          <w:szCs w:val="24"/>
          <w:lang w:val="en-US"/>
        </w:rPr>
      </w:pPr>
    </w:p>
    <w:p w:rsidR="00B90895" w:rsidRPr="006C270B" w:rsidRDefault="00B90895" w:rsidP="006C270B">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6C270B">
        <w:rPr>
          <w:rFonts w:ascii="Times New Roman" w:eastAsia="Times New Roman" w:hAnsi="Times New Roman" w:cs="Times New Roman"/>
          <w:b/>
          <w:bCs/>
          <w:i/>
          <w:iCs/>
          <w:sz w:val="24"/>
          <w:szCs w:val="24"/>
          <w:lang w:val="en-US"/>
        </w:rPr>
        <w:t xml:space="preserve">Lampiran </w:t>
      </w:r>
      <w:r w:rsidR="00196B0C" w:rsidRPr="006C270B">
        <w:rPr>
          <w:rFonts w:ascii="Times New Roman" w:eastAsia="Times New Roman" w:hAnsi="Times New Roman" w:cs="Times New Roman"/>
          <w:b/>
          <w:bCs/>
          <w:i/>
          <w:iCs/>
          <w:sz w:val="24"/>
          <w:szCs w:val="24"/>
          <w:lang w:val="en-US"/>
        </w:rPr>
        <w:t>4</w:t>
      </w:r>
    </w:p>
    <w:p w:rsidR="00BE56A6" w:rsidRPr="006C270B" w:rsidRDefault="00BE56A6" w:rsidP="006C270B">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C270B">
        <w:rPr>
          <w:rFonts w:ascii="Times New Roman" w:eastAsia="Times New Roman" w:hAnsi="Times New Roman" w:cs="Times New Roman"/>
          <w:b/>
          <w:bCs/>
          <w:sz w:val="24"/>
          <w:szCs w:val="24"/>
        </w:rPr>
        <w:t>DAFTAR PUSTAKA</w:t>
      </w:r>
    </w:p>
    <w:p w:rsidR="006C270B" w:rsidRPr="006C270B" w:rsidRDefault="006C270B" w:rsidP="006C270B">
      <w:pPr>
        <w:pStyle w:val="Default"/>
        <w:tabs>
          <w:tab w:val="left" w:pos="284"/>
        </w:tabs>
        <w:spacing w:before="60" w:after="60"/>
        <w:ind w:left="284" w:hanging="284"/>
        <w:rPr>
          <w:szCs w:val="23"/>
        </w:rPr>
      </w:pPr>
      <w:r w:rsidRPr="006C270B">
        <w:rPr>
          <w:szCs w:val="23"/>
        </w:rPr>
        <w:t xml:space="preserve">a. </w:t>
      </w:r>
      <w:r w:rsidR="00360C2B">
        <w:rPr>
          <w:szCs w:val="23"/>
        </w:rPr>
        <w:tab/>
      </w:r>
      <w:r w:rsidRPr="006C270B">
        <w:rPr>
          <w:szCs w:val="23"/>
        </w:rPr>
        <w:t xml:space="preserve">LPMQ. 2019. </w:t>
      </w:r>
      <w:r w:rsidRPr="006C270B">
        <w:rPr>
          <w:i/>
          <w:iCs/>
          <w:szCs w:val="23"/>
        </w:rPr>
        <w:t xml:space="preserve">Al-Qur’an dan Terjemahannya. </w:t>
      </w:r>
      <w:r w:rsidRPr="006C270B">
        <w:rPr>
          <w:szCs w:val="23"/>
        </w:rPr>
        <w:t xml:space="preserve">Jakarta:Kementerian Agama RI </w:t>
      </w:r>
    </w:p>
    <w:p w:rsidR="006C270B" w:rsidRPr="006C270B" w:rsidRDefault="006C270B" w:rsidP="006C270B">
      <w:pPr>
        <w:pStyle w:val="Default"/>
        <w:tabs>
          <w:tab w:val="left" w:pos="284"/>
        </w:tabs>
        <w:spacing w:before="60" w:after="60"/>
        <w:ind w:left="284" w:hanging="284"/>
        <w:rPr>
          <w:szCs w:val="23"/>
        </w:rPr>
      </w:pPr>
      <w:r w:rsidRPr="006C270B">
        <w:rPr>
          <w:szCs w:val="23"/>
        </w:rPr>
        <w:t>b.</w:t>
      </w:r>
      <w:r w:rsidR="00360C2B">
        <w:rPr>
          <w:szCs w:val="23"/>
        </w:rPr>
        <w:tab/>
      </w:r>
      <w:r w:rsidRPr="006C270B">
        <w:rPr>
          <w:szCs w:val="23"/>
        </w:rPr>
        <w:t xml:space="preserve">Rudi Ahmad Suryadi dan Sumiyati. 2020. </w:t>
      </w:r>
      <w:r w:rsidRPr="006C270B">
        <w:rPr>
          <w:i/>
          <w:iCs/>
          <w:szCs w:val="23"/>
        </w:rPr>
        <w:t>PAI dan BudiPekerti Kelas 7</w:t>
      </w:r>
      <w:r w:rsidRPr="006C270B">
        <w:rPr>
          <w:szCs w:val="23"/>
        </w:rPr>
        <w:t>. Kemdikbud RI</w:t>
      </w:r>
    </w:p>
    <w:p w:rsidR="006C270B" w:rsidRPr="006C270B" w:rsidRDefault="006C270B" w:rsidP="006C270B">
      <w:pPr>
        <w:pStyle w:val="Default"/>
        <w:tabs>
          <w:tab w:val="left" w:pos="284"/>
        </w:tabs>
        <w:spacing w:before="60" w:after="60"/>
        <w:ind w:left="284" w:hanging="284"/>
        <w:rPr>
          <w:szCs w:val="23"/>
        </w:rPr>
      </w:pPr>
      <w:r w:rsidRPr="006C270B">
        <w:rPr>
          <w:szCs w:val="23"/>
        </w:rPr>
        <w:t>c.</w:t>
      </w:r>
      <w:r w:rsidR="00360C2B">
        <w:rPr>
          <w:szCs w:val="23"/>
        </w:rPr>
        <w:tab/>
      </w:r>
      <w:r w:rsidRPr="006C270B">
        <w:rPr>
          <w:szCs w:val="23"/>
        </w:rPr>
        <w:t xml:space="preserve">Lajnah Pentashih Mushaf al-Qur’an. 2020. </w:t>
      </w:r>
      <w:r w:rsidRPr="006C270B">
        <w:rPr>
          <w:i/>
          <w:iCs/>
          <w:szCs w:val="23"/>
        </w:rPr>
        <w:t xml:space="preserve">Qur’anKemenag. </w:t>
      </w:r>
      <w:r w:rsidRPr="006C270B">
        <w:rPr>
          <w:szCs w:val="23"/>
        </w:rPr>
        <w:t>Jakarta: Kementerian Agama RI, dalamhttps://quran.kemenag.go.id/</w:t>
      </w:r>
    </w:p>
    <w:p w:rsidR="006C270B" w:rsidRPr="006C270B" w:rsidRDefault="006C270B" w:rsidP="006C270B">
      <w:pPr>
        <w:pStyle w:val="Default"/>
        <w:tabs>
          <w:tab w:val="left" w:pos="284"/>
        </w:tabs>
        <w:spacing w:before="60" w:after="60"/>
        <w:ind w:left="284" w:hanging="284"/>
        <w:rPr>
          <w:szCs w:val="23"/>
        </w:rPr>
      </w:pPr>
      <w:r w:rsidRPr="006C270B">
        <w:rPr>
          <w:szCs w:val="23"/>
        </w:rPr>
        <w:t>d.</w:t>
      </w:r>
      <w:r w:rsidR="00360C2B">
        <w:rPr>
          <w:szCs w:val="23"/>
        </w:rPr>
        <w:tab/>
      </w:r>
      <w:r w:rsidRPr="006C270B">
        <w:rPr>
          <w:szCs w:val="23"/>
        </w:rPr>
        <w:t xml:space="preserve">Zaenal Abidin,. 2020. </w:t>
      </w:r>
      <w:r w:rsidRPr="006C270B">
        <w:rPr>
          <w:i/>
          <w:iCs/>
          <w:szCs w:val="23"/>
        </w:rPr>
        <w:t>Fiqh Ibadah</w:t>
      </w:r>
      <w:r w:rsidRPr="006C270B">
        <w:rPr>
          <w:szCs w:val="23"/>
        </w:rPr>
        <w:t>. Yogyakarta: CV.Deepublish</w:t>
      </w:r>
    </w:p>
    <w:p w:rsidR="00CA0A9C" w:rsidRDefault="00CA0A9C" w:rsidP="006C270B">
      <w:pPr>
        <w:pStyle w:val="Default"/>
        <w:tabs>
          <w:tab w:val="left" w:pos="284"/>
        </w:tabs>
        <w:spacing w:before="60" w:after="60"/>
        <w:ind w:left="284" w:hanging="284"/>
        <w:rPr>
          <w:szCs w:val="22"/>
          <w:lang w:val="id-ID"/>
        </w:rPr>
      </w:pPr>
    </w:p>
    <w:p w:rsidR="00A349DA" w:rsidRDefault="00A349DA" w:rsidP="006C270B">
      <w:pPr>
        <w:pStyle w:val="Default"/>
        <w:tabs>
          <w:tab w:val="left" w:pos="284"/>
        </w:tabs>
        <w:spacing w:before="60" w:after="60"/>
        <w:ind w:left="284" w:hanging="284"/>
        <w:rPr>
          <w:szCs w:val="22"/>
          <w:lang w:val="id-ID"/>
        </w:rPr>
      </w:pPr>
    </w:p>
    <w:p w:rsidR="00A349DA" w:rsidRDefault="00A349DA" w:rsidP="006C270B">
      <w:pPr>
        <w:pStyle w:val="Default"/>
        <w:tabs>
          <w:tab w:val="left" w:pos="284"/>
        </w:tabs>
        <w:spacing w:before="60" w:after="60"/>
        <w:ind w:left="284" w:hanging="284"/>
        <w:rPr>
          <w:szCs w:val="22"/>
          <w:lang w:val="id-ID"/>
        </w:rPr>
      </w:pPr>
    </w:p>
    <w:p w:rsidR="00A349DA" w:rsidRDefault="00A349DA" w:rsidP="006C270B">
      <w:pPr>
        <w:pStyle w:val="Default"/>
        <w:tabs>
          <w:tab w:val="left" w:pos="284"/>
        </w:tabs>
        <w:spacing w:before="60" w:after="60"/>
        <w:ind w:left="284" w:hanging="284"/>
        <w:rPr>
          <w:rFonts w:asciiTheme="majorBidi" w:hAnsiTheme="majorBidi" w:cstheme="majorBidi"/>
          <w:b/>
          <w:bCs/>
          <w:i/>
          <w:iCs/>
          <w:lang w:val="id-ID"/>
        </w:rPr>
      </w:pPr>
      <w:hyperlink r:id="rId8" w:history="1">
        <w:r>
          <w:rPr>
            <w:rStyle w:val="Hyperlink"/>
            <w:rFonts w:asciiTheme="majorBidi" w:hAnsiTheme="majorBidi" w:cstheme="majorBidi"/>
            <w:b/>
            <w:bCs/>
            <w:i/>
            <w:iCs/>
          </w:rPr>
          <w:t>https://www.modulguruku.com</w:t>
        </w:r>
      </w:hyperlink>
    </w:p>
    <w:p w:rsidR="00A349DA" w:rsidRDefault="00A349DA" w:rsidP="006C270B">
      <w:pPr>
        <w:pStyle w:val="Default"/>
        <w:tabs>
          <w:tab w:val="left" w:pos="284"/>
        </w:tabs>
        <w:spacing w:before="60" w:after="60"/>
        <w:ind w:left="284" w:hanging="284"/>
        <w:rPr>
          <w:rFonts w:asciiTheme="majorBidi" w:hAnsiTheme="majorBidi" w:cstheme="majorBidi"/>
          <w:b/>
          <w:bCs/>
          <w:i/>
          <w:iCs/>
          <w:lang w:val="id-ID"/>
        </w:rPr>
      </w:pPr>
    </w:p>
    <w:p w:rsidR="00A349DA" w:rsidRPr="00A349DA" w:rsidRDefault="00A349DA" w:rsidP="006C270B">
      <w:pPr>
        <w:pStyle w:val="Default"/>
        <w:tabs>
          <w:tab w:val="left" w:pos="284"/>
        </w:tabs>
        <w:spacing w:before="60" w:after="60"/>
        <w:ind w:left="284" w:hanging="284"/>
        <w:rPr>
          <w:szCs w:val="22"/>
          <w:lang w:val="id-ID"/>
        </w:rPr>
      </w:pPr>
      <w:bookmarkStart w:id="0" w:name="_GoBack"/>
      <w:bookmarkEnd w:id="0"/>
    </w:p>
    <w:sectPr w:rsidR="00A349DA" w:rsidRPr="00A349DA"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BD" w:rsidRDefault="00E97EBD" w:rsidP="00A349DA">
      <w:pPr>
        <w:spacing w:after="0" w:line="240" w:lineRule="auto"/>
      </w:pPr>
      <w:r>
        <w:separator/>
      </w:r>
    </w:p>
  </w:endnote>
  <w:endnote w:type="continuationSeparator" w:id="0">
    <w:p w:rsidR="00E97EBD" w:rsidRDefault="00E97EBD" w:rsidP="00A3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BD" w:rsidRDefault="00E97EBD" w:rsidP="00A349DA">
      <w:pPr>
        <w:spacing w:after="0" w:line="240" w:lineRule="auto"/>
      </w:pPr>
      <w:r>
        <w:separator/>
      </w:r>
    </w:p>
  </w:footnote>
  <w:footnote w:type="continuationSeparator" w:id="0">
    <w:p w:rsidR="00E97EBD" w:rsidRDefault="00E97EBD" w:rsidP="00A34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DA" w:rsidRDefault="00A349DA" w:rsidP="00A349DA">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3"/>
  </w:num>
  <w:num w:numId="6">
    <w:abstractNumId w:val="10"/>
  </w:num>
  <w:num w:numId="7">
    <w:abstractNumId w:val="12"/>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1DE1"/>
    <w:rsid w:val="00034456"/>
    <w:rsid w:val="000375CB"/>
    <w:rsid w:val="000463F7"/>
    <w:rsid w:val="00047622"/>
    <w:rsid w:val="000601C1"/>
    <w:rsid w:val="00062347"/>
    <w:rsid w:val="00067BCC"/>
    <w:rsid w:val="000855C1"/>
    <w:rsid w:val="00093050"/>
    <w:rsid w:val="000944ED"/>
    <w:rsid w:val="000A1B6F"/>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D7AD4"/>
    <w:rsid w:val="001F7D97"/>
    <w:rsid w:val="00206839"/>
    <w:rsid w:val="002270EB"/>
    <w:rsid w:val="00227B30"/>
    <w:rsid w:val="002745C4"/>
    <w:rsid w:val="00286099"/>
    <w:rsid w:val="00286A60"/>
    <w:rsid w:val="002B691C"/>
    <w:rsid w:val="002C07B1"/>
    <w:rsid w:val="002D3662"/>
    <w:rsid w:val="002D52F8"/>
    <w:rsid w:val="002D61CB"/>
    <w:rsid w:val="002E5A71"/>
    <w:rsid w:val="00312431"/>
    <w:rsid w:val="00315B0D"/>
    <w:rsid w:val="00317A4D"/>
    <w:rsid w:val="003219B3"/>
    <w:rsid w:val="003268E9"/>
    <w:rsid w:val="003325B7"/>
    <w:rsid w:val="0033285B"/>
    <w:rsid w:val="00333820"/>
    <w:rsid w:val="00335D13"/>
    <w:rsid w:val="00351F8C"/>
    <w:rsid w:val="00356E66"/>
    <w:rsid w:val="00360C2B"/>
    <w:rsid w:val="00362567"/>
    <w:rsid w:val="003958D1"/>
    <w:rsid w:val="003A7D52"/>
    <w:rsid w:val="003B68D9"/>
    <w:rsid w:val="003D2352"/>
    <w:rsid w:val="003D7D6D"/>
    <w:rsid w:val="004036E0"/>
    <w:rsid w:val="00405544"/>
    <w:rsid w:val="00420150"/>
    <w:rsid w:val="00445B3F"/>
    <w:rsid w:val="00446E0B"/>
    <w:rsid w:val="00456196"/>
    <w:rsid w:val="00484962"/>
    <w:rsid w:val="004931BA"/>
    <w:rsid w:val="004B176F"/>
    <w:rsid w:val="004C0C44"/>
    <w:rsid w:val="004C1CDF"/>
    <w:rsid w:val="004C30B2"/>
    <w:rsid w:val="004D404E"/>
    <w:rsid w:val="004D7BED"/>
    <w:rsid w:val="00505E06"/>
    <w:rsid w:val="00521424"/>
    <w:rsid w:val="00532B40"/>
    <w:rsid w:val="00562792"/>
    <w:rsid w:val="00563480"/>
    <w:rsid w:val="005821C4"/>
    <w:rsid w:val="0059309E"/>
    <w:rsid w:val="00596C57"/>
    <w:rsid w:val="005B13A1"/>
    <w:rsid w:val="005B22B7"/>
    <w:rsid w:val="005C6B30"/>
    <w:rsid w:val="005D1605"/>
    <w:rsid w:val="005D70A3"/>
    <w:rsid w:val="005F46E2"/>
    <w:rsid w:val="006221D0"/>
    <w:rsid w:val="0062715B"/>
    <w:rsid w:val="00631FA1"/>
    <w:rsid w:val="00636235"/>
    <w:rsid w:val="006370D8"/>
    <w:rsid w:val="006433F5"/>
    <w:rsid w:val="006459C1"/>
    <w:rsid w:val="0065065E"/>
    <w:rsid w:val="00650CD3"/>
    <w:rsid w:val="006523C1"/>
    <w:rsid w:val="00652780"/>
    <w:rsid w:val="006922F3"/>
    <w:rsid w:val="006A6AB9"/>
    <w:rsid w:val="006C19DB"/>
    <w:rsid w:val="006C270B"/>
    <w:rsid w:val="006C37CA"/>
    <w:rsid w:val="007015EE"/>
    <w:rsid w:val="00707332"/>
    <w:rsid w:val="007075CA"/>
    <w:rsid w:val="007206FC"/>
    <w:rsid w:val="007243C2"/>
    <w:rsid w:val="00731017"/>
    <w:rsid w:val="00744304"/>
    <w:rsid w:val="0075195E"/>
    <w:rsid w:val="00790E67"/>
    <w:rsid w:val="00791638"/>
    <w:rsid w:val="0079337A"/>
    <w:rsid w:val="007A138E"/>
    <w:rsid w:val="007A2AEF"/>
    <w:rsid w:val="007F2FC2"/>
    <w:rsid w:val="00827BED"/>
    <w:rsid w:val="00835650"/>
    <w:rsid w:val="00835DCD"/>
    <w:rsid w:val="00840C5D"/>
    <w:rsid w:val="008900C9"/>
    <w:rsid w:val="008911B2"/>
    <w:rsid w:val="008A7223"/>
    <w:rsid w:val="008A7444"/>
    <w:rsid w:val="008F121B"/>
    <w:rsid w:val="00916F95"/>
    <w:rsid w:val="0093014A"/>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349DA"/>
    <w:rsid w:val="00A4124F"/>
    <w:rsid w:val="00A62752"/>
    <w:rsid w:val="00A87482"/>
    <w:rsid w:val="00AA711E"/>
    <w:rsid w:val="00AD38E7"/>
    <w:rsid w:val="00AD75B9"/>
    <w:rsid w:val="00B03B4B"/>
    <w:rsid w:val="00B60D69"/>
    <w:rsid w:val="00B90895"/>
    <w:rsid w:val="00B9700F"/>
    <w:rsid w:val="00BB2B0F"/>
    <w:rsid w:val="00BC3E47"/>
    <w:rsid w:val="00BD2F2B"/>
    <w:rsid w:val="00BD33EC"/>
    <w:rsid w:val="00BE56A6"/>
    <w:rsid w:val="00C00F74"/>
    <w:rsid w:val="00C268B1"/>
    <w:rsid w:val="00C27E18"/>
    <w:rsid w:val="00C4229A"/>
    <w:rsid w:val="00C44FAD"/>
    <w:rsid w:val="00C45677"/>
    <w:rsid w:val="00C72CFA"/>
    <w:rsid w:val="00C72D35"/>
    <w:rsid w:val="00C90A21"/>
    <w:rsid w:val="00C93CD7"/>
    <w:rsid w:val="00CA0A9C"/>
    <w:rsid w:val="00CA68DD"/>
    <w:rsid w:val="00CB057B"/>
    <w:rsid w:val="00CB2581"/>
    <w:rsid w:val="00CC4589"/>
    <w:rsid w:val="00CC77B9"/>
    <w:rsid w:val="00CD290C"/>
    <w:rsid w:val="00CD37AA"/>
    <w:rsid w:val="00CE5073"/>
    <w:rsid w:val="00CE7441"/>
    <w:rsid w:val="00CF2CC6"/>
    <w:rsid w:val="00CF36AA"/>
    <w:rsid w:val="00D11BEB"/>
    <w:rsid w:val="00D22470"/>
    <w:rsid w:val="00D75F6A"/>
    <w:rsid w:val="00D94114"/>
    <w:rsid w:val="00DA73F4"/>
    <w:rsid w:val="00DB52C4"/>
    <w:rsid w:val="00DB7FB3"/>
    <w:rsid w:val="00DC0C13"/>
    <w:rsid w:val="00DC461B"/>
    <w:rsid w:val="00DE6B6E"/>
    <w:rsid w:val="00E005A2"/>
    <w:rsid w:val="00E00EB6"/>
    <w:rsid w:val="00E40E09"/>
    <w:rsid w:val="00E47540"/>
    <w:rsid w:val="00E55E56"/>
    <w:rsid w:val="00E63243"/>
    <w:rsid w:val="00E97EBD"/>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0D6C"/>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34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9DA"/>
    <w:rPr>
      <w:rFonts w:asciiTheme="minorHAnsi" w:hAnsiTheme="minorHAnsi" w:cstheme="minorBidi"/>
      <w:sz w:val="22"/>
      <w:szCs w:val="22"/>
      <w:lang w:val="id-ID"/>
    </w:rPr>
  </w:style>
  <w:style w:type="paragraph" w:styleId="Footer">
    <w:name w:val="footer"/>
    <w:basedOn w:val="Normal"/>
    <w:link w:val="FooterChar"/>
    <w:uiPriority w:val="99"/>
    <w:unhideWhenUsed/>
    <w:rsid w:val="00A34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9DA"/>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A349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2106</TotalTime>
  <Pages>1</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165</cp:revision>
  <dcterms:created xsi:type="dcterms:W3CDTF">2022-02-21T23:21:00Z</dcterms:created>
  <dcterms:modified xsi:type="dcterms:W3CDTF">2023-09-07T16:01:00Z</dcterms:modified>
</cp:coreProperties>
</file>